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70" w:rsidRDefault="00C713F3">
      <w:pPr>
        <w:spacing w:line="360" w:lineRule="auto"/>
        <w:ind w:firstLine="72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OSNOVNA ŠKOLA ANTUN MATIJA RELJKOVIĆ</w:t>
      </w:r>
    </w:p>
    <w:p w:rsidR="00F30B70" w:rsidRDefault="00C713F3">
      <w:pPr>
        <w:spacing w:line="360" w:lineRule="auto"/>
        <w:ind w:firstLine="72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BEBRINA 48 B</w:t>
      </w:r>
    </w:p>
    <w:p w:rsidR="00F30B70" w:rsidRDefault="00F30B70">
      <w:pPr>
        <w:spacing w:line="360" w:lineRule="auto"/>
        <w:ind w:firstLine="720"/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spacing w:line="360" w:lineRule="auto"/>
        <w:ind w:firstLine="72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Na temelju članka 28. i 118. Zakona o odgoju i obrazovanju u osnovnoj i srednjoj školi  („Narodne novine“ broj 87/08, 86/09, 92/10, 105/10, 90/11, 16/12, 86/12, 126/12, 94/13, 152/14 , 7/17, 68/18, 98/19, 64/20, 151/22 i 156/23) i članka 12. i 52. Statuta Osnovne škole Antun Matija </w:t>
      </w:r>
      <w:proofErr w:type="spellStart"/>
      <w:r>
        <w:rPr>
          <w:rFonts w:ascii="Arial Narrow" w:eastAsia="Arial Narrow" w:hAnsi="Arial Narrow" w:cs="Arial Narrow"/>
        </w:rPr>
        <w:t>Reljković</w:t>
      </w:r>
      <w:proofErr w:type="spellEnd"/>
      <w:r>
        <w:rPr>
          <w:rFonts w:ascii="Arial Narrow" w:eastAsia="Arial Narrow" w:hAnsi="Arial Narrow" w:cs="Arial Narrow"/>
        </w:rPr>
        <w:t xml:space="preserve"> u </w:t>
      </w:r>
      <w:proofErr w:type="spellStart"/>
      <w:r>
        <w:rPr>
          <w:rFonts w:ascii="Arial Narrow" w:eastAsia="Arial Narrow" w:hAnsi="Arial Narrow" w:cs="Arial Narrow"/>
        </w:rPr>
        <w:t>Bebrini</w:t>
      </w:r>
      <w:proofErr w:type="spellEnd"/>
      <w:r>
        <w:rPr>
          <w:rFonts w:ascii="Arial Narrow" w:eastAsia="Arial Narrow" w:hAnsi="Arial Narrow" w:cs="Arial Narrow"/>
        </w:rPr>
        <w:t>, Školski odbor na sjednici održanoj 1. listopada 2026., na prijedlog ravnateljice, a nakon prethodnog mišljenja Učiteljskog vijeća i Vijeća roditelja donosi:</w:t>
      </w: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C713F3">
      <w:pPr>
        <w:spacing w:line="360" w:lineRule="auto"/>
        <w:jc w:val="center"/>
        <w:rPr>
          <w:rFonts w:ascii="Arial Narrow" w:eastAsia="Arial Narrow" w:hAnsi="Arial Narrow" w:cs="Arial Narrow"/>
          <w:sz w:val="40"/>
          <w:szCs w:val="40"/>
        </w:rPr>
      </w:pPr>
      <w:r>
        <w:rPr>
          <w:rFonts w:ascii="Arial Narrow" w:eastAsia="Arial Narrow" w:hAnsi="Arial Narrow" w:cs="Arial Narrow"/>
          <w:b/>
          <w:sz w:val="40"/>
          <w:szCs w:val="40"/>
        </w:rPr>
        <w:t>GODIŠNJI PLAN I PROGRAM RADA</w:t>
      </w:r>
    </w:p>
    <w:p w:rsidR="00F30B70" w:rsidRDefault="00C713F3">
      <w:pPr>
        <w:spacing w:line="360" w:lineRule="auto"/>
        <w:jc w:val="center"/>
        <w:rPr>
          <w:rFonts w:ascii="Arial Narrow" w:eastAsia="Arial Narrow" w:hAnsi="Arial Narrow" w:cs="Arial Narrow"/>
          <w:sz w:val="40"/>
          <w:szCs w:val="40"/>
        </w:rPr>
      </w:pPr>
      <w:r>
        <w:rPr>
          <w:rFonts w:ascii="Arial Narrow" w:eastAsia="Arial Narrow" w:hAnsi="Arial Narrow" w:cs="Arial Narrow"/>
          <w:b/>
          <w:sz w:val="40"/>
          <w:szCs w:val="40"/>
        </w:rPr>
        <w:t>OŠ ANTUN MATIJA RELJKOVIĆ U BEBRINI</w:t>
      </w:r>
    </w:p>
    <w:p w:rsidR="00F30B70" w:rsidRDefault="00C713F3">
      <w:pPr>
        <w:spacing w:line="360" w:lineRule="auto"/>
        <w:jc w:val="center"/>
        <w:rPr>
          <w:rFonts w:ascii="Arial Narrow" w:eastAsia="Arial Narrow" w:hAnsi="Arial Narrow" w:cs="Arial Narrow"/>
          <w:sz w:val="40"/>
          <w:szCs w:val="40"/>
        </w:rPr>
      </w:pPr>
      <w:r>
        <w:rPr>
          <w:rFonts w:ascii="Arial Narrow" w:eastAsia="Arial Narrow" w:hAnsi="Arial Narrow" w:cs="Arial Narrow"/>
          <w:b/>
          <w:sz w:val="40"/>
          <w:szCs w:val="40"/>
        </w:rPr>
        <w:t>ZA ŠKOLSKU GODINU 2026. / 2027.</w:t>
      </w: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spacing w:line="360" w:lineRule="auto"/>
        <w:rPr>
          <w:rFonts w:ascii="Arial Narrow" w:eastAsia="Arial Narrow" w:hAnsi="Arial Narrow" w:cs="Arial Narrow"/>
        </w:rPr>
      </w:pPr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Default="00F30B70">
      <w:pPr>
        <w:rPr>
          <w:rFonts w:ascii="Arial Narrow" w:eastAsia="Arial Narrow" w:hAnsi="Arial Narrow" w:cs="Arial Narrow"/>
        </w:rPr>
      </w:pPr>
    </w:p>
    <w:p w:rsidR="002F5BA3" w:rsidRDefault="002F5BA3">
      <w:pPr>
        <w:rPr>
          <w:rFonts w:ascii="Arial Narrow" w:eastAsia="Arial Narrow" w:hAnsi="Arial Narrow" w:cs="Arial Narrow"/>
        </w:rPr>
      </w:pPr>
    </w:p>
    <w:p w:rsidR="002F5BA3" w:rsidRDefault="002F5BA3">
      <w:pPr>
        <w:rPr>
          <w:rFonts w:ascii="Arial Narrow" w:eastAsia="Arial Narrow" w:hAnsi="Arial Narrow" w:cs="Arial Narrow"/>
        </w:rPr>
      </w:pPr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Default="00C713F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KLASA:    602-11/26-01/01                                  </w:t>
      </w:r>
      <w:r>
        <w:rPr>
          <w:rFonts w:ascii="Arial Narrow" w:eastAsia="Arial Narrow" w:hAnsi="Arial Narrow" w:cs="Arial Narrow"/>
        </w:rPr>
        <w:tab/>
        <w:t xml:space="preserve">                                                     Predsjednik Školskog odbora</w:t>
      </w:r>
    </w:p>
    <w:p w:rsidR="00F30B70" w:rsidRDefault="00C713F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URBROJ:  2178-2-1-01-26-1</w:t>
      </w:r>
    </w:p>
    <w:p w:rsidR="00F30B70" w:rsidRDefault="00C713F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 xml:space="preserve">                   </w:t>
      </w:r>
    </w:p>
    <w:p w:rsidR="00F30B70" w:rsidRDefault="00C713F3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Bebrina</w:t>
      </w:r>
      <w:proofErr w:type="spellEnd"/>
      <w:r>
        <w:rPr>
          <w:rFonts w:ascii="Arial Narrow" w:eastAsia="Arial Narrow" w:hAnsi="Arial Narrow" w:cs="Arial Narrow"/>
        </w:rPr>
        <w:t>, 1. listopada 2026.                                                                                            ______________________</w:t>
      </w:r>
    </w:p>
    <w:p w:rsidR="00F30B70" w:rsidRDefault="00C713F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                                                                           Goran </w:t>
      </w:r>
      <w:proofErr w:type="spellStart"/>
      <w:r>
        <w:rPr>
          <w:rFonts w:ascii="Arial Narrow" w:eastAsia="Arial Narrow" w:hAnsi="Arial Narrow" w:cs="Arial Narrow"/>
        </w:rPr>
        <w:t>Vračić</w:t>
      </w:r>
      <w:proofErr w:type="spellEnd"/>
    </w:p>
    <w:p w:rsidR="00F30B70" w:rsidRDefault="00F30B70">
      <w:pPr>
        <w:jc w:val="center"/>
      </w:pPr>
    </w:p>
    <w:p w:rsidR="00F30B70" w:rsidRDefault="00F30B70">
      <w:pPr>
        <w:jc w:val="center"/>
      </w:pPr>
    </w:p>
    <w:p w:rsidR="00F30B70" w:rsidRDefault="00F30B70">
      <w:pPr>
        <w:rPr>
          <w:rFonts w:ascii="Arial Narrow" w:eastAsia="Arial Narrow" w:hAnsi="Arial Narrow" w:cs="Arial Narrow"/>
          <w:sz w:val="28"/>
          <w:szCs w:val="28"/>
        </w:rPr>
      </w:pPr>
    </w:p>
    <w:p w:rsidR="00F30B70" w:rsidRDefault="00F30B70">
      <w:pPr>
        <w:rPr>
          <w:rFonts w:ascii="Arial Narrow" w:eastAsia="Arial Narrow" w:hAnsi="Arial Narrow" w:cs="Arial Narrow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28848982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553BF" w:rsidRDefault="000553BF">
          <w:pPr>
            <w:pStyle w:val="TOCNaslov"/>
          </w:pPr>
          <w:r>
            <w:t>Sadržaj</w:t>
          </w:r>
        </w:p>
        <w:p w:rsidR="003B1EAF" w:rsidRDefault="000553B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263001" w:history="1">
            <w:r w:rsidR="003B1EAF" w:rsidRPr="00AC18B2">
              <w:rPr>
                <w:rStyle w:val="Hiperveza"/>
                <w:rFonts w:eastAsia="Arial Narrow"/>
                <w:noProof/>
              </w:rPr>
              <w:t>OSNOVNI PODACI O ŠKOLI</w:t>
            </w:r>
            <w:r w:rsidR="003B1EAF">
              <w:rPr>
                <w:noProof/>
                <w:webHidden/>
              </w:rPr>
              <w:tab/>
            </w:r>
            <w:r w:rsidR="003B1EAF">
              <w:rPr>
                <w:noProof/>
                <w:webHidden/>
              </w:rPr>
              <w:fldChar w:fldCharType="begin"/>
            </w:r>
            <w:r w:rsidR="003B1EAF">
              <w:rPr>
                <w:noProof/>
                <w:webHidden/>
              </w:rPr>
              <w:instrText xml:space="preserve"> PAGEREF _Toc242263001 \h </w:instrText>
            </w:r>
            <w:r w:rsidR="003B1EAF">
              <w:rPr>
                <w:noProof/>
                <w:webHidden/>
              </w:rPr>
            </w:r>
            <w:r w:rsidR="003B1EAF">
              <w:rPr>
                <w:noProof/>
                <w:webHidden/>
              </w:rPr>
              <w:fldChar w:fldCharType="separate"/>
            </w:r>
            <w:r w:rsidR="003B1EAF">
              <w:rPr>
                <w:noProof/>
                <w:webHidden/>
              </w:rPr>
              <w:t>4</w:t>
            </w:r>
            <w:r w:rsidR="003B1EAF"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2" w:history="1">
            <w:r w:rsidRPr="00AC18B2">
              <w:rPr>
                <w:rStyle w:val="Hiperveza"/>
                <w:rFonts w:eastAsia="Arial Narrow"/>
                <w:noProof/>
              </w:rPr>
              <w:t>1. PODACI O UVJETIMA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3" w:history="1">
            <w:r w:rsidRPr="00AC18B2">
              <w:rPr>
                <w:rStyle w:val="Hiperveza"/>
                <w:rFonts w:eastAsia="Arial Narrow"/>
                <w:noProof/>
              </w:rPr>
              <w:t>1.1. Podaci o upisnom području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4" w:history="1">
            <w:r w:rsidRPr="00AC18B2">
              <w:rPr>
                <w:rStyle w:val="Hiperveza"/>
                <w:rFonts w:eastAsia="Arial Narrow"/>
                <w:noProof/>
              </w:rPr>
              <w:t>1.2.  Unutrašnji školski prostori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5" w:history="1">
            <w:r w:rsidRPr="00AC18B2">
              <w:rPr>
                <w:rStyle w:val="Hiperveza"/>
                <w:rFonts w:eastAsia="Arial Narrow"/>
                <w:noProof/>
              </w:rPr>
              <w:t>1.3. Školski okoliš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6" w:history="1">
            <w:r w:rsidRPr="00AC18B2">
              <w:rPr>
                <w:rStyle w:val="Hiperveza"/>
                <w:rFonts w:eastAsia="Arial Narrow"/>
                <w:noProof/>
              </w:rPr>
              <w:t>1.4. Nastavna sredstva i pomagala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7" w:history="1">
            <w:r w:rsidRPr="00AC18B2">
              <w:rPr>
                <w:rStyle w:val="Hiperveza"/>
                <w:noProof/>
                <w:w w:val="80"/>
              </w:rPr>
              <w:t>1.4.1.</w:t>
            </w:r>
            <w:r w:rsidRPr="00AC18B2">
              <w:rPr>
                <w:rStyle w:val="Hiperveza"/>
                <w:noProof/>
              </w:rPr>
              <w:t xml:space="preserve"> </w:t>
            </w:r>
            <w:r w:rsidRPr="00AC18B2">
              <w:rPr>
                <w:rStyle w:val="Hiperveza"/>
                <w:noProof/>
                <w:w w:val="80"/>
              </w:rPr>
              <w:t>Knjižni</w:t>
            </w:r>
            <w:r w:rsidRPr="00AC18B2">
              <w:rPr>
                <w:rStyle w:val="Hiperveza"/>
                <w:noProof/>
                <w:spacing w:val="1"/>
              </w:rPr>
              <w:t xml:space="preserve"> </w:t>
            </w:r>
            <w:r w:rsidRPr="00AC18B2">
              <w:rPr>
                <w:rStyle w:val="Hiperveza"/>
                <w:noProof/>
                <w:w w:val="80"/>
              </w:rPr>
              <w:t>fond</w:t>
            </w:r>
            <w:r w:rsidRPr="00AC18B2">
              <w:rPr>
                <w:rStyle w:val="Hiperveza"/>
                <w:noProof/>
                <w:spacing w:val="1"/>
              </w:rPr>
              <w:t xml:space="preserve"> </w:t>
            </w:r>
            <w:r w:rsidRPr="00AC18B2">
              <w:rPr>
                <w:rStyle w:val="Hiperveza"/>
                <w:noProof/>
                <w:spacing w:val="-2"/>
                <w:w w:val="80"/>
              </w:rPr>
              <w:t>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8" w:history="1">
            <w:r w:rsidRPr="00AC18B2">
              <w:rPr>
                <w:rStyle w:val="Hiperveza"/>
                <w:rFonts w:eastAsia="Arial Narrow"/>
                <w:noProof/>
              </w:rPr>
              <w:t>1.5. Plan izgradnje, obnove i adaptacije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09" w:history="1">
            <w:r w:rsidRPr="00AC18B2">
              <w:rPr>
                <w:rStyle w:val="Hiperveza"/>
                <w:rFonts w:eastAsia="Arial Narrow"/>
                <w:noProof/>
              </w:rPr>
              <w:t>2. PODACI O IZVRŠITELJIMA POSLOVA I NJIHOVIM RADNIM ZADUŽENJIMA U 2026./ 2027. ŠKOLSKOJ GODINI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0" w:history="1">
            <w:r w:rsidRPr="00AC18B2">
              <w:rPr>
                <w:rStyle w:val="Hiperveza"/>
                <w:rFonts w:eastAsia="Arial Narrow"/>
                <w:noProof/>
              </w:rPr>
              <w:t>2.1. Podaci o odgojno-obrazovnim radnicima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1" w:history="1">
            <w:r w:rsidRPr="00AC18B2">
              <w:rPr>
                <w:rStyle w:val="Hiperveza"/>
                <w:rFonts w:eastAsia="Arial Narrow"/>
                <w:noProof/>
              </w:rPr>
              <w:t>2.1.1. Podaci o učiteljima razredne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2" w:history="1">
            <w:r w:rsidRPr="00AC18B2">
              <w:rPr>
                <w:rStyle w:val="Hiperveza"/>
                <w:rFonts w:eastAsia="Arial Narrow"/>
                <w:noProof/>
              </w:rPr>
              <w:t>2.1.2. Podaci o učiteljima predmetne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3" w:history="1">
            <w:r w:rsidRPr="00AC18B2">
              <w:rPr>
                <w:rStyle w:val="Hiperveza"/>
                <w:rFonts w:eastAsia="Arial Narrow"/>
                <w:noProof/>
              </w:rPr>
              <w:t>2.1.3. Podaci o ravnatelju i stručnim suradnicima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4" w:history="1">
            <w:r w:rsidRPr="00AC18B2">
              <w:rPr>
                <w:rStyle w:val="Hiperveza"/>
                <w:rFonts w:eastAsia="Arial Narrow"/>
                <w:noProof/>
              </w:rPr>
              <w:t>2.2. Podaci o ostalim radnicima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5" w:history="1">
            <w:r w:rsidRPr="00AC18B2">
              <w:rPr>
                <w:rStyle w:val="Hiperveza"/>
                <w:rFonts w:eastAsia="Arial Narrow"/>
                <w:noProof/>
              </w:rPr>
              <w:t>2.2.1. Tjedna i godišnja zaduženja ravnatelja i stručnih suradnika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6" w:history="1">
            <w:r w:rsidRPr="00AC18B2">
              <w:rPr>
                <w:rStyle w:val="Hiperveza"/>
                <w:rFonts w:eastAsia="Arial Narrow"/>
                <w:noProof/>
              </w:rPr>
              <w:t>2.2.2. Tjedna i godišnja zaduženja ostalih radnika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7" w:history="1">
            <w:r w:rsidRPr="00AC18B2">
              <w:rPr>
                <w:rStyle w:val="Hiperveza"/>
                <w:rFonts w:eastAsia="Arial Narrow"/>
                <w:noProof/>
              </w:rPr>
              <w:t>3. PODACI O ORGANIZACIJI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8" w:history="1">
            <w:r w:rsidRPr="00AC18B2">
              <w:rPr>
                <w:rStyle w:val="Hiperveza"/>
                <w:rFonts w:eastAsia="Arial Narrow"/>
                <w:noProof/>
              </w:rPr>
              <w:t>3.1. Organizacija smjena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19" w:history="1">
            <w:r w:rsidRPr="00AC18B2">
              <w:rPr>
                <w:rStyle w:val="Hiperveza"/>
                <w:rFonts w:eastAsia="Arial Narrow"/>
                <w:noProof/>
              </w:rPr>
              <w:t>3.2. Godišnji kalendar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0" w:history="1">
            <w:r w:rsidRPr="00AC18B2">
              <w:rPr>
                <w:rStyle w:val="Hiperveza"/>
                <w:rFonts w:eastAsia="Arial Narrow"/>
                <w:noProof/>
              </w:rPr>
              <w:t>3.3. Podaci o broju učenika i razrednih odjela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1" w:history="1">
            <w:r w:rsidRPr="00AC18B2">
              <w:rPr>
                <w:rStyle w:val="Hiperveza"/>
                <w:rFonts w:eastAsia="Arial Narrow"/>
                <w:noProof/>
              </w:rPr>
              <w:t>3.3.1. Primjereni oblik školovanja po razredima i oblicima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2" w:history="1">
            <w:r w:rsidRPr="00AC18B2">
              <w:rPr>
                <w:rStyle w:val="Hiperveza"/>
                <w:rFonts w:eastAsia="Arial Narrow"/>
                <w:noProof/>
              </w:rPr>
              <w:t>3.4. Plan terenske i izvanučionične nastave, učeničkih ekskurzija, kazališnih predstava i projekata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3" w:history="1">
            <w:r w:rsidRPr="00AC18B2">
              <w:rPr>
                <w:rStyle w:val="Hiperveza"/>
                <w:rFonts w:eastAsia="Arial Narrow"/>
                <w:noProof/>
              </w:rPr>
              <w:t>4.  TJEDNI I GODIŠNJI BROJ SATI PO RAZREDIMA I OBLICIMA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4" w:history="1">
            <w:r w:rsidRPr="00AC18B2">
              <w:rPr>
                <w:rStyle w:val="Hiperveza"/>
                <w:rFonts w:eastAsia="Arial Narrow"/>
                <w:noProof/>
              </w:rPr>
              <w:t>4.1. Tjedni i godišnji broj nastavnih sati za obvezne nastavne predmete po razredima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5" w:history="1">
            <w:r w:rsidRPr="00AC18B2">
              <w:rPr>
                <w:rStyle w:val="Hiperveza"/>
                <w:rFonts w:eastAsia="Arial Narrow"/>
                <w:noProof/>
              </w:rPr>
              <w:t>4.2. Tjedni i godišnji broj nastavnih sati za ostale oblike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6" w:history="1">
            <w:r w:rsidRPr="00AC18B2">
              <w:rPr>
                <w:rStyle w:val="Hiperveza"/>
                <w:rFonts w:eastAsia="Arial Narrow"/>
                <w:noProof/>
              </w:rPr>
              <w:t>4.2.1. Tjedni i godišnji broj nastavnih sati izborne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7" w:history="1">
            <w:r w:rsidRPr="00AC18B2">
              <w:rPr>
                <w:rStyle w:val="Hiperveza"/>
                <w:rFonts w:eastAsia="Arial Narrow"/>
                <w:noProof/>
              </w:rPr>
              <w:t>4.2.2. Tjedni i godišnji broj nastavnih sati dopunske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8" w:history="1">
            <w:r w:rsidRPr="00AC18B2">
              <w:rPr>
                <w:rStyle w:val="Hiperveza"/>
                <w:rFonts w:eastAsia="Arial Narrow"/>
                <w:noProof/>
              </w:rPr>
              <w:t>4.2.3. Tjedni i godišnji broj nastavnih sati dodatne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29" w:history="1">
            <w:r w:rsidRPr="00AC18B2">
              <w:rPr>
                <w:rStyle w:val="Hiperveza"/>
                <w:rFonts w:eastAsia="Arial Narrow"/>
                <w:noProof/>
              </w:rPr>
              <w:t>4.2.4. Tjedni i godišnji broj nastavnih sati izvannastavnih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0" w:history="1">
            <w:r w:rsidRPr="00AC18B2">
              <w:rPr>
                <w:rStyle w:val="Hiperveza"/>
                <w:rFonts w:eastAsia="Arial Narrow"/>
                <w:noProof/>
              </w:rPr>
              <w:t>4.2.5. Izvanškolske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1" w:history="1">
            <w:r w:rsidRPr="00AC18B2">
              <w:rPr>
                <w:rStyle w:val="Hiperveza"/>
                <w:rFonts w:eastAsia="Arial Narrow"/>
                <w:noProof/>
              </w:rPr>
              <w:t>5. PLANOVI RADA RAVNATELJA, ODGOJNO-OBRAZOVNIH I OSTALIH 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2" w:history="1">
            <w:r w:rsidRPr="00AC18B2">
              <w:rPr>
                <w:rStyle w:val="Hiperveza"/>
                <w:rFonts w:eastAsia="Arial Narrow"/>
                <w:noProof/>
              </w:rPr>
              <w:t>5.1. Plan rada ravnatelja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3" w:history="1">
            <w:r w:rsidRPr="00AC18B2">
              <w:rPr>
                <w:rStyle w:val="Hiperveza"/>
                <w:rFonts w:eastAsia="Arial Narrow"/>
                <w:noProof/>
              </w:rPr>
              <w:t>5.2. Plan rada stručnog suradnika pedagoga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4" w:history="1">
            <w:r w:rsidRPr="00AC18B2">
              <w:rPr>
                <w:rStyle w:val="Hiperveza"/>
                <w:rFonts w:eastAsia="Arial Narrow"/>
                <w:noProof/>
              </w:rPr>
              <w:t>5.3. Plan i program rada psihologa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5" w:history="1">
            <w:r w:rsidRPr="00AC18B2">
              <w:rPr>
                <w:rStyle w:val="Hiperveza"/>
                <w:rFonts w:eastAsia="Arial Narrow"/>
                <w:noProof/>
              </w:rPr>
              <w:t>5.4. Plan i program rada knjižničara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6" w:history="1">
            <w:r w:rsidRPr="00AC18B2">
              <w:rPr>
                <w:rStyle w:val="Hiperveza"/>
                <w:rFonts w:eastAsia="Arial Narrow"/>
                <w:noProof/>
              </w:rPr>
              <w:t>5.5. Plan rada tajništva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7" w:history="1">
            <w:r w:rsidRPr="00AC18B2">
              <w:rPr>
                <w:rStyle w:val="Hiperveza"/>
                <w:rFonts w:eastAsia="Arial Narrow"/>
                <w:noProof/>
              </w:rPr>
              <w:t>5.6. Plan rada računovodstva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8" w:history="1">
            <w:r w:rsidRPr="00AC18B2">
              <w:rPr>
                <w:rStyle w:val="Hiperveza"/>
                <w:noProof/>
              </w:rPr>
              <w:t>5.7. Plan rada tehničke službe i osoba zaduženih posebnim poslovima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39" w:history="1">
            <w:r w:rsidRPr="00AC18B2">
              <w:rPr>
                <w:rStyle w:val="Hiperveza"/>
                <w:noProof/>
              </w:rPr>
              <w:t>5.7.1. Plan rada spremača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0" w:history="1">
            <w:r w:rsidRPr="00AC18B2">
              <w:rPr>
                <w:rStyle w:val="Hiperveza"/>
                <w:noProof/>
              </w:rPr>
              <w:t>5.7.2. Poslovi domara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1" w:history="1">
            <w:r w:rsidRPr="00AC18B2">
              <w:rPr>
                <w:rStyle w:val="Hiperveza"/>
                <w:noProof/>
              </w:rPr>
              <w:t>5.7.3. Poslovi kuhara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2" w:history="1">
            <w:r w:rsidRPr="00AC18B2">
              <w:rPr>
                <w:rStyle w:val="Hiperveza"/>
                <w:noProof/>
              </w:rPr>
              <w:t>5.7.4. Poslovi satničara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3" w:history="1">
            <w:r w:rsidRPr="00AC18B2">
              <w:rPr>
                <w:rStyle w:val="Hiperveza"/>
                <w:noProof/>
              </w:rPr>
              <w:t>5.7.5. Poslovi administratora elektroničkih upisnika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4" w:history="1">
            <w:r w:rsidRPr="00AC18B2">
              <w:rPr>
                <w:rStyle w:val="Hiperveza"/>
                <w:noProof/>
              </w:rPr>
              <w:t>5.7.6. Poslovi osoba zaduženih za podršku uporabe IKT i e-tehničar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5" w:history="1">
            <w:r w:rsidRPr="00AC18B2">
              <w:rPr>
                <w:rStyle w:val="Hiperveza"/>
                <w:noProof/>
              </w:rPr>
              <w:t>5.7.7.Poslovi operativnog djelatnika za sigurnost i civilnu zaštitu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6" w:history="1">
            <w:r w:rsidRPr="00AC18B2">
              <w:rPr>
                <w:rStyle w:val="Hiperveza"/>
                <w:rFonts w:eastAsia="Arial Narrow"/>
                <w:noProof/>
              </w:rPr>
              <w:t>6. PLAN RADA ŠKOLSKOG ODBORA I STRUČNIH TIJELA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7" w:history="1">
            <w:r w:rsidRPr="00AC18B2">
              <w:rPr>
                <w:rStyle w:val="Hiperveza"/>
                <w:rFonts w:eastAsia="Arial Narrow"/>
                <w:noProof/>
              </w:rPr>
              <w:t>6.1. Plan rada Školskog odbora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8" w:history="1">
            <w:r w:rsidRPr="00AC18B2">
              <w:rPr>
                <w:rStyle w:val="Hiperveza"/>
                <w:rFonts w:eastAsia="Arial Narrow"/>
                <w:noProof/>
              </w:rPr>
              <w:t>6.2. Plan rada Učiteljskog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49" w:history="1">
            <w:r w:rsidRPr="00AC18B2">
              <w:rPr>
                <w:rStyle w:val="Hiperveza"/>
                <w:rFonts w:eastAsia="Arial Narrow"/>
                <w:noProof/>
              </w:rPr>
              <w:t>6.3. Plan rada Razrednog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0" w:history="1">
            <w:r w:rsidRPr="00AC18B2">
              <w:rPr>
                <w:rStyle w:val="Hiperveza"/>
                <w:rFonts w:eastAsia="Arial Narrow"/>
                <w:noProof/>
              </w:rPr>
              <w:t>6.4. Plan rada razrednika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1" w:history="1">
            <w:r w:rsidRPr="00AC18B2">
              <w:rPr>
                <w:rStyle w:val="Hiperveza"/>
                <w:rFonts w:eastAsia="Arial Narrow"/>
                <w:noProof/>
              </w:rPr>
              <w:t>6.5. Plan rada Vijeća roditelja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2" w:history="1">
            <w:r w:rsidRPr="00AC18B2">
              <w:rPr>
                <w:rStyle w:val="Hiperveza"/>
                <w:rFonts w:eastAsia="Arial Narrow"/>
                <w:noProof/>
              </w:rPr>
              <w:t>6.6. Plan rada Vijeća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3" w:history="1">
            <w:r w:rsidRPr="00AC18B2">
              <w:rPr>
                <w:rStyle w:val="Hiperveza"/>
                <w:rFonts w:eastAsia="Arial Narrow"/>
                <w:noProof/>
              </w:rPr>
              <w:t>7. PLAN STRUČNOG OSPOSOBLJAVANJA I USAVRŠAVANJA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4" w:history="1">
            <w:r w:rsidRPr="00AC18B2">
              <w:rPr>
                <w:rStyle w:val="Hiperveza"/>
                <w:rFonts w:eastAsia="Arial Narrow"/>
                <w:noProof/>
              </w:rPr>
              <w:t>7.1. Stručno usavršavanje u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5" w:history="1">
            <w:r w:rsidRPr="00AC18B2">
              <w:rPr>
                <w:rStyle w:val="Hiperveza"/>
                <w:rFonts w:eastAsia="Arial Narrow"/>
                <w:noProof/>
              </w:rPr>
              <w:t>7.1.1. Stručna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6" w:history="1">
            <w:r w:rsidRPr="00AC18B2">
              <w:rPr>
                <w:rStyle w:val="Hiperveza"/>
                <w:rFonts w:eastAsia="Arial Narrow"/>
                <w:noProof/>
              </w:rPr>
              <w:t>7.2. Stručna usavršavanja izvan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7" w:history="1">
            <w:r w:rsidRPr="00AC18B2">
              <w:rPr>
                <w:rStyle w:val="Hiperveza"/>
                <w:rFonts w:eastAsia="Arial Narrow"/>
                <w:noProof/>
              </w:rPr>
              <w:t>7.2.1. Stručna usavršavanja na županijskoj razini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8" w:history="1">
            <w:r w:rsidRPr="00AC18B2">
              <w:rPr>
                <w:rStyle w:val="Hiperveza"/>
                <w:rFonts w:eastAsia="Arial Narrow"/>
                <w:noProof/>
              </w:rPr>
              <w:t>7.2.2. Stručna usavršavanja na državnoj razini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59" w:history="1">
            <w:r w:rsidRPr="00AC18B2">
              <w:rPr>
                <w:rStyle w:val="Hiperveza"/>
                <w:rFonts w:eastAsia="Arial Narrow"/>
                <w:noProof/>
              </w:rPr>
              <w:t>7.3. Ostala stručna usavršavanja i osposobljavanja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0" w:history="1">
            <w:r w:rsidRPr="00AC18B2">
              <w:rPr>
                <w:rStyle w:val="Hiperveza"/>
                <w:rFonts w:eastAsia="Arial Narrow"/>
                <w:noProof/>
              </w:rPr>
              <w:t>8. PODACI O OSTALIM AKTIVNOSTIMA U FUNKCIJI ODGOJNO-OBRAZOVNOG RADA I POSLOVANJA ŠKOLSKE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1" w:history="1">
            <w:r w:rsidRPr="00AC18B2">
              <w:rPr>
                <w:rStyle w:val="Hiperveza"/>
                <w:rFonts w:eastAsia="Arial Narrow"/>
                <w:noProof/>
              </w:rPr>
              <w:t>8.1. Plan kulturne i javne djelatnosti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2" w:history="1">
            <w:r w:rsidRPr="00AC18B2">
              <w:rPr>
                <w:rStyle w:val="Hiperveza"/>
                <w:rFonts w:eastAsia="Arial Narrow"/>
                <w:noProof/>
              </w:rPr>
              <w:t>8.2. Plan zdravstveno-socijalne zaštite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3" w:history="1">
            <w:r w:rsidRPr="00AC18B2">
              <w:rPr>
                <w:rStyle w:val="Hiperveza"/>
                <w:rFonts w:eastAsia="Arial Narrow"/>
                <w:noProof/>
              </w:rPr>
              <w:t>8.3. Plan zdravstvene zaštite odgojno-obrazovnih i ostalih radnika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4" w:history="1">
            <w:r w:rsidRPr="00AC18B2">
              <w:rPr>
                <w:rStyle w:val="Hiperveza"/>
                <w:rFonts w:eastAsia="Arial Narrow"/>
                <w:noProof/>
              </w:rPr>
              <w:t>8.4. Školski preventivni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5" w:history="1">
            <w:r w:rsidRPr="00AC18B2">
              <w:rPr>
                <w:rStyle w:val="Hiperveza"/>
                <w:rFonts w:eastAsia="Arial Narrow"/>
                <w:noProof/>
              </w:rPr>
              <w:t>8.5. PROJEKTI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6" w:history="1">
            <w:r w:rsidRPr="00AC18B2">
              <w:rPr>
                <w:rStyle w:val="Hiperveza"/>
                <w:rFonts w:eastAsia="Arial Narrow"/>
                <w:noProof/>
              </w:rPr>
              <w:t>8.5.1. UNICEFOV PROJEKT- ˝Za sigurno i poticajno okruženje u školama˝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7" w:history="1">
            <w:r w:rsidRPr="00AC18B2">
              <w:rPr>
                <w:rStyle w:val="Hiperveza"/>
                <w:rFonts w:eastAsia="Arial Narrow"/>
                <w:noProof/>
              </w:rPr>
              <w:t>8.5.2. PROJEKT ˝TJEDAN LIJEPIH RIJEČI˝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8" w:history="1">
            <w:r w:rsidRPr="00AC18B2">
              <w:rPr>
                <w:rStyle w:val="Hiperveza"/>
                <w:rFonts w:eastAsia="Arial Narrow"/>
                <w:noProof/>
              </w:rPr>
              <w:t>9. PLAN NABAVE I OPREMANJA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B1EAF" w:rsidRDefault="003B1EAF">
          <w:pPr>
            <w:pStyle w:val="Sadraj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63069" w:history="1">
            <w:r w:rsidRPr="00AC18B2">
              <w:rPr>
                <w:rStyle w:val="Hiperveza"/>
                <w:rFonts w:eastAsia="Arial Narrow"/>
                <w:noProof/>
              </w:rPr>
              <w:t>10. PRILOZI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_Toc242263069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553BF" w:rsidRDefault="000553BF">
          <w:r>
            <w:rPr>
              <w:b/>
              <w:bCs/>
            </w:rPr>
            <w:fldChar w:fldCharType="end"/>
          </w:r>
        </w:p>
      </w:sdtContent>
    </w:sdt>
    <w:p w:rsidR="00761517" w:rsidRDefault="00C713F3">
      <w:pPr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                                           </w:t>
      </w: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761517" w:rsidRDefault="00761517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F30B70" w:rsidRPr="00404605" w:rsidRDefault="00C713F3" w:rsidP="00404605">
      <w:pPr>
        <w:pStyle w:val="Naslov"/>
        <w:ind w:left="1" w:hanging="3"/>
        <w:rPr>
          <w:rFonts w:eastAsia="Arial Narrow"/>
          <w:color w:val="auto"/>
        </w:rPr>
      </w:pPr>
      <w:r w:rsidRPr="00404605">
        <w:rPr>
          <w:rFonts w:eastAsia="Arial Narrow"/>
          <w:color w:val="auto"/>
        </w:rPr>
        <w:lastRenderedPageBreak/>
        <w:t xml:space="preserve">  </w:t>
      </w:r>
      <w:bookmarkStart w:id="0" w:name="_Toc242263001"/>
      <w:r w:rsidRPr="00404605">
        <w:rPr>
          <w:rFonts w:eastAsia="Arial Narrow"/>
          <w:color w:val="auto"/>
        </w:rPr>
        <w:t>OSNOVNI PODACI O ŠKOLI</w:t>
      </w:r>
      <w:bookmarkEnd w:id="0"/>
    </w:p>
    <w:tbl>
      <w:tblPr>
        <w:tblW w:w="97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08"/>
        <w:gridCol w:w="5100"/>
      </w:tblGrid>
      <w:tr w:rsidR="00F30B70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Naziv škole: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Osnovna škola Antun Matija </w:t>
            </w:r>
            <w:proofErr w:type="spellStart"/>
            <w:r>
              <w:rPr>
                <w:rFonts w:ascii="Arial Narrow" w:eastAsia="Arial Narrow" w:hAnsi="Arial Narrow" w:cs="Arial Narrow"/>
              </w:rPr>
              <w:t>Reljković</w:t>
            </w:r>
            <w:proofErr w:type="spellEnd"/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Adresa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Bebrina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48B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Županija: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Brodsko – posavska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Telefonski broj: 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035/433-106, 433-901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telefaksa: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035/433-900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Internetska pošta: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os-bebrina@os-amreljkovic-bebrina.skole.hr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Internetska adresa: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www.os-amreljkovic-bebrina.skole.hr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Šifra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12-329-001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Matični broj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3070972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OIB: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26168568184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Upis u sudski registar (broj i datum):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Fi – 459/91-2 od 29.03.1991.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Škola vježbaonica za: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----</w:t>
            </w:r>
          </w:p>
        </w:tc>
      </w:tr>
      <w:tr w:rsidR="00F30B70">
        <w:trPr>
          <w:trHeight w:val="170"/>
        </w:trPr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Ravnateljica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Marija Rosandić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Zamjenik ravnatelja: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----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Voditelj smjene: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Damir </w:t>
            </w:r>
            <w:proofErr w:type="spellStart"/>
            <w:r>
              <w:rPr>
                <w:rFonts w:ascii="Arial Narrow" w:eastAsia="Arial Narrow" w:hAnsi="Arial Narrow" w:cs="Arial Narrow"/>
              </w:rPr>
              <w:t>Marunica</w:t>
            </w:r>
            <w:proofErr w:type="spellEnd"/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Satničar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FE4BA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Andrijana </w:t>
            </w:r>
            <w:proofErr w:type="spellStart"/>
            <w:r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</w:tc>
      </w:tr>
      <w:tr w:rsidR="00F30B70">
        <w:trPr>
          <w:trHeight w:val="196"/>
        </w:trPr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218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 u razrednoj nastavi: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101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 u predmetnoj nastavi: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117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 s teškoćama u razvoju: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16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 u produženom boravku: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615B52">
              <w:rPr>
                <w:rFonts w:ascii="Arial Narrow" w:eastAsia="Arial Narrow" w:hAnsi="Arial Narrow" w:cs="Arial Narrow"/>
              </w:rPr>
              <w:t>----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učenika putnika: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104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Ukupan broj razrednih odjela: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22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razrednih odjela u matičnoj školi: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10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razrednih odjela u područnim školama: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12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razrednih odjela RN-a: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14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razrednih odjela PN-a: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8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smjena: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</w:rPr>
              <w:t>2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Početak i završetak svake smjene: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Pr="00615B52" w:rsidRDefault="00C713F3">
            <w:pPr>
              <w:jc w:val="center"/>
            </w:pPr>
            <w:r w:rsidRPr="00615B52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7.30h – 13.30h, PŠ </w:t>
            </w:r>
            <w:proofErr w:type="spellStart"/>
            <w:r w:rsidRPr="00615B52">
              <w:rPr>
                <w:rFonts w:ascii="Arial Narrow" w:eastAsia="Arial Narrow" w:hAnsi="Arial Narrow" w:cs="Arial Narrow"/>
                <w:sz w:val="20"/>
                <w:szCs w:val="20"/>
              </w:rPr>
              <w:t>Dubočac</w:t>
            </w:r>
            <w:proofErr w:type="spellEnd"/>
            <w:r w:rsidRPr="00615B52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8.00 -13.00h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radnika: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FD1FC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</w:t>
            </w:r>
            <w:r w:rsidR="00237656">
              <w:rPr>
                <w:rFonts w:ascii="Arial Narrow" w:eastAsia="Arial Narrow" w:hAnsi="Arial Narrow" w:cs="Arial Narrow"/>
              </w:rPr>
              <w:t>0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učitelja predmetne nastave: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  <w:r w:rsidR="00E715C2">
              <w:rPr>
                <w:rFonts w:ascii="Arial Narrow" w:eastAsia="Arial Narrow" w:hAnsi="Arial Narrow" w:cs="Arial Narrow"/>
              </w:rPr>
              <w:t>4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učitelja razredne nastave: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14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učitelja u produženom boravku: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----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stručnih suradnika: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ostalih radnika: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  <w:r w:rsidR="006A4B70">
              <w:rPr>
                <w:rFonts w:ascii="Arial Narrow" w:eastAsia="Arial Narrow" w:hAnsi="Arial Narrow" w:cs="Arial Narrow"/>
              </w:rPr>
              <w:t>5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nestručnih učitelja: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trHeight w:val="325"/>
        </w:trPr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pripravnika: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FD1FC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stručnog osposobljavanja za rad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mentora i savjetnika: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026DBD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voditelja ŽSV-a: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</w:tr>
      <w:tr w:rsidR="00F30B70">
        <w:trPr>
          <w:trHeight w:val="170"/>
        </w:trPr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247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pametnih ekrana: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specijaliziranih učionica: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općih učionica: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9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športskih dvorana: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Broj športskih igrališta: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Školska knjižnica: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c>
          <w:tcPr>
            <w:tcW w:w="4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Školska kuhinja: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</w:tbl>
    <w:p w:rsidR="00F30B70" w:rsidRDefault="00F30B70">
      <w:pPr>
        <w:rPr>
          <w:rFonts w:ascii="Arial Narrow" w:eastAsia="Arial Narrow" w:hAnsi="Arial Narrow" w:cs="Arial Narrow"/>
        </w:rPr>
      </w:pPr>
    </w:p>
    <w:p w:rsidR="00F30B70" w:rsidRPr="00F441B9" w:rsidRDefault="00404605" w:rsidP="00404605">
      <w:pPr>
        <w:pStyle w:val="Naslov"/>
        <w:ind w:left="1" w:hanging="3"/>
        <w:jc w:val="left"/>
        <w:rPr>
          <w:rFonts w:eastAsia="Arial Narrow"/>
          <w:color w:val="auto"/>
          <w:sz w:val="28"/>
          <w:szCs w:val="28"/>
        </w:rPr>
      </w:pPr>
      <w:bookmarkStart w:id="1" w:name="_Toc242263002"/>
      <w:r w:rsidRPr="00F441B9">
        <w:rPr>
          <w:rFonts w:eastAsia="Arial Narrow"/>
          <w:color w:val="auto"/>
          <w:sz w:val="28"/>
          <w:szCs w:val="28"/>
        </w:rPr>
        <w:t xml:space="preserve">1. </w:t>
      </w:r>
      <w:r w:rsidR="00C713F3" w:rsidRPr="00F441B9">
        <w:rPr>
          <w:rFonts w:eastAsia="Arial Narrow"/>
          <w:color w:val="auto"/>
          <w:sz w:val="28"/>
          <w:szCs w:val="28"/>
        </w:rPr>
        <w:t>PODACI O UVJ</w:t>
      </w:r>
      <w:bookmarkStart w:id="2" w:name="_GoBack"/>
      <w:bookmarkEnd w:id="2"/>
      <w:r w:rsidR="00C713F3" w:rsidRPr="00F441B9">
        <w:rPr>
          <w:rFonts w:eastAsia="Arial Narrow"/>
          <w:color w:val="auto"/>
          <w:sz w:val="28"/>
          <w:szCs w:val="28"/>
        </w:rPr>
        <w:t>ETIMA RADA</w:t>
      </w:r>
      <w:bookmarkEnd w:id="1"/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Pr="00F441B9" w:rsidRDefault="00404605" w:rsidP="00404605">
      <w:pPr>
        <w:pStyle w:val="Naslov2"/>
        <w:ind w:left="1" w:hanging="3"/>
        <w:rPr>
          <w:rFonts w:eastAsia="Arial Narrow"/>
          <w:i w:val="0"/>
        </w:rPr>
      </w:pPr>
      <w:bookmarkStart w:id="3" w:name="_Toc242263003"/>
      <w:r w:rsidRPr="00F441B9">
        <w:rPr>
          <w:rFonts w:eastAsia="Arial Narrow"/>
          <w:i w:val="0"/>
        </w:rPr>
        <w:t xml:space="preserve">1.1. </w:t>
      </w:r>
      <w:r w:rsidR="00C713F3" w:rsidRPr="00F441B9">
        <w:rPr>
          <w:rFonts w:eastAsia="Arial Narrow"/>
          <w:i w:val="0"/>
        </w:rPr>
        <w:t>Podaci o upisnom području</w:t>
      </w:r>
      <w:bookmarkEnd w:id="3"/>
    </w:p>
    <w:p w:rsidR="00F30B70" w:rsidRDefault="00F30B70">
      <w:pPr>
        <w:ind w:firstLine="720"/>
        <w:rPr>
          <w:rFonts w:ascii="Arial Narrow" w:eastAsia="Arial Narrow" w:hAnsi="Arial Narrow" w:cs="Arial Narrow"/>
          <w:sz w:val="20"/>
          <w:szCs w:val="20"/>
        </w:rPr>
      </w:pPr>
    </w:p>
    <w:p w:rsidR="00F30B70" w:rsidRDefault="00C713F3">
      <w:pPr>
        <w:spacing w:line="360" w:lineRule="auto"/>
        <w:ind w:firstLine="720"/>
        <w:jc w:val="both"/>
      </w:pPr>
      <w:r>
        <w:t xml:space="preserve">Upisno područje Osnovne škole Antun Matija </w:t>
      </w:r>
      <w:proofErr w:type="spellStart"/>
      <w:r>
        <w:t>Reljković</w:t>
      </w:r>
      <w:proofErr w:type="spellEnd"/>
      <w:r>
        <w:t xml:space="preserve"> pokriva područje Općine </w:t>
      </w:r>
      <w:proofErr w:type="spellStart"/>
      <w:r>
        <w:t>Bebrina</w:t>
      </w:r>
      <w:proofErr w:type="spellEnd"/>
      <w:r>
        <w:t xml:space="preserve">. Općina </w:t>
      </w:r>
      <w:proofErr w:type="spellStart"/>
      <w:r>
        <w:t>Bebrina</w:t>
      </w:r>
      <w:proofErr w:type="spellEnd"/>
      <w:r>
        <w:t xml:space="preserve"> nalazi se 20 km jugozapadno od Slavonskog Broda.  Sjedište općine je naselje </w:t>
      </w:r>
      <w:proofErr w:type="spellStart"/>
      <w:r>
        <w:t>Bebrina</w:t>
      </w:r>
      <w:proofErr w:type="spellEnd"/>
      <w:r>
        <w:t xml:space="preserve">, koje je povezano cestom sa Slavonskim Brodom (cca 20 km), Brodskim </w:t>
      </w:r>
      <w:proofErr w:type="spellStart"/>
      <w:r>
        <w:t>Stupnikom</w:t>
      </w:r>
      <w:proofErr w:type="spellEnd"/>
      <w:r>
        <w:t xml:space="preserve"> (cca 10 km), Slavonskim </w:t>
      </w:r>
      <w:proofErr w:type="spellStart"/>
      <w:r>
        <w:t>Kobašom</w:t>
      </w:r>
      <w:proofErr w:type="spellEnd"/>
      <w:r>
        <w:t xml:space="preserve"> (cca 7 km) i </w:t>
      </w:r>
      <w:proofErr w:type="spellStart"/>
      <w:r>
        <w:t>Slobodnicom</w:t>
      </w:r>
      <w:proofErr w:type="spellEnd"/>
      <w:r>
        <w:t xml:space="preserve">  (cca 15 km).</w:t>
      </w:r>
    </w:p>
    <w:p w:rsidR="00F30B70" w:rsidRDefault="00C713F3">
      <w:pPr>
        <w:spacing w:line="360" w:lineRule="auto"/>
        <w:jc w:val="both"/>
      </w:pPr>
      <w:r>
        <w:t xml:space="preserve">            Osnovna škola Antun Matija </w:t>
      </w:r>
      <w:proofErr w:type="spellStart"/>
      <w:r>
        <w:t>Reljković</w:t>
      </w:r>
      <w:proofErr w:type="spellEnd"/>
      <w:r>
        <w:t xml:space="preserve">  pokriva 7 posavskih sela i to </w:t>
      </w:r>
      <w:proofErr w:type="spellStart"/>
      <w:r>
        <w:t>Bebrinu</w:t>
      </w:r>
      <w:proofErr w:type="spellEnd"/>
      <w:r>
        <w:t xml:space="preserve">, Banovce, Šumeće, Zbjeg, </w:t>
      </w:r>
      <w:proofErr w:type="spellStart"/>
      <w:r>
        <w:t>Stupničke</w:t>
      </w:r>
      <w:proofErr w:type="spellEnd"/>
      <w:r>
        <w:t xml:space="preserve"> Kute, </w:t>
      </w:r>
      <w:proofErr w:type="spellStart"/>
      <w:r>
        <w:t>Kanižu</w:t>
      </w:r>
      <w:proofErr w:type="spellEnd"/>
      <w:r>
        <w:t xml:space="preserve"> i </w:t>
      </w:r>
      <w:proofErr w:type="spellStart"/>
      <w:r>
        <w:t>Dubočac</w:t>
      </w:r>
      <w:proofErr w:type="spellEnd"/>
      <w:r>
        <w:t xml:space="preserve">. Sva su sela sa malim brojem stanovnika te u svim selima postoje područne škole s razrednom nastavom i kombiniranim odjelima, osim u </w:t>
      </w:r>
      <w:proofErr w:type="spellStart"/>
      <w:r>
        <w:t>Kaniži</w:t>
      </w:r>
      <w:proofErr w:type="spellEnd"/>
      <w:r>
        <w:t xml:space="preserve">, gdje su dva čista razredna odjela i jedan kombinirani odjel. Posljednjih godina obnovljene su i opremljene  područne škole u Šumeću, Banovcima, Zbjegu, </w:t>
      </w:r>
      <w:proofErr w:type="spellStart"/>
      <w:r>
        <w:t>Kutima</w:t>
      </w:r>
      <w:proofErr w:type="spellEnd"/>
      <w:r>
        <w:t xml:space="preserve"> i </w:t>
      </w:r>
      <w:proofErr w:type="spellStart"/>
      <w:r>
        <w:t>Kaniži</w:t>
      </w:r>
      <w:proofErr w:type="spellEnd"/>
      <w:r>
        <w:t>. Područne škole imaju pristup internetu.</w:t>
      </w:r>
    </w:p>
    <w:p w:rsidR="00F30B70" w:rsidRDefault="00C713F3">
      <w:pPr>
        <w:spacing w:line="360" w:lineRule="auto"/>
        <w:jc w:val="both"/>
      </w:pPr>
      <w:r>
        <w:t xml:space="preserve">       </w:t>
      </w:r>
      <w:r>
        <w:rPr>
          <w:color w:val="202122"/>
          <w:highlight w:val="white"/>
        </w:rPr>
        <w:t>Najvećim dijelom stanovništvo se bavi </w:t>
      </w:r>
      <w:hyperlink r:id="rId9">
        <w:r>
          <w:rPr>
            <w:color w:val="000000"/>
            <w:highlight w:val="white"/>
          </w:rPr>
          <w:t>poljoprivredom</w:t>
        </w:r>
      </w:hyperlink>
      <w:r>
        <w:rPr>
          <w:color w:val="202122"/>
          <w:highlight w:val="white"/>
        </w:rPr>
        <w:t>, gdje je aktivan niz poljoprivrednih obiteljskih gospodarstava.</w:t>
      </w:r>
      <w:r>
        <w:t xml:space="preserve"> Što se tiče obrazovne strukture stanovništva, od ukupno 2590 stanovnika, starijih 15 i više godina, 458 osoba (17,68%) je bez škole ili nije završilo osnovnu školu, 950 osoba (36,67%) je završilo osnovnu školu, 1093 osobe (42,20%) ima srednju stručnu spremu dok su 89 osoba visokoobrazovane (3,43%). Usporedba podataka na razini općine </w:t>
      </w:r>
      <w:proofErr w:type="spellStart"/>
      <w:r>
        <w:t>Bebrina</w:t>
      </w:r>
      <w:proofErr w:type="spellEnd"/>
      <w:r>
        <w:t xml:space="preserve"> s podacima na državnoj razini ukazuje na lošiju obrazovnu strukturu, posebno u kategoriji visokoobrazovanih. Ovaj podatak se odražava i na sam rad škole, zbog niske razine obrazovanosti stanovništva tj. roditelja</w:t>
      </w:r>
    </w:p>
    <w:p w:rsidR="00F30B70" w:rsidRDefault="00C713F3">
      <w:pPr>
        <w:spacing w:line="360" w:lineRule="auto"/>
        <w:jc w:val="both"/>
      </w:pPr>
      <w:r>
        <w:t xml:space="preserve">         Dodatno situaciju otežava činjenica da 95 % učitelja putuje svaki dan iz Slavonskog Broda i okolice uz napomenu da je javni prijevoz ne pokriva radno vrijeme škole. </w:t>
      </w:r>
    </w:p>
    <w:p w:rsidR="00F30B70" w:rsidRDefault="00C713F3">
      <w:pPr>
        <w:spacing w:line="360" w:lineRule="auto"/>
        <w:jc w:val="both"/>
      </w:pPr>
      <w:r>
        <w:t xml:space="preserve">           Uz to i većina učenika predmetne nastave svakodnevno putuje na nastavu, njih 8</w:t>
      </w:r>
      <w:r w:rsidR="004071B4">
        <w:t>8</w:t>
      </w:r>
      <w:r>
        <w:t>,</w:t>
      </w:r>
      <w:r w:rsidR="004071B4">
        <w:t>89</w:t>
      </w:r>
      <w:r>
        <w:t xml:space="preserve"> %. Ove školske godine imamo 1</w:t>
      </w:r>
      <w:r w:rsidR="00D62348">
        <w:t>04</w:t>
      </w:r>
      <w:r>
        <w:t xml:space="preserve"> učenika putnika. Prijevoz učenika je organiziran od strane osnivača, a učenike vozi tvrtka  </w:t>
      </w:r>
      <w:proofErr w:type="spellStart"/>
      <w:r>
        <w:t>A</w:t>
      </w:r>
      <w:r w:rsidR="00615B52">
        <w:t>rriva</w:t>
      </w:r>
      <w:proofErr w:type="spellEnd"/>
      <w:r>
        <w:t xml:space="preserve"> Požega.</w:t>
      </w:r>
    </w:p>
    <w:p w:rsidR="00F30B70" w:rsidRDefault="00C713F3">
      <w:pPr>
        <w:spacing w:line="360" w:lineRule="auto"/>
        <w:jc w:val="both"/>
      </w:pPr>
      <w:r>
        <w:t xml:space="preserve">        Još možemo dodati da su sve školske zgrade na području iz 19. stoljeća. One su dovedene u funkciju, ali najveći problem nije riješen – vlaga u zidovima. Škole su bez igrališta i dvorana za tjelesnu i zdravstvenu kulturu što otežava rad. </w:t>
      </w:r>
    </w:p>
    <w:p w:rsidR="00F30B70" w:rsidRDefault="00C713F3">
      <w:pPr>
        <w:spacing w:line="360" w:lineRule="auto"/>
        <w:jc w:val="both"/>
      </w:pPr>
      <w:r>
        <w:t xml:space="preserve">            Matična škola je funkcionalna i lijepa , tijekom godine završena je  energetska obnova škole koja  ju je  učinila ljepšom i ugodnijom za boravak. Obnovljeno je krovište škole, fasada i izmijenjena stolarija te postavljen solarni sistem za toplu vodu. Škola je okružena velikom zelenom površinom koja se redovito održava, a prostor ispred škole ukrašen je sezonskim cvijećem. Nedostaju nam razredne knjižnice u područnim školama, a u školskoj knjižnici u matičnoj školi dostatan je broj  </w:t>
      </w:r>
      <w:proofErr w:type="spellStart"/>
      <w:r>
        <w:t>lektirnih</w:t>
      </w:r>
      <w:proofErr w:type="spellEnd"/>
      <w:r>
        <w:t xml:space="preserve"> naslova  i stručne literature. </w:t>
      </w:r>
    </w:p>
    <w:p w:rsidR="00F30B70" w:rsidRDefault="00F30B70">
      <w:pPr>
        <w:rPr>
          <w:sz w:val="20"/>
          <w:szCs w:val="20"/>
        </w:rPr>
      </w:pPr>
    </w:p>
    <w:p w:rsidR="00F30B70" w:rsidRDefault="00F30B70">
      <w:pPr>
        <w:rPr>
          <w:sz w:val="20"/>
          <w:szCs w:val="20"/>
        </w:rPr>
      </w:pPr>
    </w:p>
    <w:p w:rsidR="00761517" w:rsidRDefault="00761517">
      <w:pPr>
        <w:rPr>
          <w:rFonts w:ascii="Arial Narrow" w:eastAsia="Arial Narrow" w:hAnsi="Arial Narrow" w:cs="Arial Narrow"/>
          <w:b/>
        </w:rPr>
      </w:pPr>
    </w:p>
    <w:p w:rsidR="00761517" w:rsidRDefault="00761517">
      <w:pPr>
        <w:rPr>
          <w:rFonts w:ascii="Arial Narrow" w:eastAsia="Arial Narrow" w:hAnsi="Arial Narrow" w:cs="Arial Narrow"/>
          <w:b/>
        </w:rPr>
      </w:pPr>
    </w:p>
    <w:p w:rsidR="00F30B70" w:rsidRPr="00F441B9" w:rsidRDefault="00C713F3" w:rsidP="00404605">
      <w:pPr>
        <w:pStyle w:val="Naslov2"/>
        <w:ind w:left="1" w:hanging="3"/>
        <w:rPr>
          <w:rFonts w:eastAsia="Arial Narrow"/>
          <w:i w:val="0"/>
        </w:rPr>
      </w:pPr>
      <w:bookmarkStart w:id="4" w:name="_Toc242263004"/>
      <w:r w:rsidRPr="00F441B9">
        <w:rPr>
          <w:rFonts w:eastAsia="Arial Narrow"/>
          <w:i w:val="0"/>
        </w:rPr>
        <w:lastRenderedPageBreak/>
        <w:t>1.2.  Unutrašnji školski prostori</w:t>
      </w:r>
      <w:bookmarkEnd w:id="4"/>
    </w:p>
    <w:p w:rsidR="00F30B70" w:rsidRDefault="00F30B70">
      <w:pPr>
        <w:ind w:firstLine="720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F30B70" w:rsidRDefault="00C713F3">
      <w:pPr>
        <w:ind w:firstLine="72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Funkcionalnost školskog prostora (broj klasičnih učionica, specijaliziranih učionica, knjižnice, informatičke učionice), opće opreme te eventualne teškoće u ostvarivanju odgojno-obrazovnih zadaća i programa kojima su uzrok prostorni uvjeti ili oprema, što bitno nedostaje u odnosu na normative u Pedagoškom standardu osnovnoškolskog sustava odgoja i obrazovanja.</w:t>
      </w:r>
    </w:p>
    <w:p w:rsidR="00F30B70" w:rsidRDefault="00F30B70">
      <w:pPr>
        <w:ind w:firstLine="720"/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9874" w:type="dxa"/>
        <w:jc w:val="center"/>
        <w:tblLayout w:type="fixed"/>
        <w:tblLook w:val="0000" w:firstRow="0" w:lastRow="0" w:firstColumn="0" w:lastColumn="0" w:noHBand="0" w:noVBand="0"/>
      </w:tblPr>
      <w:tblGrid>
        <w:gridCol w:w="2906"/>
        <w:gridCol w:w="907"/>
        <w:gridCol w:w="1073"/>
        <w:gridCol w:w="828"/>
        <w:gridCol w:w="1020"/>
        <w:gridCol w:w="1572"/>
        <w:gridCol w:w="1568"/>
      </w:tblGrid>
      <w:tr w:rsidR="00F30B70">
        <w:trPr>
          <w:cantSplit/>
          <w:trHeight w:val="414"/>
          <w:jc w:val="center"/>
        </w:trPr>
        <w:tc>
          <w:tcPr>
            <w:tcW w:w="2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NAZIV PROSTORA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           (klasična učionica, kabinet, knjižnica, dvorana)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Učionice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Oznaka stanja opremljenosti</w:t>
            </w:r>
          </w:p>
        </w:tc>
      </w:tr>
      <w:tr w:rsidR="00F30B70">
        <w:trPr>
          <w:cantSplit/>
          <w:trHeight w:val="424"/>
          <w:jc w:val="center"/>
        </w:trPr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Veličina 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 m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Veličina 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 m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Opća 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opremljenost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Didaktička 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opremljenost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RAZREDNA NASTAVA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PREDMETNA NASTAVA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1 – informatika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10- galerija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67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Učionica br. 5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Učionica br. 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28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OSTALO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Dvorana za TZK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430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Produženi boravak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-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Knjižnica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Dvorana za priredbe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-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-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Zbornica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Uredi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BANOVCI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DUBOČAC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KANIŽA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62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KUTI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66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ŠUMEĆE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60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55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PODRUČNA ŠKOLA ZBJEG</w:t>
            </w: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Klasična učionica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67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F30B70">
        <w:trPr>
          <w:trHeight w:val="340"/>
          <w:jc w:val="center"/>
        </w:trPr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 K U P N O: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Default="00F30B70">
      <w:pPr>
        <w:ind w:left="360" w:firstLine="720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F30B70" w:rsidRDefault="00C713F3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Oznaka stanja opremljenosti do 50%..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sz w:val="22"/>
          <w:szCs w:val="22"/>
        </w:rPr>
        <w:t>, od 51-70%..</w:t>
      </w:r>
      <w:r>
        <w:rPr>
          <w:rFonts w:ascii="Arial Narrow" w:eastAsia="Arial Narrow" w:hAnsi="Arial Narrow" w:cs="Arial Narrow"/>
          <w:b/>
        </w:rPr>
        <w:t>2</w:t>
      </w:r>
      <w:r>
        <w:rPr>
          <w:rFonts w:ascii="Arial Narrow" w:eastAsia="Arial Narrow" w:hAnsi="Arial Narrow" w:cs="Arial Narrow"/>
          <w:sz w:val="22"/>
          <w:szCs w:val="22"/>
        </w:rPr>
        <w:t>, od 71-100%..</w:t>
      </w:r>
      <w:r>
        <w:rPr>
          <w:rFonts w:ascii="Arial Narrow" w:eastAsia="Arial Narrow" w:hAnsi="Arial Narrow" w:cs="Arial Narrow"/>
          <w:b/>
        </w:rPr>
        <w:t>3</w:t>
      </w:r>
    </w:p>
    <w:p w:rsidR="00F30B70" w:rsidRDefault="00F30B70">
      <w:pPr>
        <w:ind w:firstLine="720"/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ind w:firstLine="72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Matičnoj školi nedostaju četiri učionice da bi bila funkcionalna jer imamo samo sedam učionica te smo prostor čitaonice preuredili u učionicu. Područne škole imaju velike učionice, ali bez kabineta i bez dovoljno didaktičke opremljenosti, bez dvorane i bez igrališta.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441B9" w:rsidRDefault="00C713F3" w:rsidP="00404605">
      <w:pPr>
        <w:pStyle w:val="Naslov2"/>
        <w:ind w:left="1" w:hanging="3"/>
        <w:rPr>
          <w:rFonts w:eastAsia="Arial Narrow"/>
          <w:i w:val="0"/>
        </w:rPr>
      </w:pPr>
      <w:bookmarkStart w:id="5" w:name="_Toc242263005"/>
      <w:r w:rsidRPr="00F441B9">
        <w:rPr>
          <w:rFonts w:eastAsia="Arial Narrow"/>
          <w:i w:val="0"/>
        </w:rPr>
        <w:lastRenderedPageBreak/>
        <w:t>1.3. Školski okoliš</w:t>
      </w:r>
      <w:bookmarkEnd w:id="5"/>
      <w:r w:rsidRPr="00F441B9">
        <w:rPr>
          <w:rFonts w:eastAsia="Arial Narrow"/>
          <w:i w:val="0"/>
        </w:rPr>
        <w:t xml:space="preserve"> </w:t>
      </w:r>
    </w:p>
    <w:p w:rsidR="00F30B70" w:rsidRDefault="00F30B70">
      <w:pPr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696" w:type="dxa"/>
        <w:tblLayout w:type="fixed"/>
        <w:tblLook w:val="0000" w:firstRow="0" w:lastRow="0" w:firstColumn="0" w:lastColumn="0" w:noHBand="0" w:noVBand="0"/>
      </w:tblPr>
      <w:tblGrid>
        <w:gridCol w:w="3854"/>
        <w:gridCol w:w="1845"/>
        <w:gridCol w:w="3997"/>
      </w:tblGrid>
      <w:tr w:rsidR="00F30B70" w:rsidTr="002F5BA3">
        <w:trPr>
          <w:trHeight w:val="392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keepNext/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Naziv površine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Veličina u m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Ocjena stanja</w:t>
            </w:r>
          </w:p>
        </w:tc>
      </w:tr>
      <w:tr w:rsidR="00F30B70" w:rsidTr="002F5BA3">
        <w:trPr>
          <w:trHeight w:val="336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360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 Sportsko igralište MŠ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882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</w:tr>
      <w:tr w:rsidR="00F30B70" w:rsidTr="002F5BA3">
        <w:trPr>
          <w:trHeight w:val="297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         2. Zelene površine MŠ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8600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</w:tr>
      <w:tr w:rsidR="00F30B70" w:rsidTr="002F5BA3">
        <w:trPr>
          <w:trHeight w:val="336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                3. Cvjetnjak MŠ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</w:tr>
      <w:tr w:rsidR="00F30B70" w:rsidTr="002F5BA3">
        <w:trPr>
          <w:trHeight w:val="336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                4. Voćnjak MŠ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500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</w:tr>
      <w:tr w:rsidR="00F30B70" w:rsidTr="002F5BA3">
        <w:trPr>
          <w:trHeight w:val="544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Područne škole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Zelene površine – dvorišta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3000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</w:tr>
      <w:tr w:rsidR="00F30B70" w:rsidTr="002F5BA3">
        <w:trPr>
          <w:trHeight w:val="544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PŠ Šumeće – voćnjak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</w:tr>
      <w:tr w:rsidR="00F30B70" w:rsidTr="002F5BA3">
        <w:trPr>
          <w:trHeight w:val="336"/>
        </w:trPr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 K U P N O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13 382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:rsidR="00F30B70" w:rsidRDefault="00F30B70"/>
    <w:p w:rsidR="00761517" w:rsidRDefault="00761517">
      <w:pPr>
        <w:jc w:val="both"/>
        <w:rPr>
          <w:rFonts w:ascii="Arial Narrow" w:eastAsia="Arial Narrow" w:hAnsi="Arial Narrow" w:cs="Arial Narrow"/>
          <w:b/>
        </w:rPr>
      </w:pPr>
    </w:p>
    <w:p w:rsidR="00F30B70" w:rsidRPr="00F441B9" w:rsidRDefault="00C713F3" w:rsidP="00404605">
      <w:pPr>
        <w:pStyle w:val="Naslov2"/>
        <w:ind w:left="1" w:hanging="3"/>
        <w:rPr>
          <w:rFonts w:eastAsia="Arial Narrow"/>
          <w:i w:val="0"/>
        </w:rPr>
      </w:pPr>
      <w:bookmarkStart w:id="6" w:name="_Toc242263006"/>
      <w:r w:rsidRPr="00F441B9">
        <w:rPr>
          <w:rFonts w:eastAsia="Arial Narrow"/>
          <w:i w:val="0"/>
        </w:rPr>
        <w:t>1.4. Nastavna sredstva i pomagala</w:t>
      </w:r>
      <w:bookmarkEnd w:id="6"/>
    </w:p>
    <w:p w:rsidR="00F30B70" w:rsidRDefault="00F30B70">
      <w:pPr>
        <w:ind w:firstLine="720"/>
        <w:jc w:val="both"/>
        <w:rPr>
          <w:rFonts w:ascii="Arial Narrow" w:eastAsia="Arial Narrow" w:hAnsi="Arial Narrow" w:cs="Arial Narrow"/>
          <w:sz w:val="22"/>
          <w:szCs w:val="22"/>
          <w:u w:val="single"/>
        </w:rPr>
      </w:pPr>
    </w:p>
    <w:p w:rsidR="00F30B70" w:rsidRDefault="00C713F3">
      <w:pPr>
        <w:ind w:firstLine="72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Istaknuti opremljenost škole nastavnim sredstvima i pomagalima (ocjena stanja i potrebe).</w:t>
      </w:r>
    </w:p>
    <w:p w:rsidR="00F30B70" w:rsidRDefault="00F30B70" w:rsidP="00761517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6355" w:type="dxa"/>
        <w:tblInd w:w="1440" w:type="dxa"/>
        <w:tblLayout w:type="fixed"/>
        <w:tblLook w:val="0000" w:firstRow="0" w:lastRow="0" w:firstColumn="0" w:lastColumn="0" w:noHBand="0" w:noVBand="0"/>
      </w:tblPr>
      <w:tblGrid>
        <w:gridCol w:w="3234"/>
        <w:gridCol w:w="1562"/>
        <w:gridCol w:w="1559"/>
      </w:tblGrid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STANDARD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Audiooprema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Radio- kazetofon-cd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Električne klavijature MŠ i PŠ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7 -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Video- i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fotooprema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Fotoaparat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 kom –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LCD projektor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24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Grafoskop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 kom –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Informatička oprema: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PC (ravnateljica, pedagoginja, tajnik,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računovotkinja,psiholog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knjižnica)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Laptop informatička učionica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19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PC (Područne škole)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Laptop „Škola za život“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27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Tableti „Škola za život“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103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Računalo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II.faza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programa „e-škole“ PŠ Šumeće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14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Računalo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II.faza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programa „e-škole“ PŠ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Kaniža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Računalo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II.faza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programa „e-škole“ MŠ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Bebrina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16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Ormar za punjenje laptopa (MŠ, PŠ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Šumeće,PŠ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Kaniža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Interaktivna ploča laptopa (MŠ, PŠ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Šumeće,PŠ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Kaniža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Laptop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22 kom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Laptop za nastavu informatike PŠ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22 kom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Printer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14 kom-3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Ostala oprema: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Projekcijsko platno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 kom - 3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 kom</w:t>
            </w:r>
          </w:p>
        </w:tc>
      </w:tr>
      <w:tr w:rsidR="00F30B70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Fotokopirni stroj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 kom - 3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 kom</w:t>
            </w:r>
          </w:p>
        </w:tc>
      </w:tr>
    </w:tbl>
    <w:p w:rsidR="00761517" w:rsidRPr="00761517" w:rsidRDefault="00C713F3" w:rsidP="0076151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Oznaka stanja opremljenosti do 50%..</w:t>
      </w:r>
      <w:r>
        <w:rPr>
          <w:rFonts w:ascii="Arial Narrow" w:eastAsia="Arial Narrow" w:hAnsi="Arial Narrow" w:cs="Arial Narrow"/>
          <w:b/>
        </w:rPr>
        <w:t>1</w:t>
      </w:r>
      <w:r>
        <w:rPr>
          <w:rFonts w:ascii="Arial Narrow" w:eastAsia="Arial Narrow" w:hAnsi="Arial Narrow" w:cs="Arial Narrow"/>
          <w:sz w:val="22"/>
          <w:szCs w:val="22"/>
        </w:rPr>
        <w:t>, od 51-70%..</w:t>
      </w:r>
      <w:r>
        <w:rPr>
          <w:rFonts w:ascii="Arial Narrow" w:eastAsia="Arial Narrow" w:hAnsi="Arial Narrow" w:cs="Arial Narrow"/>
          <w:b/>
        </w:rPr>
        <w:t>2</w:t>
      </w:r>
      <w:r>
        <w:rPr>
          <w:rFonts w:ascii="Arial Narrow" w:eastAsia="Arial Narrow" w:hAnsi="Arial Narrow" w:cs="Arial Narrow"/>
          <w:sz w:val="22"/>
          <w:szCs w:val="22"/>
        </w:rPr>
        <w:t>, od 71-100%..</w:t>
      </w:r>
      <w:r>
        <w:rPr>
          <w:rFonts w:ascii="Arial Narrow" w:eastAsia="Arial Narrow" w:hAnsi="Arial Narrow" w:cs="Arial Narrow"/>
          <w:b/>
        </w:rPr>
        <w:t>3</w:t>
      </w:r>
    </w:p>
    <w:p w:rsidR="00F30B70" w:rsidRDefault="00C713F3" w:rsidP="00404605">
      <w:pPr>
        <w:pStyle w:val="Naslov3"/>
        <w:ind w:left="0" w:hanging="2"/>
      </w:pPr>
      <w:bookmarkStart w:id="7" w:name="_Toc242263007"/>
      <w:r>
        <w:rPr>
          <w:w w:val="80"/>
        </w:rPr>
        <w:t>1.4.1.</w:t>
      </w:r>
      <w:r>
        <w:t xml:space="preserve"> </w:t>
      </w:r>
      <w:r>
        <w:rPr>
          <w:w w:val="80"/>
        </w:rPr>
        <w:t>Knjižni</w:t>
      </w:r>
      <w:r>
        <w:rPr>
          <w:spacing w:val="1"/>
        </w:rPr>
        <w:t xml:space="preserve"> </w:t>
      </w:r>
      <w:r>
        <w:rPr>
          <w:w w:val="80"/>
        </w:rPr>
        <w:t>fond</w:t>
      </w:r>
      <w:r>
        <w:rPr>
          <w:spacing w:val="1"/>
        </w:rPr>
        <w:t xml:space="preserve"> </w:t>
      </w:r>
      <w:r>
        <w:rPr>
          <w:spacing w:val="-2"/>
          <w:w w:val="80"/>
        </w:rPr>
        <w:t>škole</w:t>
      </w:r>
      <w:bookmarkEnd w:id="7"/>
    </w:p>
    <w:p w:rsidR="00F30B70" w:rsidRDefault="00F30B70">
      <w:pPr>
        <w:pStyle w:val="Tijeloteksta"/>
        <w:spacing w:before="74"/>
        <w:ind w:left="0" w:hanging="2"/>
        <w:rPr>
          <w:rFonts w:ascii="Arial" w:hAnsi="Arial" w:cs="Arial"/>
          <w:b/>
        </w:rPr>
      </w:pPr>
    </w:p>
    <w:tbl>
      <w:tblPr>
        <w:tblW w:w="9302" w:type="dxa"/>
        <w:tblInd w:w="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4678"/>
        <w:gridCol w:w="1986"/>
      </w:tblGrid>
      <w:tr w:rsidR="00F30B70">
        <w:trPr>
          <w:trHeight w:val="275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3" w:line="252" w:lineRule="exact"/>
              <w:ind w:left="0"/>
            </w:pPr>
            <w:r w:rsidRPr="00EA1B65">
              <w:rPr>
                <w:rFonts w:ascii="Arial" w:hAnsi="Arial" w:cs="Arial"/>
                <w:w w:val="80"/>
                <w:sz w:val="24"/>
              </w:rPr>
              <w:t xml:space="preserve"> KNJIŽNI</w:t>
            </w:r>
            <w:r w:rsidRPr="00EA1B65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4"/>
                <w:w w:val="90"/>
                <w:sz w:val="24"/>
              </w:rPr>
              <w:t>FOND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w w:val="80"/>
                <w:sz w:val="24"/>
              </w:rPr>
              <w:t>STANJE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1.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9.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2026.</w:t>
            </w:r>
            <w:r w:rsidRPr="00EA1B6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godine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3" w:line="252" w:lineRule="exact"/>
              <w:ind w:left="19"/>
              <w:jc w:val="center"/>
            </w:pP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>STANDARD</w:t>
            </w:r>
          </w:p>
        </w:tc>
      </w:tr>
      <w:tr w:rsidR="00F30B70">
        <w:trPr>
          <w:trHeight w:val="826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141" w:line="242" w:lineRule="auto"/>
              <w:ind w:left="107" w:right="1073"/>
            </w:pPr>
            <w:proofErr w:type="spellStart"/>
            <w:r w:rsidRPr="00EA1B65">
              <w:rPr>
                <w:rFonts w:ascii="Arial" w:hAnsi="Arial" w:cs="Arial"/>
                <w:w w:val="80"/>
                <w:sz w:val="24"/>
              </w:rPr>
              <w:t>Lektirni</w:t>
            </w:r>
            <w:proofErr w:type="spellEnd"/>
            <w:r w:rsidRPr="00EA1B65">
              <w:rPr>
                <w:rFonts w:ascii="Arial" w:hAnsi="Arial" w:cs="Arial"/>
                <w:w w:val="80"/>
                <w:sz w:val="24"/>
              </w:rPr>
              <w:t xml:space="preserve"> naslovi </w:t>
            </w:r>
            <w:r w:rsidRPr="00EA1B65">
              <w:rPr>
                <w:rFonts w:ascii="Arial" w:hAnsi="Arial" w:cs="Arial"/>
                <w:w w:val="90"/>
                <w:sz w:val="24"/>
              </w:rPr>
              <w:t>(I.</w:t>
            </w: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90"/>
                <w:sz w:val="24"/>
              </w:rPr>
              <w:t>–</w:t>
            </w: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90"/>
                <w:sz w:val="24"/>
              </w:rPr>
              <w:t>IV.</w:t>
            </w: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razred)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line="275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1148 svezaka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187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  <w:p w:rsidR="00F30B70" w:rsidRPr="00EA1B65" w:rsidRDefault="00C713F3">
            <w:pPr>
              <w:pStyle w:val="TableParagraph"/>
              <w:spacing w:line="276" w:lineRule="exact"/>
              <w:ind w:right="176"/>
            </w:pPr>
            <w:r w:rsidRPr="00EA1B65">
              <w:rPr>
                <w:rFonts w:ascii="Arial" w:hAnsi="Arial" w:cs="Arial"/>
                <w:w w:val="80"/>
                <w:sz w:val="24"/>
              </w:rPr>
              <w:t xml:space="preserve">od toga prošle šk. god. (2025./2026): </w:t>
            </w:r>
          </w:p>
          <w:p w:rsidR="00F30B70" w:rsidRPr="00EA1B65" w:rsidRDefault="00C713F3">
            <w:pPr>
              <w:pStyle w:val="TableParagraph"/>
              <w:spacing w:line="276" w:lineRule="exact"/>
              <w:ind w:right="176"/>
            </w:pPr>
            <w:r w:rsidRPr="00EA1B65">
              <w:rPr>
                <w:rFonts w:ascii="Arial" w:hAnsi="Arial" w:cs="Arial"/>
                <w:w w:val="80"/>
                <w:sz w:val="24"/>
              </w:rPr>
              <w:t>69</w:t>
            </w:r>
            <w:r w:rsidRPr="00EA1B65">
              <w:rPr>
                <w:rFonts w:ascii="Arial" w:hAnsi="Arial" w:cs="Arial"/>
                <w:w w:val="90"/>
                <w:sz w:val="24"/>
              </w:rPr>
              <w:t xml:space="preserve"> sv.- 27 naslova; od toga 7 novih naslova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C713F3">
            <w:pPr>
              <w:pStyle w:val="TableParagraph"/>
              <w:ind w:left="19"/>
              <w:jc w:val="center"/>
            </w:pPr>
            <w:r w:rsidRPr="00EA1B65">
              <w:rPr>
                <w:rFonts w:ascii="Arial" w:hAnsi="Arial" w:cs="Arial"/>
                <w:w w:val="80"/>
                <w:sz w:val="24"/>
              </w:rPr>
              <w:t>1740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5"/>
                <w:w w:val="90"/>
                <w:sz w:val="24"/>
              </w:rPr>
              <w:t>svezaka</w:t>
            </w:r>
          </w:p>
        </w:tc>
      </w:tr>
      <w:tr w:rsidR="00F30B70">
        <w:trPr>
          <w:trHeight w:val="704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79" w:line="242" w:lineRule="auto"/>
              <w:ind w:left="107" w:right="1007"/>
            </w:pPr>
            <w:proofErr w:type="spellStart"/>
            <w:r w:rsidRPr="00EA1B65">
              <w:rPr>
                <w:rFonts w:ascii="Arial" w:hAnsi="Arial" w:cs="Arial"/>
                <w:spacing w:val="-6"/>
                <w:sz w:val="24"/>
              </w:rPr>
              <w:t>Lektirni</w:t>
            </w:r>
            <w:proofErr w:type="spellEnd"/>
            <w:r w:rsidRPr="00EA1B65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6"/>
                <w:sz w:val="24"/>
              </w:rPr>
              <w:t xml:space="preserve">naslovi </w:t>
            </w:r>
            <w:r w:rsidRPr="00EA1B65">
              <w:rPr>
                <w:rFonts w:ascii="Arial" w:hAnsi="Arial" w:cs="Arial"/>
                <w:w w:val="85"/>
                <w:sz w:val="24"/>
              </w:rPr>
              <w:t>(V.</w:t>
            </w:r>
            <w:r w:rsidRPr="00EA1B65">
              <w:rPr>
                <w:rFonts w:ascii="Arial" w:hAnsi="Arial" w:cs="Arial"/>
                <w:spacing w:val="-7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–</w:t>
            </w: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VIII.</w:t>
            </w:r>
            <w:r w:rsidRPr="00EA1B65">
              <w:rPr>
                <w:rFonts w:ascii="Arial" w:hAnsi="Arial" w:cs="Arial"/>
                <w:spacing w:val="-7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razred)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75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1467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162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  <w:p w:rsidR="00F30B70" w:rsidRPr="00EA1B65" w:rsidRDefault="00C713F3">
            <w:pPr>
              <w:pStyle w:val="TableParagraph"/>
              <w:spacing w:before="3"/>
            </w:pPr>
            <w:r w:rsidRPr="00EA1B65">
              <w:rPr>
                <w:rFonts w:ascii="Arial" w:hAnsi="Arial" w:cs="Arial"/>
                <w:w w:val="80"/>
                <w:sz w:val="24"/>
              </w:rPr>
              <w:t>od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god.: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3"/>
            </w:pPr>
            <w:r w:rsidRPr="00EA1B65">
              <w:rPr>
                <w:rFonts w:ascii="Arial" w:hAnsi="Arial" w:cs="Arial"/>
                <w:spacing w:val="-4"/>
                <w:sz w:val="24"/>
              </w:rPr>
              <w:t>44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svezaka -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20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naslova; od toga 2 nova naslova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217"/>
              <w:ind w:left="19"/>
              <w:jc w:val="center"/>
            </w:pPr>
            <w:r w:rsidRPr="00EA1B65">
              <w:rPr>
                <w:rFonts w:ascii="Arial" w:hAnsi="Arial" w:cs="Arial"/>
                <w:w w:val="80"/>
                <w:sz w:val="24"/>
              </w:rPr>
              <w:t>1716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5"/>
                <w:w w:val="90"/>
                <w:sz w:val="24"/>
              </w:rPr>
              <w:t>svezaka</w:t>
            </w:r>
          </w:p>
        </w:tc>
      </w:tr>
      <w:tr w:rsidR="00F30B70">
        <w:trPr>
          <w:trHeight w:val="705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218"/>
              <w:ind w:left="107"/>
            </w:pPr>
            <w:r w:rsidRPr="00EA1B65">
              <w:rPr>
                <w:rFonts w:ascii="Arial" w:hAnsi="Arial" w:cs="Arial"/>
                <w:w w:val="80"/>
                <w:sz w:val="24"/>
              </w:rPr>
              <w:t>Referentna</w:t>
            </w:r>
            <w:r w:rsidRPr="00EA1B65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>zbirka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76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78</w:t>
            </w:r>
            <w:r w:rsidRPr="00EA1B65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51</w:t>
            </w:r>
            <w:r w:rsidRPr="00EA1B65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</w:t>
            </w:r>
          </w:p>
          <w:p w:rsidR="00F30B70" w:rsidRPr="00EA1B65" w:rsidRDefault="00C713F3">
            <w:pPr>
              <w:pStyle w:val="TableParagraph"/>
              <w:spacing w:before="4"/>
            </w:pPr>
            <w:r w:rsidRPr="00EA1B65">
              <w:rPr>
                <w:rFonts w:ascii="Arial" w:hAnsi="Arial" w:cs="Arial"/>
                <w:w w:val="80"/>
                <w:sz w:val="24"/>
              </w:rPr>
              <w:t>od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god.: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4"/>
            </w:pPr>
            <w:r w:rsidRPr="00EA1B65">
              <w:rPr>
                <w:rFonts w:ascii="Arial" w:hAnsi="Arial" w:cs="Arial"/>
                <w:w w:val="80"/>
                <w:sz w:val="24"/>
              </w:rPr>
              <w:t>0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svezaka -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0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naslova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218"/>
              <w:ind w:left="19"/>
              <w:jc w:val="center"/>
            </w:pPr>
            <w:r w:rsidRPr="00EA1B65">
              <w:rPr>
                <w:rFonts w:ascii="Arial" w:hAnsi="Arial" w:cs="Arial"/>
                <w:w w:val="80"/>
                <w:sz w:val="24"/>
              </w:rPr>
              <w:t>396</w:t>
            </w:r>
            <w:r w:rsidRPr="00EA1B6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5"/>
                <w:w w:val="90"/>
                <w:sz w:val="24"/>
              </w:rPr>
              <w:t>svezaka</w:t>
            </w:r>
          </w:p>
        </w:tc>
      </w:tr>
      <w:tr w:rsidR="00F30B70">
        <w:trPr>
          <w:trHeight w:val="705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218"/>
              <w:ind w:left="107"/>
            </w:pPr>
            <w:r w:rsidRPr="00EA1B65">
              <w:rPr>
                <w:rFonts w:ascii="Arial" w:hAnsi="Arial" w:cs="Arial"/>
                <w:w w:val="80"/>
                <w:sz w:val="24"/>
              </w:rPr>
              <w:t>Stručna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literatura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za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učitelje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76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1338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957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  <w:p w:rsidR="00F30B70" w:rsidRPr="00EA1B65" w:rsidRDefault="00C713F3">
            <w:pPr>
              <w:pStyle w:val="TableParagraph"/>
              <w:spacing w:before="4"/>
            </w:pPr>
            <w:r w:rsidRPr="00EA1B65">
              <w:rPr>
                <w:rFonts w:ascii="Arial" w:hAnsi="Arial" w:cs="Arial"/>
                <w:w w:val="80"/>
                <w:sz w:val="24"/>
              </w:rPr>
              <w:t>od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god.: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4"/>
            </w:pPr>
            <w:r w:rsidRPr="00EA1B65">
              <w:rPr>
                <w:rFonts w:ascii="Arial" w:hAnsi="Arial" w:cs="Arial"/>
                <w:spacing w:val="-3"/>
                <w:sz w:val="24"/>
              </w:rPr>
              <w:t xml:space="preserve">3 </w:t>
            </w:r>
            <w:r w:rsidRPr="00EA1B65">
              <w:rPr>
                <w:rFonts w:ascii="Arial" w:hAnsi="Arial" w:cs="Arial"/>
                <w:w w:val="80"/>
                <w:sz w:val="24"/>
              </w:rPr>
              <w:t>sveska -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2 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naslova, 2 nova naslova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218"/>
              <w:ind w:left="19"/>
              <w:jc w:val="center"/>
            </w:pPr>
            <w:r w:rsidRPr="00EA1B65">
              <w:rPr>
                <w:rFonts w:ascii="Arial" w:hAnsi="Arial" w:cs="Arial"/>
                <w:w w:val="80"/>
                <w:sz w:val="24"/>
              </w:rPr>
              <w:t>792</w:t>
            </w:r>
            <w:r w:rsidRPr="00EA1B65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5"/>
                <w:w w:val="90"/>
                <w:sz w:val="24"/>
              </w:rPr>
              <w:t>svezaka</w:t>
            </w:r>
          </w:p>
        </w:tc>
      </w:tr>
      <w:tr w:rsidR="00F30B70">
        <w:trPr>
          <w:trHeight w:val="826"/>
        </w:trPr>
        <w:tc>
          <w:tcPr>
            <w:tcW w:w="2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F30B70">
            <w:pPr>
              <w:pStyle w:val="TableParagraph"/>
              <w:spacing w:before="154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C713F3">
            <w:pPr>
              <w:pStyle w:val="TableParagraph"/>
              <w:spacing w:before="1"/>
              <w:ind w:left="107"/>
            </w:pPr>
            <w:r w:rsidRPr="00EA1B65">
              <w:rPr>
                <w:rFonts w:ascii="Arial" w:hAnsi="Arial" w:cs="Arial"/>
                <w:w w:val="80"/>
                <w:sz w:val="24"/>
              </w:rPr>
              <w:t>Književna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>djela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line="275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Beletristika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za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djecu</w:t>
            </w:r>
          </w:p>
          <w:p w:rsidR="00F30B70" w:rsidRPr="00EA1B65" w:rsidRDefault="00C713F3">
            <w:pPr>
              <w:pStyle w:val="TableParagraph"/>
              <w:spacing w:line="276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655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236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w w:val="85"/>
                <w:sz w:val="24"/>
              </w:rPr>
              <w:t>Od</w:t>
            </w: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god.:</w:t>
            </w: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>41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svezak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–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38 </w:t>
            </w:r>
            <w:r w:rsidRPr="00EA1B65">
              <w:rPr>
                <w:rFonts w:ascii="Arial" w:hAnsi="Arial" w:cs="Arial"/>
                <w:spacing w:val="-2"/>
                <w:w w:val="85"/>
                <w:sz w:val="24"/>
              </w:rPr>
              <w:t>naslova, 38 novih naslova</w:t>
            </w:r>
          </w:p>
        </w:tc>
        <w:tc>
          <w:tcPr>
            <w:tcW w:w="19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F30B70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F30B70">
            <w:pPr>
              <w:pStyle w:val="TableParagraph"/>
              <w:spacing w:before="120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C713F3">
            <w:pPr>
              <w:pStyle w:val="TableParagraph"/>
              <w:ind w:left="277"/>
              <w:jc w:val="center"/>
            </w:pPr>
            <w:r w:rsidRPr="00EA1B65">
              <w:rPr>
                <w:rFonts w:ascii="Arial" w:hAnsi="Arial" w:cs="Arial"/>
                <w:w w:val="80"/>
                <w:sz w:val="24"/>
              </w:rPr>
              <w:t>1048</w:t>
            </w:r>
            <w:r w:rsidRPr="00EA1B65">
              <w:rPr>
                <w:rFonts w:ascii="Arial" w:hAnsi="Arial" w:cs="Arial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5"/>
                <w:w w:val="90"/>
                <w:sz w:val="24"/>
              </w:rPr>
              <w:t>svezaka</w:t>
            </w:r>
          </w:p>
        </w:tc>
      </w:tr>
      <w:tr w:rsidR="00F30B70">
        <w:trPr>
          <w:trHeight w:val="826"/>
        </w:trPr>
        <w:tc>
          <w:tcPr>
            <w:tcW w:w="26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line="275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Beletristika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za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odrasle</w:t>
            </w:r>
          </w:p>
          <w:p w:rsidR="00F30B70" w:rsidRPr="00EA1B65" w:rsidRDefault="00C713F3">
            <w:pPr>
              <w:pStyle w:val="TableParagraph"/>
              <w:spacing w:line="276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713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432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w w:val="80"/>
                <w:sz w:val="24"/>
              </w:rPr>
              <w:t>od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god:</w:t>
            </w:r>
            <w:r w:rsidRPr="00EA1B65">
              <w:rPr>
                <w:rFonts w:ascii="Arial" w:hAnsi="Arial" w:cs="Arial"/>
                <w:spacing w:val="-3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w w:val="80"/>
                <w:sz w:val="24"/>
              </w:rPr>
              <w:t>0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svezaka -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0</w:t>
            </w:r>
            <w:r w:rsidRPr="00EA1B65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naslova</w:t>
            </w:r>
          </w:p>
        </w:tc>
        <w:tc>
          <w:tcPr>
            <w:tcW w:w="19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30B70">
        <w:trPr>
          <w:trHeight w:val="463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97"/>
              <w:ind w:left="107"/>
            </w:pPr>
            <w:r w:rsidRPr="00EA1B65">
              <w:rPr>
                <w:rFonts w:ascii="Arial" w:hAnsi="Arial" w:cs="Arial"/>
                <w:w w:val="80"/>
                <w:sz w:val="24"/>
              </w:rPr>
              <w:t>Ukupno</w:t>
            </w:r>
            <w:r w:rsidRPr="00EA1B65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0"/>
                <w:sz w:val="24"/>
              </w:rPr>
              <w:t>književna</w:t>
            </w:r>
            <w:r w:rsidRPr="00EA1B65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spacing w:val="-2"/>
                <w:w w:val="80"/>
                <w:sz w:val="24"/>
              </w:rPr>
              <w:t>djela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93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1368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6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68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</w:tc>
        <w:tc>
          <w:tcPr>
            <w:tcW w:w="19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30B70">
        <w:trPr>
          <w:trHeight w:val="550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before="141"/>
              <w:ind w:left="107"/>
            </w:pP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>Ostalo</w:t>
            </w:r>
          </w:p>
        </w:tc>
        <w:tc>
          <w:tcPr>
            <w:tcW w:w="6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line="275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627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199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naslova,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w w:val="85"/>
                <w:sz w:val="24"/>
              </w:rPr>
              <w:t>Od</w:t>
            </w: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toga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prošle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šk.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god.:</w:t>
            </w: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 xml:space="preserve"> </w:t>
            </w:r>
          </w:p>
          <w:p w:rsidR="00F30B70" w:rsidRPr="00EA1B65" w:rsidRDefault="00C713F3">
            <w:pPr>
              <w:pStyle w:val="TableParagraph"/>
              <w:spacing w:before="3" w:line="252" w:lineRule="exact"/>
            </w:pPr>
            <w:r w:rsidRPr="00EA1B65">
              <w:rPr>
                <w:rFonts w:ascii="Arial" w:hAnsi="Arial" w:cs="Arial"/>
                <w:spacing w:val="-6"/>
                <w:w w:val="85"/>
                <w:sz w:val="24"/>
              </w:rPr>
              <w:t>0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svezaka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w w:val="85"/>
                <w:sz w:val="24"/>
              </w:rPr>
              <w:t>–</w:t>
            </w:r>
            <w:r w:rsidRPr="00EA1B65">
              <w:rPr>
                <w:rFonts w:ascii="Arial" w:hAnsi="Arial" w:cs="Arial"/>
                <w:spacing w:val="-5"/>
                <w:w w:val="85"/>
                <w:sz w:val="24"/>
              </w:rPr>
              <w:t xml:space="preserve"> 0 </w:t>
            </w:r>
            <w:r w:rsidRPr="00EA1B65">
              <w:rPr>
                <w:rFonts w:ascii="Arial" w:hAnsi="Arial" w:cs="Arial"/>
                <w:spacing w:val="-2"/>
                <w:w w:val="85"/>
                <w:sz w:val="24"/>
              </w:rPr>
              <w:t>naslova</w:t>
            </w:r>
          </w:p>
        </w:tc>
      </w:tr>
      <w:tr w:rsidR="00F30B70">
        <w:trPr>
          <w:trHeight w:val="1341"/>
        </w:trPr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F30B70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4"/>
              </w:rPr>
            </w:pPr>
          </w:p>
          <w:p w:rsidR="00F30B70" w:rsidRPr="00EA1B65" w:rsidRDefault="00C713F3">
            <w:pPr>
              <w:pStyle w:val="TableParagraph"/>
              <w:ind w:left="107"/>
            </w:pPr>
            <w:r w:rsidRPr="00EA1B65">
              <w:rPr>
                <w:rFonts w:ascii="Arial" w:hAnsi="Arial" w:cs="Arial"/>
                <w:spacing w:val="-2"/>
                <w:w w:val="90"/>
                <w:sz w:val="24"/>
              </w:rPr>
              <w:t>UKUPNO</w:t>
            </w:r>
          </w:p>
        </w:tc>
        <w:tc>
          <w:tcPr>
            <w:tcW w:w="6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EA1B65" w:rsidRDefault="00C713F3">
            <w:pPr>
              <w:pStyle w:val="TableParagraph"/>
              <w:spacing w:line="275" w:lineRule="exact"/>
            </w:pPr>
            <w:r w:rsidRPr="00EA1B65">
              <w:rPr>
                <w:rFonts w:ascii="Arial" w:hAnsi="Arial" w:cs="Arial"/>
                <w:b/>
                <w:w w:val="80"/>
                <w:sz w:val="24"/>
              </w:rPr>
              <w:t>6026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svezaka</w:t>
            </w:r>
            <w:r w:rsidRPr="00EA1B65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–</w:t>
            </w:r>
            <w:r w:rsidRPr="00EA1B6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w w:val="80"/>
                <w:sz w:val="24"/>
              </w:rPr>
              <w:t>2224</w:t>
            </w:r>
            <w:r w:rsidRPr="00EA1B65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A1B65">
              <w:rPr>
                <w:rFonts w:ascii="Arial" w:hAnsi="Arial" w:cs="Arial"/>
                <w:b/>
                <w:spacing w:val="-2"/>
                <w:w w:val="80"/>
                <w:sz w:val="24"/>
              </w:rPr>
              <w:t>naslova</w:t>
            </w:r>
          </w:p>
          <w:p w:rsidR="00F30B70" w:rsidRPr="00EA1B65" w:rsidRDefault="00C713F3">
            <w:pPr>
              <w:pStyle w:val="TableParagraph"/>
              <w:spacing w:line="276" w:lineRule="exact"/>
              <w:ind w:right="2668"/>
            </w:pPr>
            <w:r w:rsidRPr="00EA1B65">
              <w:rPr>
                <w:rFonts w:ascii="Arial" w:hAnsi="Arial" w:cs="Arial"/>
                <w:w w:val="80"/>
                <w:sz w:val="24"/>
              </w:rPr>
              <w:t xml:space="preserve">od toga prošle šk. god: </w:t>
            </w:r>
          </w:p>
          <w:p w:rsidR="00F30B70" w:rsidRPr="00EA1B65" w:rsidRDefault="00C713F3">
            <w:pPr>
              <w:pStyle w:val="TableParagraph"/>
              <w:spacing w:line="276" w:lineRule="exact"/>
              <w:ind w:right="2668"/>
            </w:pPr>
            <w:r w:rsidRPr="00EA1B65">
              <w:rPr>
                <w:rFonts w:ascii="Arial" w:hAnsi="Arial" w:cs="Arial"/>
                <w:w w:val="80"/>
                <w:sz w:val="24"/>
              </w:rPr>
              <w:t>157</w:t>
            </w:r>
            <w:r w:rsidRPr="00EA1B65">
              <w:rPr>
                <w:rFonts w:ascii="Arial" w:hAnsi="Arial" w:cs="Arial"/>
                <w:w w:val="90"/>
                <w:sz w:val="24"/>
              </w:rPr>
              <w:t xml:space="preserve"> svezaka - 87 naslova; od toga 49 novih naslova</w:t>
            </w:r>
          </w:p>
        </w:tc>
      </w:tr>
    </w:tbl>
    <w:p w:rsidR="0029663E" w:rsidRDefault="0029663E" w:rsidP="00761517">
      <w:pPr>
        <w:pStyle w:val="Tijeloteksta"/>
        <w:ind w:leftChars="0" w:left="0" w:firstLineChars="0" w:firstLine="0"/>
        <w:rPr>
          <w:rFonts w:ascii="Arial" w:hAnsi="Arial" w:cs="Arial"/>
          <w:sz w:val="20"/>
        </w:rPr>
      </w:pPr>
      <w:bookmarkStart w:id="8" w:name="_heading=h.lutmfybszol"/>
      <w:bookmarkEnd w:id="8"/>
    </w:p>
    <w:p w:rsidR="00F30B70" w:rsidRPr="00F441B9" w:rsidRDefault="00C713F3" w:rsidP="00404605">
      <w:pPr>
        <w:pStyle w:val="Naslov2"/>
        <w:ind w:left="1" w:hanging="3"/>
        <w:rPr>
          <w:rFonts w:eastAsia="Arial Narrow"/>
          <w:i w:val="0"/>
        </w:rPr>
      </w:pPr>
      <w:bookmarkStart w:id="9" w:name="_Toc242263008"/>
      <w:r w:rsidRPr="00F441B9">
        <w:rPr>
          <w:rFonts w:eastAsia="Arial Narrow"/>
          <w:i w:val="0"/>
        </w:rPr>
        <w:t>1.5. Plan izgradnje, obnove i adaptacije</w:t>
      </w:r>
      <w:bookmarkEnd w:id="9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/>
    <w:p w:rsidR="00F30B70" w:rsidRDefault="00C713F3">
      <w:pPr>
        <w:spacing w:line="276" w:lineRule="auto"/>
        <w:jc w:val="both"/>
        <w:rPr>
          <w:rFonts w:ascii="Arial Narrow" w:eastAsia="Arial Narrow" w:hAnsi="Arial Narrow" w:cs="Arial"/>
        </w:rPr>
      </w:pPr>
      <w:r>
        <w:rPr>
          <w:rFonts w:ascii="Arial Narrow" w:hAnsi="Arial Narrow" w:cs="Arial"/>
        </w:rPr>
        <w:t xml:space="preserve">Ministarstvo znanosti, obrazovanja i mladih, kao nadležno tijelo u postupku odabira projekata u okviru poziva za dodjelu bespovratnih sredstava NPOO.C3.1.RI-12.01 Izgradnja, rekonstrukcija i opremanje osnovnih škola za potrebe </w:t>
      </w:r>
      <w:proofErr w:type="spellStart"/>
      <w:r>
        <w:rPr>
          <w:rFonts w:ascii="Arial Narrow" w:hAnsi="Arial Narrow" w:cs="Arial"/>
        </w:rPr>
        <w:t>jednosmjenskog</w:t>
      </w:r>
      <w:proofErr w:type="spellEnd"/>
      <w:r>
        <w:rPr>
          <w:rFonts w:ascii="Arial Narrow" w:hAnsi="Arial Narrow" w:cs="Arial"/>
        </w:rPr>
        <w:t xml:space="preserve"> rada i cjelodnevne škole (NPOO.C3.1.R1-I2.01) ukupnog iznosa 1.302.608.000,00 EUR,</w:t>
      </w:r>
      <w:r>
        <w:rPr>
          <w:rFonts w:ascii="Arial Narrow" w:eastAsia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poziva za dodjelu bespovratnih sredstava NPOO.C3.1.RI-12.01 Izgradnja, rekonstrukcija i opremanje osnovnih škola za potrebe </w:t>
      </w:r>
      <w:proofErr w:type="spellStart"/>
      <w:r>
        <w:rPr>
          <w:rFonts w:ascii="Arial Narrow" w:hAnsi="Arial Narrow" w:cs="Arial"/>
        </w:rPr>
        <w:t>jednosmjenskog</w:t>
      </w:r>
      <w:proofErr w:type="spellEnd"/>
      <w:r>
        <w:rPr>
          <w:rFonts w:ascii="Arial Narrow" w:hAnsi="Arial Narrow" w:cs="Arial"/>
        </w:rPr>
        <w:t xml:space="preserve"> rada i cjelodnevne škole donijelo je odluku o dodjeli sredstava</w:t>
      </w:r>
      <w:r>
        <w:rPr>
          <w:rFonts w:ascii="Arial Narrow" w:eastAsia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Brodsko-posavskoj županiji, Ulica Petra Krešimira IV 1, 35000 Slavonski Brod, OIB: 27400987949, bespovratnih sredstava u iznosu od 3.377.785,24 EUR. Partner: Osnovna škola Antun Matija </w:t>
      </w:r>
      <w:proofErr w:type="spellStart"/>
      <w:r>
        <w:rPr>
          <w:rFonts w:ascii="Arial Narrow" w:hAnsi="Arial Narrow" w:cs="Arial"/>
        </w:rPr>
        <w:t>Reljković</w:t>
      </w:r>
      <w:proofErr w:type="spellEnd"/>
      <w:r>
        <w:rPr>
          <w:rFonts w:ascii="Arial Narrow" w:hAnsi="Arial Narrow" w:cs="Arial"/>
        </w:rPr>
        <w:t xml:space="preserve">, </w:t>
      </w:r>
      <w:proofErr w:type="spellStart"/>
      <w:r>
        <w:rPr>
          <w:rFonts w:ascii="Arial Narrow" w:hAnsi="Arial Narrow" w:cs="Arial"/>
        </w:rPr>
        <w:t>Bebrina</w:t>
      </w:r>
      <w:proofErr w:type="spellEnd"/>
      <w:r>
        <w:rPr>
          <w:rFonts w:ascii="Arial Narrow" w:hAnsi="Arial Narrow" w:cs="Arial"/>
        </w:rPr>
        <w:t xml:space="preserve"> 48 B, 35254 </w:t>
      </w:r>
      <w:proofErr w:type="spellStart"/>
      <w:r>
        <w:rPr>
          <w:rFonts w:ascii="Arial Narrow" w:hAnsi="Arial Narrow" w:cs="Arial"/>
        </w:rPr>
        <w:t>Bebrina</w:t>
      </w:r>
      <w:proofErr w:type="spellEnd"/>
      <w:r>
        <w:rPr>
          <w:rFonts w:ascii="Arial Narrow" w:hAnsi="Arial Narrow" w:cs="Arial"/>
        </w:rPr>
        <w:t>, OIB: 26168568184.</w:t>
      </w:r>
    </w:p>
    <w:p w:rsidR="00F30B70" w:rsidRDefault="00C713F3">
      <w:pPr>
        <w:spacing w:line="276" w:lineRule="auto"/>
        <w:jc w:val="both"/>
        <w:rPr>
          <w:rFonts w:ascii="Arial Narrow" w:eastAsia="Arial Narrow" w:hAnsi="Arial Narrow" w:cs="Arial"/>
        </w:rPr>
      </w:pPr>
      <w:r>
        <w:rPr>
          <w:rFonts w:ascii="Arial Narrow" w:eastAsia="Arial Narrow" w:hAnsi="Arial Narrow" w:cs="Arial"/>
        </w:rPr>
        <w:t xml:space="preserve">Dogradnja škole </w:t>
      </w:r>
      <w:r w:rsidR="00EA1B65">
        <w:rPr>
          <w:rFonts w:ascii="Arial Narrow" w:eastAsia="Arial Narrow" w:hAnsi="Arial Narrow" w:cs="Arial"/>
        </w:rPr>
        <w:t>započela je u studenim</w:t>
      </w:r>
      <w:r>
        <w:rPr>
          <w:rFonts w:ascii="Arial Narrow" w:eastAsia="Arial Narrow" w:hAnsi="Arial Narrow" w:cs="Arial"/>
        </w:rPr>
        <w:t xml:space="preserve">  2025. godine te u roku od 15 mjeseci </w:t>
      </w:r>
      <w:r w:rsidR="00EA1B65">
        <w:rPr>
          <w:rFonts w:ascii="Arial Narrow" w:eastAsia="Arial Narrow" w:hAnsi="Arial Narrow" w:cs="Arial"/>
        </w:rPr>
        <w:t xml:space="preserve">treba se </w:t>
      </w:r>
      <w:r>
        <w:rPr>
          <w:rFonts w:ascii="Arial Narrow" w:eastAsia="Arial Narrow" w:hAnsi="Arial Narrow" w:cs="Arial"/>
        </w:rPr>
        <w:t xml:space="preserve"> dovršiti objekt.</w:t>
      </w:r>
    </w:p>
    <w:p w:rsidR="00F30B70" w:rsidRDefault="00C713F3">
      <w:pPr>
        <w:spacing w:line="276" w:lineRule="auto"/>
        <w:jc w:val="both"/>
        <w:rPr>
          <w:rFonts w:ascii="Arial Narrow" w:eastAsia="Arial Narrow" w:hAnsi="Arial Narrow" w:cs="Arial"/>
        </w:rPr>
      </w:pPr>
      <w:r>
        <w:rPr>
          <w:rFonts w:ascii="Arial Narrow" w:eastAsia="Arial Narrow" w:hAnsi="Arial Narrow" w:cs="Arial"/>
        </w:rPr>
        <w:t>Rekonstrukcija „starog“ dijela škole-sanitarni čvorovi, učionice, hodnici, galerija.</w:t>
      </w:r>
    </w:p>
    <w:p w:rsidR="00F30B70" w:rsidRDefault="00C713F3">
      <w:pPr>
        <w:spacing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 obzirom na dogradnju škole u </w:t>
      </w:r>
      <w:proofErr w:type="spellStart"/>
      <w:r>
        <w:rPr>
          <w:rFonts w:ascii="Arial Narrow" w:hAnsi="Arial Narrow" w:cs="Arial"/>
        </w:rPr>
        <w:t>Bebrini</w:t>
      </w:r>
      <w:proofErr w:type="spellEnd"/>
      <w:r>
        <w:rPr>
          <w:rFonts w:ascii="Arial Narrow" w:hAnsi="Arial Narrow" w:cs="Arial"/>
        </w:rPr>
        <w:t>, njenim otvaranjem učenici iz područnih škola vozit će se u matičnu školu na nastavu. Stoga će se tijekom dogradnje u područnim školama izvršavati samo nužni popravci za funkcioniranje škola.</w:t>
      </w:r>
    </w:p>
    <w:p w:rsidR="00F30B70" w:rsidRPr="00761517" w:rsidRDefault="002F5BA3" w:rsidP="00761517">
      <w:pPr>
        <w:spacing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 xml:space="preserve">U nevremenu početkom rujna </w:t>
      </w:r>
      <w:r w:rsidR="003B06F0">
        <w:rPr>
          <w:rFonts w:ascii="Arial Narrow" w:hAnsi="Arial Narrow" w:cs="Arial"/>
        </w:rPr>
        <w:t xml:space="preserve">2026. </w:t>
      </w:r>
      <w:r>
        <w:rPr>
          <w:rFonts w:ascii="Arial Narrow" w:hAnsi="Arial Narrow" w:cs="Arial"/>
        </w:rPr>
        <w:t xml:space="preserve">oštećena je fasada škole u </w:t>
      </w:r>
      <w:proofErr w:type="spellStart"/>
      <w:r>
        <w:rPr>
          <w:rFonts w:ascii="Arial Narrow" w:hAnsi="Arial Narrow" w:cs="Arial"/>
        </w:rPr>
        <w:t>Kaniži</w:t>
      </w:r>
      <w:proofErr w:type="spellEnd"/>
      <w:r w:rsidR="002C6F09">
        <w:rPr>
          <w:rFonts w:ascii="Arial Narrow" w:hAnsi="Arial Narrow" w:cs="Arial"/>
        </w:rPr>
        <w:t xml:space="preserve"> koja će biti sanirana, kao i oštećen</w:t>
      </w:r>
      <w:r w:rsidR="00FD531E">
        <w:rPr>
          <w:rFonts w:ascii="Arial Narrow" w:hAnsi="Arial Narrow" w:cs="Arial"/>
        </w:rPr>
        <w:t>j</w:t>
      </w:r>
      <w:r w:rsidR="002C6F09">
        <w:rPr>
          <w:rFonts w:ascii="Arial Narrow" w:hAnsi="Arial Narrow" w:cs="Arial"/>
        </w:rPr>
        <w:t>a na krovu PŠ S.</w:t>
      </w:r>
      <w:r w:rsidR="00FD531E">
        <w:rPr>
          <w:rFonts w:ascii="Arial Narrow" w:hAnsi="Arial Narrow" w:cs="Arial"/>
        </w:rPr>
        <w:t xml:space="preserve"> </w:t>
      </w:r>
      <w:r w:rsidR="002C6F09">
        <w:rPr>
          <w:rFonts w:ascii="Arial Narrow" w:hAnsi="Arial Narrow" w:cs="Arial"/>
        </w:rPr>
        <w:t xml:space="preserve">Kuti i </w:t>
      </w:r>
      <w:proofErr w:type="spellStart"/>
      <w:r w:rsidR="002C6F09">
        <w:rPr>
          <w:rFonts w:ascii="Arial Narrow" w:hAnsi="Arial Narrow" w:cs="Arial"/>
        </w:rPr>
        <w:t>Dubočac</w:t>
      </w:r>
      <w:proofErr w:type="spellEnd"/>
      <w:r w:rsidR="002C6F09">
        <w:rPr>
          <w:rFonts w:ascii="Arial Narrow" w:hAnsi="Arial Narrow" w:cs="Arial"/>
        </w:rPr>
        <w:t>.</w:t>
      </w:r>
    </w:p>
    <w:p w:rsidR="00F30B70" w:rsidRDefault="00F30B70"/>
    <w:p w:rsidR="00F30B70" w:rsidRPr="000553BF" w:rsidRDefault="00C713F3" w:rsidP="000553BF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10" w:name="_Toc242263009"/>
      <w:r w:rsidRPr="000553BF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2. PODACI O IZVRŠITELJIMA POSLOVA I NJIHOVIM RADNIM ZADUŽENJIMA U 202</w:t>
      </w:r>
      <w:r w:rsidR="00F441B9" w:rsidRPr="000553BF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6./ 2027</w:t>
      </w:r>
      <w:r w:rsidRPr="000553BF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. ŠKOLSKOJ GODINI</w:t>
      </w:r>
      <w:bookmarkEnd w:id="10"/>
      <w:r w:rsidRPr="000553BF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 xml:space="preserve"> </w:t>
      </w:r>
    </w:p>
    <w:p w:rsidR="00F30B70" w:rsidRPr="00F441B9" w:rsidRDefault="00404605" w:rsidP="00404605">
      <w:pPr>
        <w:pStyle w:val="Naslov2"/>
        <w:ind w:left="1" w:hanging="3"/>
        <w:rPr>
          <w:rFonts w:eastAsia="Arial Narrow"/>
          <w:i w:val="0"/>
        </w:rPr>
      </w:pPr>
      <w:bookmarkStart w:id="11" w:name="_Toc242263010"/>
      <w:r w:rsidRPr="00F441B9">
        <w:rPr>
          <w:rFonts w:eastAsia="Arial Narrow"/>
          <w:i w:val="0"/>
        </w:rPr>
        <w:t xml:space="preserve">2.1. </w:t>
      </w:r>
      <w:r w:rsidR="00C713F3" w:rsidRPr="00F441B9">
        <w:rPr>
          <w:rFonts w:eastAsia="Arial Narrow"/>
          <w:i w:val="0"/>
        </w:rPr>
        <w:t>Podaci o odgojno-obrazovnim radnicima</w:t>
      </w:r>
      <w:bookmarkEnd w:id="11"/>
    </w:p>
    <w:p w:rsidR="00F30B70" w:rsidRDefault="00404605" w:rsidP="00404605">
      <w:pPr>
        <w:pStyle w:val="Naslov3"/>
        <w:ind w:left="1" w:hanging="3"/>
        <w:rPr>
          <w:rFonts w:eastAsia="Arial Narrow"/>
        </w:rPr>
      </w:pPr>
      <w:bookmarkStart w:id="12" w:name="_Toc242263011"/>
      <w:r>
        <w:rPr>
          <w:rFonts w:eastAsia="Arial Narrow"/>
        </w:rPr>
        <w:t xml:space="preserve">2.1.1. </w:t>
      </w:r>
      <w:r w:rsidR="00C713F3">
        <w:rPr>
          <w:rFonts w:eastAsia="Arial Narrow"/>
        </w:rPr>
        <w:t>Podaci o učiteljima razredne nastave</w:t>
      </w:r>
      <w:bookmarkEnd w:id="12"/>
    </w:p>
    <w:p w:rsidR="00F30B70" w:rsidRDefault="00F30B70">
      <w:pPr>
        <w:ind w:left="720"/>
        <w:jc w:val="both"/>
        <w:rPr>
          <w:rFonts w:ascii="Arial Narrow" w:eastAsia="Arial Narrow" w:hAnsi="Arial Narrow" w:cs="Arial Narrow"/>
        </w:rPr>
      </w:pPr>
    </w:p>
    <w:tbl>
      <w:tblPr>
        <w:tblW w:w="8134" w:type="dxa"/>
        <w:tblLayout w:type="fixed"/>
        <w:tblLook w:val="0000" w:firstRow="0" w:lastRow="0" w:firstColumn="0" w:lastColumn="0" w:noHBand="0" w:noVBand="0"/>
      </w:tblPr>
      <w:tblGrid>
        <w:gridCol w:w="426"/>
        <w:gridCol w:w="2272"/>
        <w:gridCol w:w="2341"/>
        <w:gridCol w:w="1800"/>
        <w:gridCol w:w="1295"/>
      </w:tblGrid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Red. broj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Zvanje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Stupanj stručne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spreme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Napomena</w:t>
            </w: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Albreht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edu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ej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knj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ej</w:t>
            </w:r>
          </w:p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Valentina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Andraković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primarnog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obr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Andrea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Blajda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Dugi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E825C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Ivan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Ligenza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727D32" w:rsidRDefault="00C713F3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="00727D32" w:rsidRPr="00727D32">
              <w:rPr>
                <w:rFonts w:ascii="Arial Narrow" w:eastAsia="Arial Narrow" w:hAnsi="Arial Narrow" w:cs="Arial Narrow"/>
                <w:sz w:val="18"/>
                <w:szCs w:val="18"/>
              </w:rPr>
              <w:t>bakalaureta</w:t>
            </w:r>
            <w:proofErr w:type="spellEnd"/>
            <w:r w:rsidR="00727D32" w:rsidRPr="00727D3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 svetoj teologiji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vjeronauk</w:t>
            </w: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Miroslav </w:t>
            </w:r>
            <w:proofErr w:type="spellStart"/>
            <w:r>
              <w:rPr>
                <w:rFonts w:ascii="Arial Narrow" w:eastAsia="Arial Narrow" w:hAnsi="Arial Narrow" w:cs="Arial Narrow"/>
              </w:rPr>
              <w:t>Dikanović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učitelj RN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Tanja Jelinić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dipl. učiteljica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Ana </w:t>
            </w:r>
            <w:proofErr w:type="spellStart"/>
            <w:r>
              <w:rPr>
                <w:rFonts w:ascii="Arial Narrow" w:eastAsia="Arial Narrow" w:hAnsi="Arial Narrow" w:cs="Arial Narrow"/>
              </w:rPr>
              <w:t>Lačić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primarnog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obr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Slavica </w:t>
            </w:r>
            <w:proofErr w:type="spellStart"/>
            <w:r>
              <w:rPr>
                <w:rFonts w:ascii="Arial Narrow" w:eastAsia="Arial Narrow" w:hAnsi="Arial Narrow" w:cs="Arial Narrow"/>
              </w:rPr>
              <w:t>Lemaić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dipl. učiteljica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9.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Sandra Lipovac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učiteljica RN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Natalija Lučić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učiteljica RN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11.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Dunja </w:t>
            </w:r>
            <w:proofErr w:type="spellStart"/>
            <w:r>
              <w:rPr>
                <w:rFonts w:ascii="Arial Narrow" w:eastAsia="Arial Narrow" w:hAnsi="Arial Narrow" w:cs="Arial Narrow"/>
              </w:rPr>
              <w:t>Malinar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primarnog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obr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12.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Željka Marić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rodiljni</w:t>
            </w:r>
            <w:proofErr w:type="spellEnd"/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13.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Katarina Mirković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FD531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D531E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dipl. učiteljica, pojačana </w:t>
            </w:r>
            <w:proofErr w:type="spellStart"/>
            <w:r w:rsidRPr="00FD531E">
              <w:rPr>
                <w:rFonts w:ascii="Arial Narrow" w:eastAsia="Arial Narrow" w:hAnsi="Arial Narrow" w:cs="Arial Narrow"/>
                <w:sz w:val="20"/>
                <w:szCs w:val="20"/>
              </w:rPr>
              <w:t>inf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informatika</w:t>
            </w: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14.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Ivana </w:t>
            </w:r>
            <w:proofErr w:type="spellStart"/>
            <w:r>
              <w:rPr>
                <w:rFonts w:ascii="Arial Narrow" w:eastAsia="Arial Narrow" w:hAnsi="Arial Narrow" w:cs="Arial Narrow"/>
              </w:rPr>
              <w:t>Opačak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primarnog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obr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right="-10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Sandra Rica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16.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Lovorka </w:t>
            </w:r>
            <w:proofErr w:type="spellStart"/>
            <w:r>
              <w:rPr>
                <w:rFonts w:ascii="Arial Narrow" w:eastAsia="Arial Narrow" w:hAnsi="Arial Narrow" w:cs="Arial Narrow"/>
              </w:rPr>
              <w:t>Soltoković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dipl. učiteljica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17.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Mirjana </w:t>
            </w:r>
            <w:proofErr w:type="spellStart"/>
            <w:r>
              <w:rPr>
                <w:rFonts w:ascii="Arial Narrow" w:eastAsia="Arial Narrow" w:hAnsi="Arial Narrow" w:cs="Arial Narrow"/>
              </w:rPr>
              <w:t>Tolić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teolog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vjeronauk</w:t>
            </w: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18.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Marija </w:t>
            </w:r>
            <w:proofErr w:type="spellStart"/>
            <w:r>
              <w:rPr>
                <w:rFonts w:ascii="Arial Narrow" w:eastAsia="Arial Narrow" w:hAnsi="Arial Narrow" w:cs="Arial Narrow"/>
              </w:rPr>
              <w:t>Tomakić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dipl. učiteljica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19.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Dragica Vukojević- </w:t>
            </w:r>
            <w:proofErr w:type="spellStart"/>
            <w:r>
              <w:rPr>
                <w:rFonts w:ascii="Arial Narrow" w:eastAsia="Arial Narrow" w:hAnsi="Arial Narrow" w:cs="Arial Narrow"/>
              </w:rPr>
              <w:t>Dokuzović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dipl. učiteljica </w:t>
            </w:r>
          </w:p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404605">
      <w:pPr>
        <w:pStyle w:val="Naslov3"/>
        <w:ind w:left="1" w:hanging="3"/>
        <w:rPr>
          <w:rFonts w:eastAsia="Arial Narrow"/>
        </w:rPr>
      </w:pPr>
      <w:bookmarkStart w:id="13" w:name="_Toc242263012"/>
      <w:r>
        <w:rPr>
          <w:rFonts w:eastAsia="Arial Narrow"/>
        </w:rPr>
        <w:t>2.1.2. Podaci o učiteljima predmetne nastave</w:t>
      </w:r>
      <w:bookmarkEnd w:id="13"/>
    </w:p>
    <w:tbl>
      <w:tblPr>
        <w:tblW w:w="8276" w:type="dxa"/>
        <w:tblLayout w:type="fixed"/>
        <w:tblLook w:val="0000" w:firstRow="0" w:lastRow="0" w:firstColumn="0" w:lastColumn="0" w:noHBand="0" w:noVBand="0"/>
      </w:tblPr>
      <w:tblGrid>
        <w:gridCol w:w="537"/>
        <w:gridCol w:w="2160"/>
        <w:gridCol w:w="2161"/>
        <w:gridCol w:w="902"/>
        <w:gridCol w:w="1440"/>
        <w:gridCol w:w="1076"/>
      </w:tblGrid>
      <w:tr w:rsidR="00F30B70">
        <w:trPr>
          <w:trHeight w:val="744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Red. broj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Zvanje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Stupanj stručne</w:t>
            </w:r>
          </w:p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spreme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Predmet(i) koji(e) predaje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Napomena</w:t>
            </w:r>
          </w:p>
        </w:tc>
      </w:tr>
      <w:tr w:rsidR="00F30B70">
        <w:trPr>
          <w:trHeight w:val="3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Marija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Alagić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inženjer strojarstva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tehnička kultura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34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Vedrana Babić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edukacije mat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matematika,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19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Tomislav Bartolović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inženjer fizike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fizika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196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1F51E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Dorotea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Bagarić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727D32" w:rsidP="00727D32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Mag.slikarstva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prof.likovne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kulture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likovna kultura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Mihaela Crnac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prof.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pov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i hrv. jezika i književnosti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hrv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Ivan Dujmović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hrvatskog jezika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hrv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Josip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Jagodar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geografije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geografija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Sandra Jerković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knjižničarka i prof. hrv. jezika i književnosti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hrv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2C6F09" w:rsidP="002C6F09">
            <w:pPr>
              <w:ind w:left="-73" w:right="-57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bolovanje</w:t>
            </w: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9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Irena K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larić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informatika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3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0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Darko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Krijan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glazbene kult.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glazbena kult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Sanja Kokanović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biologije i kemije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pri, bio,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kem</w:t>
            </w:r>
            <w:proofErr w:type="spellEnd"/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mentor</w:t>
            </w: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Andrijana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Kokotović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edukacije njem jezika i književnosti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njem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Josipa Kovačić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edukacije mat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matematika,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3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Ankica Marjanović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teolog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vjeronauk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Oksana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Martinjuk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ukraj. jezika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D531E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rajinski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2C6F09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D531E">
              <w:rPr>
                <w:rFonts w:ascii="Arial Narrow" w:eastAsia="Arial Narrow" w:hAnsi="Arial Narrow" w:cs="Arial Narrow"/>
                <w:sz w:val="18"/>
                <w:szCs w:val="18"/>
              </w:rPr>
              <w:t>Radi do 30.9.2026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Damir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Marunica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povijesti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povijest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 w:rsidR="001F51E9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Andrijana Miletić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eng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18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Goran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Vračić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prof. TZK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TZK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25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19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1F51E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Marija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Balind</w:t>
            </w:r>
            <w:proofErr w:type="spell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edukacije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eng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jezika i književnosti</w:t>
            </w:r>
            <w:r w:rsidR="00626F1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i pedagogije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eng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jezik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404605">
      <w:pPr>
        <w:pStyle w:val="Naslov3"/>
        <w:ind w:left="1" w:hanging="3"/>
        <w:rPr>
          <w:rFonts w:eastAsia="Arial Narrow"/>
        </w:rPr>
      </w:pPr>
      <w:bookmarkStart w:id="14" w:name="_Toc242263013"/>
      <w:r>
        <w:rPr>
          <w:rFonts w:eastAsia="Arial Narrow"/>
        </w:rPr>
        <w:t>2.1.3. Podaci o ravnatelju i stručnim suradnicima</w:t>
      </w:r>
      <w:bookmarkEnd w:id="14"/>
    </w:p>
    <w:p w:rsidR="00F30B70" w:rsidRDefault="00F30B70">
      <w:pPr>
        <w:rPr>
          <w:rFonts w:ascii="Arial Narrow" w:eastAsia="Arial Narrow" w:hAnsi="Arial Narrow" w:cs="Arial Narrow"/>
        </w:rPr>
      </w:pPr>
    </w:p>
    <w:tbl>
      <w:tblPr>
        <w:tblW w:w="8360" w:type="dxa"/>
        <w:tblLayout w:type="fixed"/>
        <w:tblLook w:val="0000" w:firstRow="0" w:lastRow="0" w:firstColumn="0" w:lastColumn="0" w:noHBand="0" w:noVBand="0"/>
      </w:tblPr>
      <w:tblGrid>
        <w:gridCol w:w="581"/>
        <w:gridCol w:w="1818"/>
        <w:gridCol w:w="1947"/>
        <w:gridCol w:w="1253"/>
        <w:gridCol w:w="1533"/>
        <w:gridCol w:w="1228"/>
      </w:tblGrid>
      <w:tr w:rsidR="00F30B70" w:rsidTr="00A36758">
        <w:trPr>
          <w:trHeight w:val="77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Red. broj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Zvanje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Stupanj stručne</w:t>
            </w:r>
          </w:p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spreme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Radno mjesto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Napomena</w:t>
            </w:r>
          </w:p>
        </w:tc>
      </w:tr>
      <w:tr w:rsidR="00F30B70" w:rsidTr="00A36758">
        <w:trPr>
          <w:trHeight w:val="47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Marija Rosandić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dipl. učiteljica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ravnateljica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ind w:left="-73" w:right="-57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Tr="00A36758">
        <w:trPr>
          <w:trHeight w:val="2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Antonela Stanić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pedagogije i sociologije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pedagog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ind w:left="-73" w:right="-57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Tr="00A36758">
        <w:trPr>
          <w:trHeight w:val="2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Valentina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Tekić</w:t>
            </w:r>
            <w:proofErr w:type="spellEnd"/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kulturologije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, smjer knjižničarstvo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knjižničarka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A36758" w:rsidRDefault="00A36758" w:rsidP="00A36758">
            <w:pPr>
              <w:ind w:left="-73" w:right="-57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Rad na pola </w:t>
            </w:r>
            <w:proofErr w:type="spellStart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>r.v</w:t>
            </w:r>
            <w:proofErr w:type="spellEnd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od 7.9. 2026. do 8.3.2027.</w:t>
            </w:r>
          </w:p>
        </w:tc>
      </w:tr>
      <w:tr w:rsidR="00A36758" w:rsidTr="00A36758">
        <w:trPr>
          <w:trHeight w:val="2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>
            <w:pP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Ivona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Pudić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Bančić</w:t>
            </w:r>
            <w:proofErr w:type="spellEnd"/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mag.prim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educ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knjižničarka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58" w:rsidRDefault="00A36758" w:rsidP="00A36758">
            <w:pPr>
              <w:ind w:left="-73" w:right="-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Rad na pola </w:t>
            </w:r>
            <w:proofErr w:type="spellStart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>r.v</w:t>
            </w:r>
            <w:proofErr w:type="spellEnd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od 7.9. 2026. do 8.3.2027.</w:t>
            </w:r>
          </w:p>
        </w:tc>
      </w:tr>
      <w:tr w:rsidR="00F30B70" w:rsidTr="00A36758">
        <w:trPr>
          <w:trHeight w:val="2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Josipa Radić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psihologije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5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psiholog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ind w:left="-73" w:right="-5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Pr="00E9649B" w:rsidRDefault="00E9649B" w:rsidP="00404605">
      <w:pPr>
        <w:pStyle w:val="Naslov2"/>
        <w:ind w:left="1" w:hanging="3"/>
        <w:rPr>
          <w:rFonts w:eastAsia="Arial Narrow"/>
          <w:i w:val="0"/>
        </w:rPr>
      </w:pPr>
      <w:bookmarkStart w:id="15" w:name="_Toc242263014"/>
      <w:r w:rsidRPr="00E9649B">
        <w:rPr>
          <w:rFonts w:eastAsia="Arial Narrow"/>
          <w:i w:val="0"/>
        </w:rPr>
        <w:t xml:space="preserve">2.2. </w:t>
      </w:r>
      <w:r w:rsidR="00C713F3" w:rsidRPr="00E9649B">
        <w:rPr>
          <w:rFonts w:eastAsia="Arial Narrow"/>
          <w:i w:val="0"/>
        </w:rPr>
        <w:t>Podaci o ostalim radnicima škole</w:t>
      </w:r>
      <w:bookmarkEnd w:id="15"/>
    </w:p>
    <w:p w:rsidR="00F30B70" w:rsidRDefault="00F30B70">
      <w:pPr>
        <w:rPr>
          <w:rFonts w:ascii="Arial Narrow" w:eastAsia="Arial Narrow" w:hAnsi="Arial Narrow" w:cs="Arial Narrow"/>
        </w:rPr>
      </w:pPr>
    </w:p>
    <w:tbl>
      <w:tblPr>
        <w:tblW w:w="8402" w:type="dxa"/>
        <w:tblLayout w:type="fixed"/>
        <w:tblLook w:val="0000" w:firstRow="0" w:lastRow="0" w:firstColumn="0" w:lastColumn="0" w:noHBand="0" w:noVBand="0"/>
      </w:tblPr>
      <w:tblGrid>
        <w:gridCol w:w="720"/>
        <w:gridCol w:w="2160"/>
        <w:gridCol w:w="1725"/>
        <w:gridCol w:w="1078"/>
        <w:gridCol w:w="1441"/>
        <w:gridCol w:w="1278"/>
      </w:tblGrid>
      <w:tr w:rsidR="00F30B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Red. Broj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Zvanje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Stupanj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stru. Spreme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Radno mjesto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Napomena</w:t>
            </w: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Mato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Tominović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upravni pravnik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tajnik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2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Nikolina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Stepić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ekonomije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računovođa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Stipo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Jozić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A36758" w:rsidRDefault="00C713F3" w:rsidP="00A3675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36758">
              <w:rPr>
                <w:rFonts w:ascii="Arial Narrow" w:eastAsia="Arial Narrow" w:hAnsi="Arial Narrow" w:cs="Arial Narrow"/>
                <w:sz w:val="18"/>
                <w:szCs w:val="18"/>
              </w:rPr>
              <w:t>prekvalifikacija</w:t>
            </w:r>
          </w:p>
          <w:p w:rsidR="00F30B70" w:rsidRDefault="00C713F3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A36758">
              <w:rPr>
                <w:rFonts w:ascii="Arial Narrow" w:eastAsia="Arial Narrow" w:hAnsi="Arial Narrow" w:cs="Arial Narrow"/>
                <w:sz w:val="18"/>
                <w:szCs w:val="18"/>
              </w:rPr>
              <w:t>bravar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ložač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5656D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Dijana Tadijanović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prodavač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III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Gordana Šebalj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NKV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5656D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Katarina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Rogovski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fotograf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III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5656D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Dubravka Pejić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A36758" w:rsidRDefault="00A36758" w:rsidP="00A3675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36758">
              <w:rPr>
                <w:rFonts w:ascii="Arial Narrow" w:eastAsia="Arial Narrow" w:hAnsi="Arial Narrow" w:cs="Arial Narrow"/>
                <w:sz w:val="18"/>
                <w:szCs w:val="18"/>
              </w:rPr>
              <w:t>Ekonomski stručni radnik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A36758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Verica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Biličić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NKV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Marija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Bjelobradić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7D1311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frizer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Mihael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Sudarević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7D1311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Antonija Bralić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7D1311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29663E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63E" w:rsidRDefault="0029663E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63E" w:rsidRDefault="0029663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Jelica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Kljajić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63E" w:rsidRPr="00A36758" w:rsidRDefault="00A36758" w:rsidP="00A3675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36758">
              <w:rPr>
                <w:rFonts w:ascii="Arial Narrow" w:eastAsia="Arial Narrow" w:hAnsi="Arial Narrow" w:cs="Arial Narrow"/>
                <w:sz w:val="18"/>
                <w:szCs w:val="18"/>
              </w:rPr>
              <w:t>Odjevni stručni radnik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63E" w:rsidRDefault="00A36758" w:rsidP="00A36758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III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63E" w:rsidRDefault="0029663E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3E" w:rsidRDefault="0029663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F30B70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Ozana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Stasjuk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7D1311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5656DE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 w:rsidR="00C713F3">
              <w:rPr>
                <w:rFonts w:ascii="Arial Narrow" w:eastAsia="Arial Narrow" w:hAnsi="Arial Narrow" w:cs="Arial Narrow"/>
                <w:sz w:val="22"/>
                <w:szCs w:val="22"/>
              </w:rPr>
              <w:t>uharica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-spremačica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C76B59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Laura Sekulić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Pr="00C76B59" w:rsidRDefault="00C76B5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76B59">
              <w:rPr>
                <w:rFonts w:ascii="Arial Narrow" w:eastAsia="Arial Narrow" w:hAnsi="Arial Narrow" w:cs="Arial Narrow"/>
                <w:sz w:val="18"/>
                <w:szCs w:val="18"/>
              </w:rPr>
              <w:t>Operativni djelatnik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B59" w:rsidRDefault="00C76B5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C76B59">
        <w:trPr>
          <w:trHeight w:val="3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Robert Drašković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 w:rsidP="00A36758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B59" w:rsidRDefault="00C76B5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C76B59">
              <w:rPr>
                <w:rFonts w:ascii="Arial Narrow" w:eastAsia="Arial Narrow" w:hAnsi="Arial Narrow" w:cs="Arial Narrow"/>
                <w:sz w:val="18"/>
                <w:szCs w:val="18"/>
              </w:rPr>
              <w:t>Operativni djelatnik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B59" w:rsidRDefault="00C76B59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Default="00F30B70">
      <w:pPr>
        <w:sectPr w:rsidR="00F30B70">
          <w:footerReference w:type="even" r:id="rId10"/>
          <w:footerReference w:type="default" r:id="rId11"/>
          <w:footerReference w:type="first" r:id="rId12"/>
          <w:pgSz w:w="11906" w:h="16838"/>
          <w:pgMar w:top="720" w:right="720" w:bottom="766" w:left="720" w:header="0" w:footer="709" w:gutter="0"/>
          <w:pgNumType w:start="1"/>
          <w:cols w:space="720"/>
          <w:formProt w:val="0"/>
          <w:titlePg/>
          <w:docGrid w:linePitch="100"/>
        </w:sectPr>
      </w:pPr>
    </w:p>
    <w:p w:rsidR="00F30B70" w:rsidRDefault="00435419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 w:rsidRPr="00435419">
        <w:rPr>
          <w:rFonts w:eastAsia="Arial Narrow"/>
          <w:noProof/>
        </w:rPr>
        <w:lastRenderedPageBreak/>
        <w:drawing>
          <wp:inline distT="0" distB="0" distL="0" distR="0" wp14:anchorId="57EBA26F" wp14:editId="05C35C29">
            <wp:extent cx="9867666" cy="6854390"/>
            <wp:effectExtent l="0" t="0" r="635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0838" cy="687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B70" w:rsidRDefault="00F30B70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C713F3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Zaduženje u satima neposrednog rada s učenicima tjedno.</w:t>
      </w:r>
    </w:p>
    <w:p w:rsidR="00F30B70" w:rsidRDefault="00C713F3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Zaduženje treba biti u skladu s Zakonom. Potrebno je komentirati nestručno zastupljenu nastavu (ako je u školi ima) i druge probleme koji utječu na organizaciju i kvalitetu odgojno-obrazovnog programa.  </w:t>
      </w:r>
    </w:p>
    <w:p w:rsidR="00F30B70" w:rsidRDefault="00C713F3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Nestručno je zastupljena nastava iz  likovne kulture (8,5 sati).</w:t>
      </w:r>
    </w:p>
    <w:p w:rsidR="00F30B70" w:rsidRDefault="00C713F3">
      <w:pPr>
        <w:spacing w:line="276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Organizaciju nastave, pogotovo izborne nastave i izvannastavnih aktivnosti, otežava što su nam većina učenika i učitelja putnici. U školi nemamo organiziran produženi boravak.</w:t>
      </w: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C713F3">
      <w:pPr>
        <w:tabs>
          <w:tab w:val="left" w:pos="2895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:rsidR="00F30B70" w:rsidRDefault="00F30B70">
      <w:pPr>
        <w:tabs>
          <w:tab w:val="left" w:pos="2895"/>
        </w:tabs>
        <w:rPr>
          <w:rFonts w:ascii="Arial Narrow" w:eastAsia="Arial Narrow" w:hAnsi="Arial Narrow" w:cs="Arial Narrow"/>
          <w:sz w:val="22"/>
          <w:szCs w:val="22"/>
        </w:rPr>
        <w:sectPr w:rsidR="00F30B70">
          <w:footerReference w:type="even" r:id="rId14"/>
          <w:footerReference w:type="default" r:id="rId15"/>
          <w:footerReference w:type="first" r:id="rId16"/>
          <w:pgSz w:w="16838" w:h="11906" w:orient="landscape"/>
          <w:pgMar w:top="284" w:right="284" w:bottom="766" w:left="284" w:header="0" w:footer="709" w:gutter="0"/>
          <w:cols w:space="720"/>
          <w:formProt w:val="0"/>
          <w:docGrid w:linePitch="100"/>
        </w:sect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E9649B" w:rsidP="00E9649B">
      <w:pPr>
        <w:pStyle w:val="Naslov3"/>
        <w:ind w:left="1" w:hanging="3"/>
        <w:rPr>
          <w:rFonts w:eastAsia="Arial Narrow"/>
        </w:rPr>
      </w:pPr>
      <w:bookmarkStart w:id="16" w:name="_Toc242263015"/>
      <w:r>
        <w:rPr>
          <w:rFonts w:eastAsia="Arial Narrow"/>
        </w:rPr>
        <w:t xml:space="preserve">2.2.1. </w:t>
      </w:r>
      <w:r w:rsidR="00C713F3">
        <w:rPr>
          <w:rFonts w:eastAsia="Arial Narrow"/>
        </w:rPr>
        <w:t>Tjedna i godišnja zaduženja ravnatelja i stručnih suradnika škole</w:t>
      </w:r>
      <w:bookmarkEnd w:id="16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211" w:type="dxa"/>
        <w:tblLayout w:type="fixed"/>
        <w:tblLook w:val="0000" w:firstRow="0" w:lastRow="0" w:firstColumn="0" w:lastColumn="0" w:noHBand="0" w:noVBand="0"/>
      </w:tblPr>
      <w:tblGrid>
        <w:gridCol w:w="636"/>
        <w:gridCol w:w="1772"/>
        <w:gridCol w:w="1450"/>
        <w:gridCol w:w="1286"/>
        <w:gridCol w:w="1176"/>
        <w:gridCol w:w="1121"/>
        <w:gridCol w:w="801"/>
        <w:gridCol w:w="969"/>
      </w:tblGrid>
      <w:tr w:rsidR="00F30B70" w:rsidTr="00761517">
        <w:trPr>
          <w:trHeight w:val="64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Red.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Broj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Ime i prezime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radnika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Struka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Radno vrijeme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(od – do)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Rad sa strankama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(od – do)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Broj sati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tjedno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Broj sati godišnjeg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zaduženja</w:t>
            </w:r>
          </w:p>
        </w:tc>
      </w:tr>
      <w:tr w:rsidR="00F30B70" w:rsidTr="00761517">
        <w:trPr>
          <w:trHeight w:val="256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Marija Rosandić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diplomirana učiteljica RN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ravnateljica škole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7h-15h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8h</w:t>
            </w:r>
            <w:r w:rsidR="00D1184E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-12h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2080</w:t>
            </w:r>
          </w:p>
        </w:tc>
      </w:tr>
      <w:tr w:rsidR="00F30B70" w:rsidTr="00761517">
        <w:trPr>
          <w:trHeight w:val="256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Antonela Stanić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pedagogije i sociologije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pedagog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7.30h-13.30h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8h</w:t>
            </w:r>
            <w:r w:rsidR="00D1184E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-12h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left="-108" w:right="-108"/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right="-108"/>
              <w:jc w:val="center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2080</w:t>
            </w:r>
          </w:p>
        </w:tc>
      </w:tr>
      <w:tr w:rsidR="00F30B70" w:rsidTr="00761517">
        <w:trPr>
          <w:trHeight w:val="386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Valentina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Tekić</w:t>
            </w:r>
            <w:proofErr w:type="spellEnd"/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761517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mag</w:t>
            </w:r>
            <w:proofErr w:type="spellEnd"/>
            <w:r w:rsidRPr="00761517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1517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kulturologije</w:t>
            </w:r>
            <w:proofErr w:type="spellEnd"/>
            <w:r w:rsidRPr="00761517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, smjer knjižničarstvo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knjižničarka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7.30h-1</w:t>
            </w:r>
            <w:r w:rsidR="00D1184E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0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.30h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8h</w:t>
            </w:r>
            <w:r w:rsidR="00D1184E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- 12h</w:t>
            </w:r>
          </w:p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517" w:rsidRPr="00761517" w:rsidRDefault="00D1184E" w:rsidP="006C5108">
            <w:pPr>
              <w:ind w:right="-108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Rad na pola </w:t>
            </w:r>
            <w:proofErr w:type="spellStart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>r.v</w:t>
            </w:r>
            <w:proofErr w:type="spellEnd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od 7.9. 2026. do 8.3.2027</w:t>
            </w:r>
            <w:r w:rsidR="00761517">
              <w:rPr>
                <w:rFonts w:ascii="Arial Narrow" w:eastAsia="Arial Narrow" w:hAnsi="Arial Narrow" w:cs="Arial Narrow"/>
                <w:sz w:val="14"/>
                <w:szCs w:val="14"/>
              </w:rPr>
              <w:t>.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F30B70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2080</w:t>
            </w:r>
          </w:p>
        </w:tc>
      </w:tr>
      <w:tr w:rsidR="00D1184E" w:rsidTr="00761517">
        <w:trPr>
          <w:trHeight w:val="386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184E" w:rsidRDefault="00D1184E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Ivona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Pudić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Bančić</w:t>
            </w:r>
            <w:proofErr w:type="spellEnd"/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Mag.prim.edic</w:t>
            </w:r>
            <w:proofErr w:type="spellEnd"/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knjižničarka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10.30h-13.30h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8h -12h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Pr="00A36758" w:rsidRDefault="00D1184E" w:rsidP="006C5108">
            <w:pPr>
              <w:ind w:right="-108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Rad na pola </w:t>
            </w:r>
            <w:proofErr w:type="spellStart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>r.v</w:t>
            </w:r>
            <w:proofErr w:type="spellEnd"/>
            <w:r w:rsidRPr="00A36758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od 7.9. 2026. do 8.3.2027.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184E" w:rsidRDefault="00D1184E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1040</w:t>
            </w:r>
          </w:p>
        </w:tc>
      </w:tr>
      <w:tr w:rsidR="00F30B70" w:rsidTr="00761517">
        <w:trPr>
          <w:trHeight w:val="386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Josipa Radić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. psihologije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psiholog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utorak, </w:t>
            </w:r>
            <w:r w:rsidR="00F768F3" w:rsidRPr="0076151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petak</w:t>
            </w:r>
            <w:r w:rsidRPr="0076151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i svaka druga srijeda 7.30h-13.30h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8h</w:t>
            </w:r>
            <w:r w:rsidR="00D1184E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-12h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1040</w:t>
            </w:r>
          </w:p>
        </w:tc>
      </w:tr>
    </w:tbl>
    <w:p w:rsidR="00F30B70" w:rsidRDefault="00F30B70">
      <w:pPr>
        <w:ind w:firstLine="720"/>
        <w:jc w:val="both"/>
      </w:pPr>
    </w:p>
    <w:p w:rsidR="00F30B70" w:rsidRDefault="00F30B70">
      <w:pPr>
        <w:jc w:val="both"/>
      </w:pPr>
    </w:p>
    <w:p w:rsidR="00F30B70" w:rsidRDefault="00E9649B" w:rsidP="00E9649B">
      <w:pPr>
        <w:pStyle w:val="Naslov3"/>
        <w:ind w:left="1" w:hanging="3"/>
        <w:rPr>
          <w:rFonts w:eastAsia="Arial Narrow"/>
        </w:rPr>
      </w:pPr>
      <w:bookmarkStart w:id="17" w:name="_Toc242263016"/>
      <w:r>
        <w:rPr>
          <w:rFonts w:eastAsia="Arial Narrow"/>
        </w:rPr>
        <w:t xml:space="preserve">2.2.2. </w:t>
      </w:r>
      <w:r w:rsidR="00C713F3">
        <w:rPr>
          <w:rFonts w:eastAsia="Arial Narrow"/>
        </w:rPr>
        <w:t>Tjedna i godišnja zaduženja ostalih radnika škole</w:t>
      </w:r>
      <w:bookmarkEnd w:id="17"/>
      <w:r w:rsidR="00C713F3">
        <w:rPr>
          <w:rFonts w:eastAsia="Arial Narrow"/>
        </w:rPr>
        <w:t xml:space="preserve"> 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434" w:type="dxa"/>
        <w:tblLayout w:type="fixed"/>
        <w:tblLook w:val="0000" w:firstRow="0" w:lastRow="0" w:firstColumn="0" w:lastColumn="0" w:noHBand="0" w:noVBand="0"/>
      </w:tblPr>
      <w:tblGrid>
        <w:gridCol w:w="711"/>
        <w:gridCol w:w="1955"/>
        <w:gridCol w:w="1600"/>
        <w:gridCol w:w="1601"/>
        <w:gridCol w:w="1068"/>
        <w:gridCol w:w="1248"/>
        <w:gridCol w:w="1251"/>
      </w:tblGrid>
      <w:tr w:rsidR="00F30B70">
        <w:trPr>
          <w:trHeight w:val="681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Red.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Broj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radnika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Struka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Radno mjesto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Radno vrijeme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(od – do)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</w:t>
            </w:r>
          </w:p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tjedno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 godišnjeg</w:t>
            </w:r>
          </w:p>
          <w:p w:rsidR="00F30B70" w:rsidRDefault="00C713F3">
            <w:pPr>
              <w:ind w:left="-108"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zaduženja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Mato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Tominović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upravni pravnik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tajnik škole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7h-15h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272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Nikolina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Stepić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ekonomije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računovotkinja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7h-15h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Stipo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Jozić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ložač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7.000h-15.00h 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A31C31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Dijana Tadijanović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A31C31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6h- 8h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1C4316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572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Gordana Šebalj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A31C31" w:rsidP="00A31C31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9h-17h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A31C31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Katarina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Rogovski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 w:rsidP="00A31C31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6h-8</w:t>
            </w:r>
            <w:r w:rsidR="00A31C31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1C4316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572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A31C31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Dubravka Pejić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6h-8,</w:t>
            </w:r>
            <w:r w:rsidR="00A31C31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17h-</w:t>
            </w: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</w:t>
            </w:r>
            <w:r w:rsidR="00A31C31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9</w:t>
            </w: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692B41" w:rsidP="00692B41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1040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Verica </w:t>
            </w:r>
            <w:proofErr w:type="spellStart"/>
            <w:r>
              <w:rPr>
                <w:rFonts w:ascii="Arial Narrow" w:eastAsia="Arial Narrow" w:hAnsi="Arial Narrow" w:cs="Arial Narrow"/>
              </w:rPr>
              <w:t>Biličić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OŠ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6h-8,10h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692B41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572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Marija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Bjelobradić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 w:rsidP="00A31C31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</w:t>
            </w:r>
            <w:r w:rsidR="002A795E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h</w:t>
            </w: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-8</w:t>
            </w:r>
            <w:r w:rsidR="002A795E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h</w:t>
            </w:r>
          </w:p>
          <w:p w:rsidR="00A31C31" w:rsidRPr="00761517" w:rsidRDefault="00A31C31" w:rsidP="00A31C31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12.30-18.00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1C4316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Mihael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Sudarević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761517" w:rsidRDefault="00C713F3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6h-14h</w:t>
            </w:r>
          </w:p>
          <w:p w:rsidR="002A795E" w:rsidRPr="00761517" w:rsidRDefault="002A795E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7.30h 14.30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Antonija Bralić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795E" w:rsidRPr="00761517" w:rsidRDefault="002A795E" w:rsidP="002A795E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6h-14h</w:t>
            </w:r>
          </w:p>
          <w:p w:rsidR="00F30B70" w:rsidRPr="00761517" w:rsidRDefault="002A795E" w:rsidP="002A795E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7.30h 14.30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F30B70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Ozana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Stasjuk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kuharica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Pr="00761517" w:rsidRDefault="002511CB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8</w:t>
            </w:r>
            <w:r w:rsidR="00C713F3" w:rsidRPr="00761517">
              <w:rPr>
                <w:rFonts w:ascii="Arial Narrow" w:eastAsia="Arial Narrow" w:hAnsi="Arial Narrow" w:cs="Arial Narrow"/>
                <w:sz w:val="16"/>
                <w:szCs w:val="16"/>
              </w:rPr>
              <w:t>h-1</w:t>
            </w: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2h</w:t>
            </w:r>
          </w:p>
          <w:p w:rsidR="00A31C31" w:rsidRPr="00761517" w:rsidRDefault="002511CB" w:rsidP="002A795E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14h-16h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566781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Default="001C4316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1612</w:t>
            </w:r>
          </w:p>
        </w:tc>
      </w:tr>
      <w:tr w:rsidR="002511CB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Pr="002511CB" w:rsidRDefault="00C76B59" w:rsidP="00C76B59">
            <w:pPr>
              <w:ind w:right="-108"/>
              <w:jc w:val="center"/>
            </w:pPr>
            <w:r>
              <w:t>13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Default="002511C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Jelica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Kljajić</w:t>
            </w:r>
            <w:proofErr w:type="spell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Default="002511CB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</w:t>
            </w:r>
            <w:r w:rsidR="00C76B59"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Default="002511CB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spremačica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Pr="00761517" w:rsidRDefault="002511CB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6h-8h</w:t>
            </w:r>
          </w:p>
          <w:p w:rsidR="002511CB" w:rsidRPr="00761517" w:rsidRDefault="002511CB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17h-19h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Default="00566781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1CB" w:rsidRDefault="00566781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572</w:t>
            </w:r>
          </w:p>
        </w:tc>
      </w:tr>
      <w:tr w:rsidR="00C76B59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Pr="002511CB" w:rsidRDefault="00C76B59" w:rsidP="00C76B59">
            <w:pPr>
              <w:ind w:right="-108"/>
              <w:jc w:val="center"/>
            </w:pPr>
            <w:r>
              <w:t>14.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C76B5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Laura Sekulić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C76B5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Pr="00047ABF" w:rsidRDefault="00C76B5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47ABF">
              <w:rPr>
                <w:rFonts w:ascii="Arial Narrow" w:eastAsia="Arial Narrow" w:hAnsi="Arial Narrow" w:cs="Arial Narrow"/>
                <w:sz w:val="18"/>
                <w:szCs w:val="18"/>
              </w:rPr>
              <w:t>Operativni djelatnik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Pr="00761517" w:rsidRDefault="00047ABF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7.30-14.30</w:t>
            </w:r>
          </w:p>
          <w:p w:rsidR="00047ABF" w:rsidRPr="00761517" w:rsidRDefault="00047ABF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61517">
              <w:rPr>
                <w:rFonts w:ascii="Arial Narrow" w:eastAsia="Arial Narrow" w:hAnsi="Arial Narrow" w:cs="Arial Narrow"/>
                <w:sz w:val="16"/>
                <w:szCs w:val="16"/>
              </w:rPr>
              <w:t>10.00 – 18.00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  <w:tr w:rsidR="00C76B59">
        <w:trPr>
          <w:trHeight w:val="359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Pr="002511CB" w:rsidRDefault="00C76B59" w:rsidP="00C76B59">
            <w:pPr>
              <w:ind w:right="-108"/>
              <w:jc w:val="center"/>
            </w:pPr>
            <w:r>
              <w:lastRenderedPageBreak/>
              <w:t>15.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C76B59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Robert Drašković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C76B59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SSS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47ABF">
              <w:rPr>
                <w:rFonts w:ascii="Arial Narrow" w:eastAsia="Arial Narrow" w:hAnsi="Arial Narrow" w:cs="Arial Narrow"/>
                <w:sz w:val="18"/>
                <w:szCs w:val="18"/>
              </w:rPr>
              <w:t>Operativni djelatnik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7.30-14.30</w:t>
            </w:r>
          </w:p>
          <w:p w:rsidR="00047ABF" w:rsidRPr="00047ABF" w:rsidRDefault="00047ABF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10.00-18.00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B59" w:rsidRDefault="00047ABF">
            <w:pPr>
              <w:ind w:right="-108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2080</w:t>
            </w:r>
          </w:p>
        </w:tc>
      </w:tr>
    </w:tbl>
    <w:p w:rsidR="00D1184E" w:rsidRDefault="00D1184E">
      <w:pPr>
        <w:jc w:val="both"/>
        <w:rPr>
          <w:rFonts w:ascii="Arial Narrow" w:eastAsia="Arial Narrow" w:hAnsi="Arial Narrow" w:cs="Arial Narrow"/>
          <w:b/>
        </w:rPr>
      </w:pPr>
    </w:p>
    <w:p w:rsidR="00F30B70" w:rsidRPr="00E26866" w:rsidRDefault="00E9649B" w:rsidP="00E26866">
      <w:pPr>
        <w:pStyle w:val="Naslov"/>
        <w:ind w:left="1" w:hanging="3"/>
        <w:jc w:val="left"/>
        <w:rPr>
          <w:rStyle w:val="Naslov1Char"/>
          <w:b/>
          <w:color w:val="auto"/>
          <w:position w:val="-1"/>
          <w:sz w:val="28"/>
          <w:szCs w:val="28"/>
        </w:rPr>
      </w:pPr>
      <w:bookmarkStart w:id="18" w:name="_Toc242263017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 xml:space="preserve">3. </w:t>
      </w:r>
      <w:r w:rsidR="00C713F3"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PODACI O ORGANIZACIJI RADA</w:t>
      </w:r>
      <w:bookmarkEnd w:id="18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E9649B" w:rsidRDefault="00E9649B" w:rsidP="00E9649B">
      <w:pPr>
        <w:pStyle w:val="Naslov2"/>
        <w:ind w:left="1" w:hanging="3"/>
        <w:rPr>
          <w:i w:val="0"/>
        </w:rPr>
      </w:pPr>
      <w:bookmarkStart w:id="19" w:name="_Toc242263018"/>
      <w:r>
        <w:rPr>
          <w:rFonts w:eastAsia="Arial Narrow"/>
          <w:i w:val="0"/>
        </w:rPr>
        <w:t xml:space="preserve">3.1. </w:t>
      </w:r>
      <w:r w:rsidR="00C713F3" w:rsidRPr="00E9649B">
        <w:rPr>
          <w:rFonts w:eastAsia="Arial Narrow"/>
          <w:i w:val="0"/>
        </w:rPr>
        <w:t>Organizacija smjena</w:t>
      </w:r>
      <w:bookmarkEnd w:id="19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spacing w:line="360" w:lineRule="auto"/>
        <w:ind w:firstLine="482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Rad matične škole organiziran je u dvije smjene, prva smjena započinje u 7.30 h, a završava u 13.30 h, a druga smjena započinje u 12.45 h i završava u 17 h.</w:t>
      </w:r>
    </w:p>
    <w:p w:rsidR="00F30B70" w:rsidRDefault="00C713F3">
      <w:pPr>
        <w:spacing w:line="360" w:lineRule="auto"/>
        <w:ind w:firstLine="482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Rad u područnim školama također je organiziran u dvije smjene, prva smjena počinje u 7.30 h, a završava u 11.45 h, a druga smjena počinje u 12.45 h, a završava u 17 h.  Nastava u PŠ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Dubočac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počinje u 8.00 h. Osim nastave ukrajinskog jezika i kulture koji je do 1</w:t>
      </w:r>
      <w:r w:rsidR="002511CB">
        <w:rPr>
          <w:rFonts w:ascii="Arial Narrow" w:eastAsia="Arial Narrow" w:hAnsi="Arial Narrow" w:cs="Arial Narrow"/>
          <w:sz w:val="22"/>
          <w:szCs w:val="22"/>
        </w:rPr>
        <w:t>8</w:t>
      </w:r>
      <w:r>
        <w:rPr>
          <w:rFonts w:ascii="Arial Narrow" w:eastAsia="Arial Narrow" w:hAnsi="Arial Narrow" w:cs="Arial Narrow"/>
          <w:sz w:val="22"/>
          <w:szCs w:val="22"/>
        </w:rPr>
        <w:t>.0</w:t>
      </w:r>
      <w:r w:rsidR="002511CB">
        <w:rPr>
          <w:rFonts w:ascii="Arial Narrow" w:eastAsia="Arial Narrow" w:hAnsi="Arial Narrow" w:cs="Arial Narrow"/>
          <w:sz w:val="22"/>
          <w:szCs w:val="22"/>
        </w:rPr>
        <w:t>0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:rsidR="00F30B70" w:rsidRDefault="00F30B70">
      <w:pPr>
        <w:rPr>
          <w:rFonts w:ascii="Arial" w:eastAsia="Arial" w:hAnsi="Arial" w:cs="Arial"/>
          <w:sz w:val="20"/>
          <w:szCs w:val="20"/>
        </w:rPr>
      </w:pPr>
    </w:p>
    <w:p w:rsidR="00F30B70" w:rsidRDefault="00C713F3">
      <w:pPr>
        <w:keepNext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RASPORED DEŽURSTVA</w:t>
      </w:r>
    </w:p>
    <w:tbl>
      <w:tblPr>
        <w:tblpPr w:leftFromText="180" w:rightFromText="180" w:bottomFromText="200" w:vertAnchor="text" w:tblpY="187"/>
        <w:tblW w:w="9334" w:type="dxa"/>
        <w:tblLayout w:type="fixed"/>
        <w:tblLook w:val="0000" w:firstRow="0" w:lastRow="0" w:firstColumn="0" w:lastColumn="0" w:noHBand="0" w:noVBand="0"/>
      </w:tblPr>
      <w:tblGrid>
        <w:gridCol w:w="1274"/>
        <w:gridCol w:w="1554"/>
        <w:gridCol w:w="1698"/>
        <w:gridCol w:w="1696"/>
        <w:gridCol w:w="1556"/>
        <w:gridCol w:w="1556"/>
      </w:tblGrid>
      <w:tr w:rsidR="00F30B70" w:rsidTr="00C605E9">
        <w:trPr>
          <w:trHeight w:val="251"/>
        </w:trPr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</w:tcPr>
          <w:p w:rsidR="00F30B70" w:rsidRPr="005210BE" w:rsidRDefault="00F30B70" w:rsidP="00C605E9">
            <w:pPr>
              <w:keepNext/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Ponedjeljak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Utorak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Srijeda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Četvrtak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Petak</w:t>
            </w:r>
          </w:p>
        </w:tc>
      </w:tr>
      <w:tr w:rsidR="00F30B70" w:rsidTr="00C605E9">
        <w:trPr>
          <w:cantSplit/>
          <w:trHeight w:val="450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Prije početka nastave – Ulaz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V.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Tekić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Krijan</w:t>
            </w:r>
            <w:proofErr w:type="spellEnd"/>
            <w:r w:rsidRPr="005210BE">
              <w:rPr>
                <w:rFonts w:ascii="Arial Narrow" w:eastAsia="Arial Narrow" w:hAnsi="Arial Narrow" w:cs="Arial Narrow"/>
              </w:rPr>
              <w:t xml:space="preserve">  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</w:pPr>
            <w:r w:rsidRPr="005210BE">
              <w:rPr>
                <w:rFonts w:ascii="Arial Narrow" w:eastAsia="Arial Narrow" w:hAnsi="Arial Narrow" w:cs="Arial Narrow"/>
              </w:rPr>
              <w:t xml:space="preserve">      I. Klarić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T. Bartolović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J.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Jagodar</w:t>
            </w:r>
            <w:proofErr w:type="spellEnd"/>
          </w:p>
        </w:tc>
      </w:tr>
      <w:tr w:rsidR="00F30B70" w:rsidTr="00C605E9">
        <w:trPr>
          <w:cantSplit/>
          <w:trHeight w:val="450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Prije početka nastave – kod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kuhinje,hol</w:t>
            </w:r>
            <w:proofErr w:type="spellEnd"/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M. Crnac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</w:pPr>
            <w:r w:rsidRPr="005210BE">
              <w:rPr>
                <w:rFonts w:ascii="Arial Narrow" w:eastAsia="Arial Narrow" w:hAnsi="Arial Narrow" w:cs="Arial Narrow"/>
              </w:rPr>
              <w:t xml:space="preserve">      </w:t>
            </w: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D. Bagarić</w:t>
            </w:r>
          </w:p>
          <w:p w:rsidR="00F30B70" w:rsidRPr="005210BE" w:rsidRDefault="00F30B70" w:rsidP="00C605E9">
            <w:pPr>
              <w:spacing w:line="276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Balind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Marunica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I. Dujmović</w:t>
            </w:r>
          </w:p>
        </w:tc>
      </w:tr>
      <w:tr w:rsidR="00F30B70" w:rsidTr="00C605E9">
        <w:trPr>
          <w:cantSplit/>
          <w:trHeight w:val="450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Prije početka nastave- povišenje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J. Kovačić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Alagić</w:t>
            </w:r>
            <w:proofErr w:type="spellEnd"/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V. Babić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A. Marjanović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S. Kokanović</w:t>
            </w:r>
          </w:p>
        </w:tc>
      </w:tr>
      <w:tr w:rsidR="00F30B70" w:rsidTr="00C605E9">
        <w:trPr>
          <w:cantSplit/>
          <w:trHeight w:val="156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Veliki odmor – Užina</w:t>
            </w: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C605E9">
              <w:rPr>
                <w:rFonts w:ascii="Arial Narrow" w:eastAsia="Arial Narrow" w:hAnsi="Arial Narrow" w:cs="Arial Narrow"/>
                <w:sz w:val="18"/>
                <w:szCs w:val="18"/>
              </w:rPr>
              <w:t>(kod kuhinje, na povišenju, kod malog hola</w:t>
            </w: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)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G.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Vračić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M. Crnac</w:t>
            </w:r>
            <w:r w:rsidRPr="005210BE">
              <w:rPr>
                <w:rFonts w:ascii="Arial Narrow" w:eastAsia="Arial Narrow" w:hAnsi="Arial Narrow" w:cs="Arial Narrow"/>
              </w:rPr>
              <w:br/>
              <w:t>J. Kovačić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Krijan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D. Bagarić</w:t>
            </w: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Alagić</w:t>
            </w:r>
            <w:proofErr w:type="spellEnd"/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I. Klarić</w:t>
            </w:r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Balindi</w:t>
            </w:r>
            <w:proofErr w:type="spellEnd"/>
            <w:r w:rsidRPr="005210BE">
              <w:rPr>
                <w:rFonts w:ascii="Arial Narrow" w:eastAsia="Arial Narrow" w:hAnsi="Arial Narrow" w:cs="Arial Narrow"/>
              </w:rPr>
              <w:br/>
              <w:t>V. Babić</w:t>
            </w: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A. Miletić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T. Bartolović</w:t>
            </w:r>
            <w:r w:rsidRPr="005210BE">
              <w:rPr>
                <w:rFonts w:ascii="Arial Narrow" w:eastAsia="Arial Narrow" w:hAnsi="Arial Narrow" w:cs="Arial Narrow"/>
              </w:rPr>
              <w:br/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Marunica</w:t>
            </w:r>
            <w:proofErr w:type="spellEnd"/>
            <w:r w:rsidRPr="005210BE">
              <w:rPr>
                <w:rFonts w:ascii="Arial Narrow" w:eastAsia="Arial Narrow" w:hAnsi="Arial Narrow" w:cs="Arial Narrow"/>
              </w:rPr>
              <w:br/>
              <w:t>A. Marjanović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J.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Jagodar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I. Dujmović</w:t>
            </w:r>
            <w:r w:rsidRPr="005210BE">
              <w:rPr>
                <w:rFonts w:ascii="Arial Narrow" w:eastAsia="Arial Narrow" w:hAnsi="Arial Narrow" w:cs="Arial Narrow"/>
              </w:rPr>
              <w:br/>
              <w:t>S. Kokanović</w:t>
            </w:r>
          </w:p>
          <w:p w:rsidR="00F30B70" w:rsidRPr="005210BE" w:rsidRDefault="00F30B70" w:rsidP="00C605E9">
            <w:pPr>
              <w:spacing w:line="276" w:lineRule="auto"/>
              <w:jc w:val="center"/>
            </w:pPr>
          </w:p>
        </w:tc>
      </w:tr>
      <w:tr w:rsidR="00F30B70" w:rsidTr="00C605E9">
        <w:trPr>
          <w:cantSplit/>
          <w:trHeight w:val="1322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Putnici – poslije 6. sata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C605E9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G.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Vračić</w:t>
            </w:r>
            <w:proofErr w:type="spellEnd"/>
            <w:r w:rsidRPr="005210BE">
              <w:rPr>
                <w:rFonts w:ascii="Arial Narrow" w:eastAsia="Arial Narrow" w:hAnsi="Arial Narrow" w:cs="Arial Narrow"/>
              </w:rPr>
              <w:br/>
              <w:t>J. Kovačić</w:t>
            </w:r>
            <w:r w:rsidRPr="005210BE">
              <w:rPr>
                <w:rFonts w:ascii="Arial Narrow" w:eastAsia="Arial Narrow" w:hAnsi="Arial Narrow" w:cs="Arial Narrow"/>
              </w:rPr>
              <w:br/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br/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Krijan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D. Bagarić</w:t>
            </w:r>
            <w:r w:rsidRPr="005210BE">
              <w:rPr>
                <w:rFonts w:ascii="Arial Narrow" w:eastAsia="Arial Narrow" w:hAnsi="Arial Narrow" w:cs="Arial Narrow"/>
              </w:rPr>
              <w:br/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Alagić</w:t>
            </w:r>
            <w:proofErr w:type="spellEnd"/>
          </w:p>
          <w:p w:rsidR="00F30B70" w:rsidRPr="005210BE" w:rsidRDefault="00F30B70" w:rsidP="00C605E9">
            <w:pPr>
              <w:spacing w:line="276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I. Klarić</w:t>
            </w:r>
            <w:r w:rsidRPr="005210BE">
              <w:rPr>
                <w:rFonts w:ascii="Arial Narrow" w:eastAsia="Arial Narrow" w:hAnsi="Arial Narrow" w:cs="Arial Narrow"/>
              </w:rPr>
              <w:br/>
              <w:t xml:space="preserve">M.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Balindi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>A. Miletić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Marunica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T. Bartolović</w:t>
            </w:r>
            <w:r w:rsidRPr="005210BE">
              <w:rPr>
                <w:rFonts w:ascii="Arial Narrow" w:eastAsia="Arial Narrow" w:hAnsi="Arial Narrow" w:cs="Arial Narrow"/>
              </w:rPr>
              <w:br/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J.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Jagodar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S. Kokanović</w:t>
            </w:r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</w:tc>
      </w:tr>
      <w:tr w:rsidR="00F30B70" w:rsidTr="00C605E9">
        <w:trPr>
          <w:cantSplit/>
          <w:trHeight w:val="21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Putnici – poslije 7. sata</w:t>
            </w:r>
          </w:p>
          <w:p w:rsidR="00F30B70" w:rsidRPr="00C605E9" w:rsidRDefault="00C713F3" w:rsidP="00C605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605E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(dežuraju nakon 6 sata na hodniku)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 xml:space="preserve">D.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Marunica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I. Klarić</w:t>
            </w:r>
          </w:p>
          <w:p w:rsidR="00F30B70" w:rsidRPr="005210BE" w:rsidRDefault="00C713F3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 w:rsidRPr="005210BE">
              <w:rPr>
                <w:rFonts w:ascii="Arial Narrow" w:eastAsia="Arial Narrow" w:hAnsi="Arial Narrow" w:cs="Arial Narrow"/>
              </w:rPr>
              <w:t>I. Dujmović</w:t>
            </w:r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A. Miletić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  <w:p w:rsidR="00F30B70" w:rsidRPr="005210BE" w:rsidRDefault="00F30B70" w:rsidP="00C605E9">
            <w:pPr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5210BE" w:rsidRDefault="00C713F3" w:rsidP="00C605E9">
            <w:pPr>
              <w:spacing w:line="276" w:lineRule="auto"/>
              <w:jc w:val="center"/>
            </w:pPr>
            <w:r w:rsidRPr="005210BE">
              <w:rPr>
                <w:rFonts w:ascii="Arial Narrow" w:eastAsia="Arial Narrow" w:hAnsi="Arial Narrow" w:cs="Arial Narrow"/>
              </w:rPr>
              <w:t xml:space="preserve">A. </w:t>
            </w:r>
            <w:proofErr w:type="spellStart"/>
            <w:r w:rsidRPr="005210BE">
              <w:rPr>
                <w:rFonts w:ascii="Arial Narrow" w:eastAsia="Arial Narrow" w:hAnsi="Arial Narrow" w:cs="Arial Narrow"/>
              </w:rPr>
              <w:t>Kokotović</w:t>
            </w:r>
            <w:proofErr w:type="spellEnd"/>
          </w:p>
        </w:tc>
      </w:tr>
    </w:tbl>
    <w:p w:rsidR="00F30B70" w:rsidRDefault="00C713F3">
      <w:pPr>
        <w:spacing w:line="360" w:lineRule="auto"/>
      </w:pPr>
      <w:r>
        <w:rPr>
          <w:rFonts w:ascii="Arial Narrow" w:eastAsia="Arial Narrow" w:hAnsi="Arial Narrow" w:cs="Arial Narrow"/>
          <w:b/>
          <w:sz w:val="22"/>
          <w:szCs w:val="22"/>
        </w:rPr>
        <w:t>Zadaće dežurnih učitelja: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u dane dežurstva doći na posao u 7:</w:t>
      </w:r>
      <w:r w:rsidR="00766184">
        <w:rPr>
          <w:rFonts w:ascii="Arial Narrow" w:eastAsia="Arial Narrow" w:hAnsi="Arial Narrow" w:cs="Arial Narrow"/>
          <w:sz w:val="22"/>
          <w:szCs w:val="22"/>
        </w:rPr>
        <w:t>1</w:t>
      </w:r>
      <w:r>
        <w:rPr>
          <w:rFonts w:ascii="Arial Narrow" w:eastAsia="Arial Narrow" w:hAnsi="Arial Narrow" w:cs="Arial Narrow"/>
          <w:sz w:val="22"/>
          <w:szCs w:val="22"/>
        </w:rPr>
        <w:t>0 h i otići nakon završetka svih obveza vezanih uz dežurstvo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nadgledanje ulaska učenika u školu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nadzor nad provođenjem cjelokupnih mjera sigurnosti utvrđenih planom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povremeni obilazak svih prostora zgrade u kojoj dežura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pojačan nadzor na osjetljivim mjestima u objektu (sanitarni čvor)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uputiti učenike na užinu i paziti na red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izdavanje uputa, upozorenja i zapovijedi u svezi provođenja utvrđenih mjera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pisanje izvješća o događajima koji su se zbili u vrijeme dežurstva i vođenje knjige dežurstva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izvješćivanje policije i traženje intervencije u slučaju potrebe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koordinacija s ravnateljem i izvješćivanje o poduzetim mjerama</w:t>
      </w:r>
    </w:p>
    <w:p w:rsidR="00F30B70" w:rsidRDefault="00C713F3">
      <w:pPr>
        <w:numPr>
          <w:ilvl w:val="0"/>
          <w:numId w:val="13"/>
        </w:numPr>
        <w:spacing w:line="276" w:lineRule="auto"/>
      </w:pPr>
      <w:r>
        <w:rPr>
          <w:rFonts w:ascii="Arial Narrow" w:eastAsia="Arial Narrow" w:hAnsi="Arial Narrow" w:cs="Arial Narrow"/>
          <w:sz w:val="22"/>
          <w:szCs w:val="22"/>
        </w:rPr>
        <w:t>nadgledanje ulaska učenika u školski autobus i davanje znaka vozaču kada može krenuti</w:t>
      </w:r>
    </w:p>
    <w:p w:rsidR="00F30B70" w:rsidRDefault="00C713F3">
      <w:pPr>
        <w:spacing w:line="276" w:lineRule="auto"/>
        <w:ind w:left="360"/>
      </w:pPr>
      <w:r>
        <w:rPr>
          <w:rFonts w:ascii="Arial Narrow" w:eastAsia="Arial Narrow" w:hAnsi="Arial Narrow" w:cs="Arial Narrow"/>
          <w:sz w:val="22"/>
          <w:szCs w:val="22"/>
        </w:rPr>
        <w:t>Dežurni učitelj odgovoran je za svoj rad ravnatelju Škole.</w:t>
      </w:r>
    </w:p>
    <w:p w:rsidR="00F30B70" w:rsidRDefault="00F30B70">
      <w:pPr>
        <w:spacing w:line="360" w:lineRule="auto"/>
        <w:ind w:left="360"/>
        <w:rPr>
          <w:rFonts w:ascii="Arial Narrow" w:eastAsia="Arial Narrow" w:hAnsi="Arial Narrow" w:cs="Arial Narrow"/>
          <w:sz w:val="22"/>
          <w:szCs w:val="22"/>
        </w:rPr>
      </w:pPr>
    </w:p>
    <w:p w:rsidR="00F30B70" w:rsidRPr="00E9649B" w:rsidRDefault="00E9649B" w:rsidP="00E9649B">
      <w:pPr>
        <w:pStyle w:val="Naslov2"/>
        <w:ind w:left="1" w:hanging="3"/>
        <w:rPr>
          <w:i w:val="0"/>
        </w:rPr>
      </w:pPr>
      <w:bookmarkStart w:id="20" w:name="_Toc242263019"/>
      <w:r w:rsidRPr="00E9649B">
        <w:rPr>
          <w:rFonts w:eastAsia="Arial Narrow"/>
          <w:i w:val="0"/>
        </w:rPr>
        <w:t xml:space="preserve">3.2. </w:t>
      </w:r>
      <w:r w:rsidR="00C713F3" w:rsidRPr="00E9649B">
        <w:rPr>
          <w:rFonts w:eastAsia="Arial Narrow"/>
          <w:i w:val="0"/>
        </w:rPr>
        <w:t>Godišnji kalendar rada</w:t>
      </w:r>
      <w:bookmarkEnd w:id="20"/>
    </w:p>
    <w:tbl>
      <w:tblPr>
        <w:tblpPr w:leftFromText="180" w:rightFromText="180" w:vertAnchor="text" w:tblpX="109" w:tblpY="263"/>
        <w:tblW w:w="8894" w:type="dxa"/>
        <w:tblLayout w:type="fixed"/>
        <w:tblLook w:val="0000" w:firstRow="0" w:lastRow="0" w:firstColumn="0" w:lastColumn="0" w:noHBand="0" w:noVBand="0"/>
      </w:tblPr>
      <w:tblGrid>
        <w:gridCol w:w="1509"/>
        <w:gridCol w:w="999"/>
        <w:gridCol w:w="885"/>
        <w:gridCol w:w="1131"/>
        <w:gridCol w:w="1362"/>
        <w:gridCol w:w="1759"/>
        <w:gridCol w:w="1249"/>
      </w:tblGrid>
      <w:tr w:rsidR="00F30B70">
        <w:trPr>
          <w:cantSplit/>
          <w:trHeight w:val="181"/>
        </w:trPr>
        <w:tc>
          <w:tcPr>
            <w:tcW w:w="1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Mjesec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Broj dana</w:t>
            </w:r>
          </w:p>
        </w:tc>
        <w:tc>
          <w:tcPr>
            <w:tcW w:w="1362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Blagdani i neradni dani</w:t>
            </w:r>
          </w:p>
        </w:tc>
        <w:tc>
          <w:tcPr>
            <w:tcW w:w="3008" w:type="dxa"/>
            <w:gridSpan w:val="2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Dan škole, općine, župe, školske priredbe…</w:t>
            </w:r>
          </w:p>
        </w:tc>
      </w:tr>
      <w:tr w:rsidR="00F30B70">
        <w:trPr>
          <w:cantSplit/>
          <w:trHeight w:val="181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radnih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nastavnih</w:t>
            </w:r>
          </w:p>
        </w:tc>
        <w:tc>
          <w:tcPr>
            <w:tcW w:w="13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cantSplit/>
          <w:trHeight w:val="230"/>
        </w:trPr>
        <w:tc>
          <w:tcPr>
            <w:tcW w:w="150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pBdr>
                <w:left w:val="single" w:sz="8" w:space="4" w:color="FF0000"/>
              </w:pBdr>
              <w:jc w:val="center"/>
            </w:pP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I.polugodište</w:t>
            </w:r>
            <w:proofErr w:type="spellEnd"/>
          </w:p>
          <w:p w:rsidR="00F30B70" w:rsidRPr="005210BE" w:rsidRDefault="00C713F3">
            <w:pPr>
              <w:pBdr>
                <w:left w:val="single" w:sz="8" w:space="4" w:color="FF0000"/>
              </w:pBd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od 7.9.</w:t>
            </w:r>
          </w:p>
          <w:p w:rsidR="00F30B70" w:rsidRPr="005210BE" w:rsidRDefault="00C713F3">
            <w:pPr>
              <w:pBdr>
                <w:left w:val="single" w:sz="8" w:space="4" w:color="FF0000"/>
              </w:pBd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do 23.12.</w:t>
            </w:r>
          </w:p>
          <w:p w:rsidR="00F30B70" w:rsidRPr="005210BE" w:rsidRDefault="00C713F3">
            <w:pPr>
              <w:pBdr>
                <w:left w:val="single" w:sz="8" w:space="4" w:color="FF0000"/>
              </w:pBd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2026. god.        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IX.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18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cantSplit/>
          <w:trHeight w:val="271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X.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XI.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1.11.2026. Svi Sveti</w:t>
            </w:r>
          </w:p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18. 11. 2026.- Dan sjećanja na žrtve Domovinskog rata i Dan sjećanja na žrtvu Vukovara</w:t>
            </w: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XII.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25. 12. 2026., 26. 12. 2026.- Božićni blagdani</w:t>
            </w:r>
          </w:p>
        </w:tc>
      </w:tr>
      <w:tr w:rsidR="00F30B70">
        <w:trPr>
          <w:trHeight w:val="230"/>
        </w:trPr>
        <w:tc>
          <w:tcPr>
            <w:tcW w:w="2508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 I. polugodište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86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77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3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Zimski odmor učenika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od 24.12.2026. do 7.1.2027. godine prvi dio</w:t>
            </w: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br/>
              <w:t>Zimski odmor učenika od 20.2.2027. do 28.2.2027. drugi dio</w:t>
            </w:r>
          </w:p>
        </w:tc>
      </w:tr>
      <w:tr w:rsidR="00F30B70">
        <w:trPr>
          <w:cantSplit/>
          <w:trHeight w:val="230"/>
        </w:trPr>
        <w:tc>
          <w:tcPr>
            <w:tcW w:w="150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II. polugodište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od 7.1.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do 15.6.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2027. god.        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1. 1. 2027. – Nova godina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6. 1. 2027.- blagdan Sveta tri kralja</w:t>
            </w: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II.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20.2.2027. do 28.2.2027. drugi dio zimskog odmora učenika</w:t>
            </w: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III.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18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Proljetni odmor učenika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od 25.3.2027.-4.4.2027.</w:t>
            </w:r>
          </w:p>
        </w:tc>
      </w:tr>
      <w:tr w:rsidR="00F30B70">
        <w:trPr>
          <w:cantSplit/>
          <w:trHeight w:val="673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IV.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28.3.2027. Uskrs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29.3.2027. Uskrsni ponedjeljak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Dan škole- nenastavni dan</w:t>
            </w:r>
          </w:p>
        </w:tc>
      </w:tr>
      <w:tr w:rsidR="00F30B70">
        <w:trPr>
          <w:cantSplit/>
          <w:trHeight w:val="558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V.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1. 5. 2027. Praznik rada</w:t>
            </w:r>
          </w:p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27.5.2027. Tijelovo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30. 5. 2027. Dan državnosti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cantSplit/>
          <w:trHeight w:val="821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VI.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F30B70" w:rsidRPr="005210BE" w:rsidRDefault="00F30B70">
            <w:pPr>
              <w:jc w:val="center"/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22. 6. 2027.- Dan antifašističke borbe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VII.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300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Ljetni odmor učenika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od 15.6. do 5.9.2026. godine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lastRenderedPageBreak/>
              <w:t>5</w:t>
            </w: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. 8. 2026.- Dan pobjede i domovinske zahvalnosti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15. 8. 2026.- Velika Gospa</w:t>
            </w:r>
          </w:p>
        </w:tc>
      </w:tr>
      <w:tr w:rsidR="00F30B70">
        <w:trPr>
          <w:cantSplit/>
          <w:trHeight w:val="230"/>
        </w:trPr>
        <w:tc>
          <w:tcPr>
            <w:tcW w:w="1509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VIII.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trHeight w:val="257"/>
        </w:trPr>
        <w:tc>
          <w:tcPr>
            <w:tcW w:w="2508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lastRenderedPageBreak/>
              <w:t>UKUPNO II. polugodište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169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101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11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trHeight w:val="257"/>
        </w:trPr>
        <w:tc>
          <w:tcPr>
            <w:tcW w:w="2508" w:type="dxa"/>
            <w:gridSpan w:val="2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 K U P N O: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255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178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14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>
        <w:trPr>
          <w:trHeight w:val="71"/>
        </w:trPr>
        <w:tc>
          <w:tcPr>
            <w:tcW w:w="1509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12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12" w:space="0" w:color="000000"/>
            </w:tcBorders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211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BLAGDANI I NERADNI DANI REPUBLIKE  HRVATSKE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5886" w:type="dxa"/>
            <w:gridSpan w:val="5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- 01. 11. Svi sveti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-  18. 11. Dan sjećanja na žrtve Domovinskog rata i Dan sjećanja na žrtvu Vukovara i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Škabrnje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– blagdan Republike Hrvatske</w:t>
            </w: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- 25. 12. Božić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- 26 .12. Sveti Stjepan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- 1. 1. Nova godina – blagdan Republike Hrvatske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- 6. 1. Bogojavljenje- Tri kralja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- 28. 3. Uskrs- Nedjelja Uskrsnuća Gospodnjeg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4524" w:type="dxa"/>
            <w:gridSpan w:val="4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- 29. 3. Uskrsni ponedjeljak</w:t>
            </w:r>
          </w:p>
        </w:tc>
        <w:tc>
          <w:tcPr>
            <w:tcW w:w="1362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5886" w:type="dxa"/>
            <w:gridSpan w:val="5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- 1. 5. Međunarodni praznik rada – blagdan Republike Hrvatske</w:t>
            </w: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  <w:tr w:rsidR="00F30B70">
        <w:trPr>
          <w:trHeight w:val="192"/>
        </w:trPr>
        <w:tc>
          <w:tcPr>
            <w:tcW w:w="5886" w:type="dxa"/>
            <w:gridSpan w:val="5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- 30. 5. Dan državnosti – blagdan Republike Hrvatske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-  27.5. Tijelovo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-  22. 6. Dan antifašističke borbe – blagdan Republike Hrvatske</w:t>
            </w:r>
          </w:p>
        </w:tc>
        <w:tc>
          <w:tcPr>
            <w:tcW w:w="1759" w:type="dxa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249" w:type="dxa"/>
          </w:tcPr>
          <w:p w:rsidR="00F30B70" w:rsidRDefault="00F30B70">
            <w:pPr>
              <w:rPr>
                <w:rFonts w:ascii="Arial Narrow" w:eastAsia="Arial Narrow" w:hAnsi="Arial Narrow" w:cs="Arial Narrow"/>
                <w:color w:val="C9211E"/>
                <w:sz w:val="22"/>
                <w:szCs w:val="22"/>
              </w:rPr>
            </w:pPr>
          </w:p>
        </w:tc>
      </w:tr>
    </w:tbl>
    <w:p w:rsidR="00F30B70" w:rsidRPr="001B38C1" w:rsidRDefault="00E9649B" w:rsidP="001B38C1">
      <w:pPr>
        <w:pStyle w:val="Naslov2"/>
        <w:ind w:left="1" w:hanging="3"/>
        <w:rPr>
          <w:rFonts w:ascii="Arial Narrow" w:eastAsia="Arial Narrow" w:hAnsi="Arial Narrow" w:cs="Arial Narrow"/>
          <w:i w:val="0"/>
        </w:rPr>
      </w:pPr>
      <w:bookmarkStart w:id="21" w:name="_Toc242263020"/>
      <w:r w:rsidRPr="001B38C1">
        <w:rPr>
          <w:rFonts w:eastAsia="Arial Narrow"/>
          <w:i w:val="0"/>
        </w:rPr>
        <w:t>3.3</w:t>
      </w:r>
      <w:r w:rsidR="00887BAD" w:rsidRPr="001B38C1">
        <w:rPr>
          <w:rFonts w:eastAsia="Arial Narrow"/>
          <w:i w:val="0"/>
        </w:rPr>
        <w:t>.</w:t>
      </w:r>
      <w:r w:rsidRPr="001B38C1">
        <w:rPr>
          <w:rFonts w:eastAsia="Arial Narrow"/>
          <w:i w:val="0"/>
        </w:rPr>
        <w:t xml:space="preserve"> Podaci o broju učenika i razrednih odjela</w:t>
      </w:r>
      <w:bookmarkEnd w:id="21"/>
    </w:p>
    <w:tbl>
      <w:tblPr>
        <w:tblW w:w="9192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134"/>
        <w:gridCol w:w="764"/>
        <w:gridCol w:w="808"/>
        <w:gridCol w:w="681"/>
        <w:gridCol w:w="1152"/>
        <w:gridCol w:w="557"/>
        <w:gridCol w:w="637"/>
        <w:gridCol w:w="523"/>
        <w:gridCol w:w="626"/>
        <w:gridCol w:w="2310"/>
      </w:tblGrid>
      <w:tr w:rsidR="00F30B70" w:rsidRPr="005210BE">
        <w:trPr>
          <w:cantSplit/>
          <w:trHeight w:val="34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Razred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9" w:right="-13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učenika</w:t>
            </w:r>
          </w:p>
        </w:tc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128" w:right="-25"/>
              <w:jc w:val="center"/>
            </w:pP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djevoj</w:t>
            </w:r>
            <w:proofErr w:type="spellEnd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-</w:t>
            </w:r>
          </w:p>
          <w:p w:rsidR="00F30B70" w:rsidRPr="005210BE" w:rsidRDefault="00C713F3">
            <w:pPr>
              <w:ind w:left="-128" w:right="-25"/>
              <w:jc w:val="center"/>
            </w:pP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čica</w:t>
            </w:r>
            <w:proofErr w:type="spellEnd"/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108" w:right="-11"/>
              <w:jc w:val="center"/>
            </w:pP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ponav-ljača</w:t>
            </w:r>
            <w:proofErr w:type="spellEnd"/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115" w:right="-4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primjereni oblik školovanja (uče. s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rje</w:t>
            </w:r>
            <w:proofErr w:type="spellEnd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.)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Prehrana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Putnika</w:t>
            </w:r>
          </w:p>
        </w:tc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i prezime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razrednika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 w:rsidRPr="005210BE">
        <w:trPr>
          <w:cantSplit/>
          <w:trHeight w:val="523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ind w:left="-57" w:right="-91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užina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ind w:left="-57" w:right="-91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objed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57" w:right="-91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3 do</w:t>
            </w:r>
          </w:p>
          <w:p w:rsidR="00F30B70" w:rsidRPr="005210BE" w:rsidRDefault="00C713F3">
            <w:pPr>
              <w:tabs>
                <w:tab w:val="left" w:pos="102"/>
              </w:tabs>
              <w:ind w:left="-170" w:right="-91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5 km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108" w:right="-108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6 do</w:t>
            </w:r>
          </w:p>
          <w:p w:rsidR="00F30B70" w:rsidRPr="005210BE" w:rsidRDefault="00C713F3">
            <w:pPr>
              <w:ind w:left="45" w:right="-108" w:hanging="10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10 km</w:t>
            </w:r>
          </w:p>
        </w:tc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30B70" w:rsidRPr="005210BE">
        <w:trPr>
          <w:trHeight w:val="28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6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PŠ Banovci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Slavica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Lemaić</w:t>
            </w:r>
            <w:proofErr w:type="spellEnd"/>
          </w:p>
        </w:tc>
      </w:tr>
      <w:tr w:rsidR="00F30B70" w:rsidRPr="005210BE">
        <w:trPr>
          <w:trHeight w:val="37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3-4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Miroslav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Dikanović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6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PŠ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Dubočac</w:t>
            </w:r>
            <w:proofErr w:type="spellEnd"/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1-3-4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Dunja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Malinar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5210BE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PŠ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Kaniža</w:t>
            </w:r>
            <w:proofErr w:type="spellEnd"/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6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Andrea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Blajda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Dugi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     ČO 3.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Lovorka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Soltoković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ČO 4.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Ivana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Opačak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PŠ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Stupnički</w:t>
            </w:r>
            <w:proofErr w:type="spellEnd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Kuti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Marija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Tomakić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33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3-4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Dragica Vukojević-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Dokuzović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PŠ Šumeće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Sandra Lipovac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2-3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Lačić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PŠ Zbjeg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1-4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Natalija Lučić</w:t>
            </w:r>
          </w:p>
        </w:tc>
      </w:tr>
      <w:tr w:rsidR="00F30B70" w:rsidRPr="005210BE">
        <w:trPr>
          <w:trHeight w:val="2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2-3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Valentina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Andraković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lastRenderedPageBreak/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b/>
                <w:bCs/>
              </w:rPr>
            </w:pPr>
            <w:r w:rsidRPr="005210BE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 PŠ-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</w:t>
            </w:r>
            <w:proofErr w:type="spellEnd"/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MŠ </w:t>
            </w:r>
            <w:proofErr w:type="spellStart"/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Bebrina</w:t>
            </w:r>
            <w:proofErr w:type="spellEnd"/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ČO 1.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Tanja Jelinić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KO 2-3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Sandra Rica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 1-4 razred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5 a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Goran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Vračić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5 b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Josipa Kovačić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6 a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Vedrana Babić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6 b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Mihaela Crnac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7 a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Irena Klarić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7 b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Ivan Dujmović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8 a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Ankica Marjanović</w:t>
            </w: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 8 b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Damir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Marunica</w:t>
            </w:r>
            <w:proofErr w:type="spellEnd"/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18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ind w:left="-96" w:right="-18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5 – 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117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18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 MŠ</w:t>
            </w:r>
          </w:p>
          <w:p w:rsidR="00F30B70" w:rsidRPr="005210BE" w:rsidRDefault="00F30B70">
            <w:pPr>
              <w:ind w:left="-96" w:right="-182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134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rPr>
          <w:trHeight w:val="2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-96" w:right="-18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ind w:left="-96" w:right="-182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1 – 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218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134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:rsidR="00F30B70" w:rsidRPr="005210BE" w:rsidRDefault="00F30B70">
      <w:pPr>
        <w:tabs>
          <w:tab w:val="left" w:pos="3240"/>
        </w:tabs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tabs>
          <w:tab w:val="left" w:pos="3240"/>
        </w:tabs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U školi je organiziran prijevoz učenika, učenike prevozi </w:t>
      </w:r>
      <w:proofErr w:type="spellStart"/>
      <w:r>
        <w:rPr>
          <w:rFonts w:ascii="Arial Narrow" w:eastAsia="Arial Narrow" w:hAnsi="Arial Narrow" w:cs="Arial Narrow"/>
        </w:rPr>
        <w:t>A</w:t>
      </w:r>
      <w:r w:rsidR="00E65FC2">
        <w:rPr>
          <w:rFonts w:ascii="Arial Narrow" w:eastAsia="Arial Narrow" w:hAnsi="Arial Narrow" w:cs="Arial Narrow"/>
        </w:rPr>
        <w:t>rriva</w:t>
      </w:r>
      <w:proofErr w:type="spellEnd"/>
      <w:r>
        <w:rPr>
          <w:rFonts w:ascii="Arial Narrow" w:eastAsia="Arial Narrow" w:hAnsi="Arial Narrow" w:cs="Arial Narrow"/>
        </w:rPr>
        <w:t xml:space="preserve"> Požega.</w:t>
      </w:r>
    </w:p>
    <w:p w:rsidR="00F30B70" w:rsidRDefault="00C713F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U školi nemamo organiziran boravak učenika.</w:t>
      </w:r>
    </w:p>
    <w:p w:rsidR="009F645E" w:rsidRDefault="009F645E">
      <w:pPr>
        <w:jc w:val="both"/>
        <w:rPr>
          <w:rFonts w:ascii="Arial Narrow" w:eastAsia="Arial Narrow" w:hAnsi="Arial Narrow" w:cs="Arial Narrow"/>
        </w:rPr>
      </w:pPr>
    </w:p>
    <w:p w:rsidR="00A67CC0" w:rsidRDefault="00A67CC0">
      <w:pPr>
        <w:jc w:val="both"/>
        <w:rPr>
          <w:rFonts w:ascii="Arial Narrow" w:eastAsia="Arial Narrow" w:hAnsi="Arial Narrow" w:cs="Arial Narrow"/>
        </w:rPr>
      </w:pPr>
    </w:p>
    <w:p w:rsidR="00A67CC0" w:rsidRPr="009F645E" w:rsidRDefault="00A67CC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C713F3" w:rsidP="00E9649B">
      <w:pPr>
        <w:pStyle w:val="Naslov3"/>
        <w:ind w:left="1" w:hanging="3"/>
        <w:rPr>
          <w:rFonts w:eastAsia="Arial Narrow"/>
        </w:rPr>
      </w:pPr>
      <w:bookmarkStart w:id="22" w:name="_Toc242263021"/>
      <w:r>
        <w:rPr>
          <w:rFonts w:eastAsia="Arial Narrow"/>
        </w:rPr>
        <w:t>3.3.1. Primjereni oblik školovanja po razredima i oblicima rada</w:t>
      </w:r>
      <w:bookmarkEnd w:id="22"/>
    </w:p>
    <w:p w:rsidR="00F30B70" w:rsidRDefault="00C713F3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U ovoj tablici je naveden broj učenika za koje je rješenjem određen primjereni oblik rada.</w:t>
      </w:r>
    </w:p>
    <w:p w:rsidR="00F30B70" w:rsidRDefault="00F30B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950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109"/>
        <w:gridCol w:w="657"/>
        <w:gridCol w:w="670"/>
        <w:gridCol w:w="679"/>
        <w:gridCol w:w="671"/>
        <w:gridCol w:w="658"/>
        <w:gridCol w:w="668"/>
        <w:gridCol w:w="682"/>
        <w:gridCol w:w="772"/>
        <w:gridCol w:w="937"/>
      </w:tblGrid>
      <w:tr w:rsidR="00F30B70">
        <w:trPr>
          <w:cantSplit/>
          <w:trHeight w:val="284"/>
        </w:trPr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Rješenjem određen oblik rada</w:t>
            </w:r>
          </w:p>
        </w:tc>
        <w:tc>
          <w:tcPr>
            <w:tcW w:w="54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učenika s primjerenim oblikom školovanja po razredima</w:t>
            </w:r>
          </w:p>
          <w:p w:rsidR="00F30B70" w:rsidRPr="005210BE" w:rsidRDefault="00F30B70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</w:tr>
      <w:tr w:rsidR="00F30B70">
        <w:trPr>
          <w:cantSplit/>
          <w:trHeight w:val="286"/>
        </w:trPr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II.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III.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IV.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V.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VI.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VII.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VIII.</w:t>
            </w: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>
        <w:trPr>
          <w:trHeight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Redoviti program uz primjenu individualiziranih postupaka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</w:tr>
      <w:tr w:rsidR="00F30B70">
        <w:trPr>
          <w:trHeight w:val="532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Redoviti program uz prilagodbu sadržaja i individualizirane postupke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13</w:t>
            </w:r>
          </w:p>
        </w:tc>
      </w:tr>
      <w:tr w:rsidR="00F30B70">
        <w:trPr>
          <w:trHeight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Posebni program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/</w:t>
            </w:r>
          </w:p>
        </w:tc>
      </w:tr>
      <w:tr w:rsidR="00F30B70">
        <w:trPr>
          <w:trHeight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UKUPNO: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/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3060"/>
                <w:tab w:val="left" w:pos="4680"/>
                <w:tab w:val="left" w:pos="7740"/>
              </w:tabs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16</w:t>
            </w:r>
          </w:p>
        </w:tc>
      </w:tr>
    </w:tbl>
    <w:p w:rsidR="00F30B70" w:rsidRDefault="00F30B70">
      <w:pPr>
        <w:rPr>
          <w:rFonts w:ascii="Arial Narrow" w:eastAsia="Arial Narrow" w:hAnsi="Arial Narrow" w:cs="Arial Narrow"/>
        </w:rPr>
      </w:pPr>
    </w:p>
    <w:p w:rsidR="00852FE0" w:rsidRDefault="00852FE0">
      <w:pPr>
        <w:rPr>
          <w:rFonts w:ascii="Arial Narrow" w:eastAsia="Arial Narrow" w:hAnsi="Arial Narrow" w:cs="Arial Narrow"/>
        </w:rPr>
      </w:pPr>
    </w:p>
    <w:p w:rsidR="00A67CC0" w:rsidRDefault="00A67CC0">
      <w:pPr>
        <w:rPr>
          <w:rFonts w:ascii="Arial Narrow" w:eastAsia="Arial Narrow" w:hAnsi="Arial Narrow" w:cs="Arial Narrow"/>
        </w:rPr>
      </w:pPr>
    </w:p>
    <w:p w:rsidR="00F30B70" w:rsidRPr="00E9649B" w:rsidRDefault="001B38C1" w:rsidP="00E9649B">
      <w:pPr>
        <w:pStyle w:val="Naslov2"/>
        <w:ind w:left="1" w:hanging="3"/>
        <w:rPr>
          <w:rFonts w:eastAsia="Arial Narrow"/>
          <w:i w:val="0"/>
        </w:rPr>
      </w:pPr>
      <w:bookmarkStart w:id="23" w:name="_Toc242263022"/>
      <w:r>
        <w:rPr>
          <w:rFonts w:eastAsia="Arial Narrow"/>
          <w:i w:val="0"/>
        </w:rPr>
        <w:lastRenderedPageBreak/>
        <w:t>3.4</w:t>
      </w:r>
      <w:r w:rsidR="00E9649B">
        <w:rPr>
          <w:rFonts w:eastAsia="Arial Narrow"/>
          <w:i w:val="0"/>
        </w:rPr>
        <w:t xml:space="preserve">. </w:t>
      </w:r>
      <w:r w:rsidR="00C713F3" w:rsidRPr="00E9649B">
        <w:rPr>
          <w:rFonts w:eastAsia="Arial Narrow"/>
          <w:i w:val="0"/>
        </w:rPr>
        <w:t xml:space="preserve">Plan terenske i </w:t>
      </w:r>
      <w:proofErr w:type="spellStart"/>
      <w:r w:rsidR="00C713F3" w:rsidRPr="00E9649B">
        <w:rPr>
          <w:rFonts w:eastAsia="Arial Narrow"/>
          <w:i w:val="0"/>
        </w:rPr>
        <w:t>izvanučionične</w:t>
      </w:r>
      <w:proofErr w:type="spellEnd"/>
      <w:r w:rsidR="00C713F3" w:rsidRPr="00E9649B">
        <w:rPr>
          <w:rFonts w:eastAsia="Arial Narrow"/>
          <w:i w:val="0"/>
        </w:rPr>
        <w:t xml:space="preserve"> nastave, učeničkih ekskurzija, kazališnih predstava i projekata</w:t>
      </w:r>
      <w:bookmarkEnd w:id="23"/>
    </w:p>
    <w:p w:rsidR="00F30B70" w:rsidRDefault="00F30B70">
      <w:pPr>
        <w:rPr>
          <w:rFonts w:ascii="Arial Narrow" w:eastAsia="Arial Narrow" w:hAnsi="Arial Narrow" w:cs="Arial Narrow"/>
        </w:rPr>
      </w:pPr>
    </w:p>
    <w:tbl>
      <w:tblPr>
        <w:tblW w:w="9430" w:type="dxa"/>
        <w:tblInd w:w="-67" w:type="dxa"/>
        <w:tblLayout w:type="fixed"/>
        <w:tblLook w:val="0000" w:firstRow="0" w:lastRow="0" w:firstColumn="0" w:lastColumn="0" w:noHBand="0" w:noVBand="0"/>
      </w:tblPr>
      <w:tblGrid>
        <w:gridCol w:w="3563"/>
        <w:gridCol w:w="788"/>
        <w:gridCol w:w="1952"/>
        <w:gridCol w:w="1556"/>
        <w:gridCol w:w="1571"/>
      </w:tblGrid>
      <w:tr w:rsidR="00F30B70" w:rsidTr="005210BE">
        <w:trPr>
          <w:trHeight w:val="748"/>
        </w:trPr>
        <w:tc>
          <w:tcPr>
            <w:tcW w:w="35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Sadržaji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Razredna grupa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Vrijeme ostvarenja</w:t>
            </w:r>
          </w:p>
        </w:tc>
        <w:tc>
          <w:tcPr>
            <w:tcW w:w="15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Imena izvršitelja</w:t>
            </w:r>
          </w:p>
        </w:tc>
        <w:tc>
          <w:tcPr>
            <w:tcW w:w="157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Voditelji</w:t>
            </w:r>
          </w:p>
        </w:tc>
      </w:tr>
      <w:tr w:rsidR="005210BE" w:rsidRPr="005210BE" w:rsidTr="005210BE">
        <w:trPr>
          <w:trHeight w:val="2274"/>
        </w:trPr>
        <w:tc>
          <w:tcPr>
            <w:tcW w:w="35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IZVANUČIONIČNA NASTAVA</w:t>
            </w: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1.-4. r.:</w:t>
            </w:r>
          </w:p>
          <w:p w:rsidR="00F30B70" w:rsidRPr="005210BE" w:rsidRDefault="00F30B70">
            <w:pPr>
              <w:spacing w:line="276" w:lineRule="auto"/>
              <w:ind w:right="-828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Zima u zavičaju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Poklade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Proljeće u zavičaju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Posjet školskoj knjižnici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 razred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C713F3" w:rsidP="00C605E9">
            <w:pPr>
              <w:spacing w:line="276" w:lineRule="auto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prosinac/siječanj 2026.</w:t>
            </w:r>
          </w:p>
          <w:p w:rsidR="00F30B70" w:rsidRPr="005210BE" w:rsidRDefault="00C713F3">
            <w:pPr>
              <w:spacing w:line="276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 2027.</w:t>
            </w:r>
          </w:p>
          <w:p w:rsidR="00F30B70" w:rsidRPr="005210BE" w:rsidRDefault="00C713F3">
            <w:pPr>
              <w:spacing w:line="276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ožujak/travanj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Tomakić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Tomakić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</w:tr>
      <w:tr w:rsidR="005210BE" w:rsidRPr="005210BE" w:rsidTr="00C605E9">
        <w:trPr>
          <w:trHeight w:val="2880"/>
        </w:trPr>
        <w:tc>
          <w:tcPr>
            <w:tcW w:w="3563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IZVANUČIONIČNA NASTAVA</w:t>
            </w:r>
          </w:p>
          <w:p w:rsidR="00F30B70" w:rsidRPr="005210BE" w:rsidRDefault="00C713F3">
            <w:pPr>
              <w:ind w:right="-289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5.-8. r.: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Uvjeti života moga kraja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Životne zajednice školskoga dvorišta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Živim aktivno i zdravo</w:t>
            </w:r>
          </w:p>
          <w:p w:rsidR="00F30B70" w:rsidRPr="005210BE" w:rsidRDefault="00C713F3">
            <w:pPr>
              <w:spacing w:line="276" w:lineRule="auto"/>
              <w:ind w:right="-828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Živim zdravo- čuvam svoje tijelo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hAnsi="Comic Sans MS"/>
                <w:sz w:val="18"/>
                <w:szCs w:val="18"/>
              </w:rPr>
              <w:t>Izvanučionična</w:t>
            </w:r>
            <w:proofErr w:type="spellEnd"/>
            <w:r w:rsidRPr="005210BE">
              <w:rPr>
                <w:rFonts w:ascii="Comic Sans MS" w:hAnsi="Comic Sans MS"/>
                <w:sz w:val="18"/>
                <w:szCs w:val="18"/>
              </w:rPr>
              <w:t xml:space="preserve"> nastava matematike </w:t>
            </w: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Čitamo i stvaramo u prirodi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 w:rsidP="00C605E9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</w:t>
            </w: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</w:r>
            <w:r w:rsidR="00C605E9">
              <w:rPr>
                <w:rFonts w:ascii="Comic Sans MS" w:hAnsi="Comic Sans MS"/>
                <w:sz w:val="18"/>
                <w:szCs w:val="18"/>
              </w:rPr>
              <w:t xml:space="preserve">   </w:t>
            </w: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5.r.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6.r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7.r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6.-8.r</w:t>
            </w: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>6.-8.r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C605E9" w:rsidRDefault="00C605E9" w:rsidP="00C605E9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</w:t>
            </w:r>
          </w:p>
          <w:p w:rsidR="00C605E9" w:rsidRDefault="00C605E9" w:rsidP="00C605E9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 </w:t>
            </w:r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proljeće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proljeće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tijekom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šk.god</w:t>
            </w:r>
            <w:proofErr w:type="spellEnd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. 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proljeće 2027.</w:t>
            </w: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</w:t>
            </w:r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tijekom </w:t>
            </w:r>
            <w:proofErr w:type="spellStart"/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šk.god</w:t>
            </w:r>
            <w:proofErr w:type="spellEnd"/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tijekom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šk.god</w:t>
            </w:r>
            <w:proofErr w:type="spellEnd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.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</w:t>
            </w:r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</w:t>
            </w:r>
            <w:proofErr w:type="spellStart"/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V.Babić</w:t>
            </w:r>
            <w:proofErr w:type="spellEnd"/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M.Crnac</w:t>
            </w:r>
            <w:proofErr w:type="spellEnd"/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</w:t>
            </w:r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S. Kokanović</w:t>
            </w:r>
          </w:p>
          <w:p w:rsidR="00F30B70" w:rsidRPr="005210BE" w:rsidRDefault="00C605E9" w:rsidP="00C605E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</w:t>
            </w:r>
            <w:proofErr w:type="spellStart"/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V.Babić</w:t>
            </w:r>
            <w:proofErr w:type="spellEnd"/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M.Crnac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</w:tr>
      <w:tr w:rsidR="005210BE" w:rsidRPr="005210BE" w:rsidTr="00D635D4">
        <w:trPr>
          <w:trHeight w:val="1375"/>
        </w:trPr>
        <w:tc>
          <w:tcPr>
            <w:tcW w:w="3563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C713F3">
            <w:pPr>
              <w:ind w:right="-289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TERENSKA NASTAVA</w:t>
            </w:r>
          </w:p>
          <w:p w:rsidR="00F30B70" w:rsidRPr="005210BE" w:rsidRDefault="00C713F3">
            <w:pPr>
              <w:ind w:right="-289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1.- 8. r.:</w:t>
            </w:r>
          </w:p>
          <w:p w:rsidR="00F30B70" w:rsidRPr="005210BE" w:rsidRDefault="00F30B70">
            <w:pPr>
              <w:ind w:right="-289"/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Pozdrav jeseni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Adrenalinski dan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Anin gaj 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Susret s književnicom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Krapina-Trakošćan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Plitvička jezera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Cinestar</w:t>
            </w:r>
            <w:proofErr w:type="spellEnd"/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i/>
                <w:sz w:val="18"/>
                <w:szCs w:val="18"/>
              </w:rPr>
              <w:t xml:space="preserve">Vukovar 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Pakrac, Lipik i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Okučani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</w:t>
            </w: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ind w:right="-289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World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Skills</w:t>
            </w:r>
            <w:proofErr w:type="spellEnd"/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F30B70">
            <w:pPr>
              <w:ind w:right="-289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Međunarodni ukrajinski festival pjesme, plesa, poezije i likovne umjetnosti u Rijeci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1.- 4.r 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5.r i 6.r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7.r i 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lastRenderedPageBreak/>
              <w:t>7. i 8. 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1.- 8.r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rujan/listopad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listopad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travanj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listopad/studeni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tijekom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šk.god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svibanj/lipanj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   travanj  2027.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studeni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travanj 2027.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lastRenderedPageBreak/>
              <w:t>lipanj 2027.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učitelji RN 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D635D4" w:rsidRDefault="00D635D4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lastRenderedPageBreak/>
              <w:t>prof.</w:t>
            </w:r>
          </w:p>
          <w:p w:rsidR="00F30B70" w:rsidRPr="005210BE" w:rsidRDefault="00D635D4" w:rsidP="00D635D4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>ukrajinskog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učitelji RN 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Default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lastRenderedPageBreak/>
              <w:t>prof.</w:t>
            </w:r>
          </w:p>
          <w:p w:rsidR="00D635D4" w:rsidRPr="005210BE" w:rsidRDefault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>ukrajinskog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</w:tr>
      <w:tr w:rsidR="005210BE" w:rsidRPr="005210BE" w:rsidTr="005210BE">
        <w:trPr>
          <w:trHeight w:val="2961"/>
        </w:trPr>
        <w:tc>
          <w:tcPr>
            <w:tcW w:w="3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PROJEKTI: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RAZREDNA NASTAVA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Dani kruha i jabuka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Božićni put dobrote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Moje tijelo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Čajanka s književnicom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Svjetovi oko nas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Tajni život razrednog otpada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Lov na vremenske (ne)prilike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PREDMETNA NASTAVA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HRVATSKI JEZIK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Jedan razred jedna knjiga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Noć knjige i Dani hrv. jezika,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Blackout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poezija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VJERONAUK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Advent u školi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Božićna radost u srcu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Posjet udomiteljskoj obitelji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PRIRODA, BIOLOGIJA, KEMIJA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Upoznaj mog ljubimca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Rastem zajedno s biljkom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Život u našem školskom dvorištu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Zdravo i fino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Čuvajmo svaku kap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Učenici poučavaju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Misija: Sunčev sustav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Bioraznolikost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moga kraja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Vremenska prilike moga kraja (Mali meteorolog)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Zdravlje pod povećalom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lastRenderedPageBreak/>
              <w:t>Znanje na klik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Od predaka do mene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Digitalni izazov – od teme do igre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Moje tijelo pod povećalom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INFORMATIKA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Europski mjesec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kibernetičke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sigurnosti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EU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Code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Week</w:t>
            </w:r>
            <w:proofErr w:type="spellEnd"/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Dan sigurnijeg Interneta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Microbit</w:t>
            </w:r>
            <w:proofErr w:type="spellEnd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 za velike i male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Virtualno putovanje svijetom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Neovisnost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STEM za posudit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NJEMAČKI JEZIK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Natjecanje u lijepom čitanju i sricanju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PSIHOLOGIJA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Obilježavanje tjedna psihologije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Školski projekti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Tjedan lijepih riječi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Unicef ˝Za sigurno i poticajno okruženje u školama˝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Marijini obroci</w:t>
            </w: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br/>
              <w:t>Božićna radionica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Božićni sajam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 xml:space="preserve">Advent u </w:t>
            </w:r>
            <w:proofErr w:type="spellStart"/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Bebrini</w:t>
            </w:r>
            <w:proofErr w:type="spellEnd"/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Mama budi zdrava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Tajni prijatelj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Školski maskenbal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Valentinovo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Školski volonterski klub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t>„Volonteri dobrog srca“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Humanitarna akcija „ Velika srca malih učenika“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1.- 2.r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3.- 4.r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3.-4.r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3.- 4.r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 w:rsidP="008C6F8E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4.-8.r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7.-8.r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5.- 8.r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5.-8.r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1.-8.r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listopad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siječanj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 xml:space="preserve">tijekom šk. god 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 xml:space="preserve">listopad/studeni 2026. 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siječanj/veljača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ožujak/travanj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2. polugodište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br/>
              <w:t>prosinac 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D635D4" w:rsidRDefault="00D635D4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D635D4" w:rsidRDefault="00D635D4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jesen 2026.</w:t>
            </w: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školske godine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8C6F8E" w:rsidP="008C6F8E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    </w:t>
            </w:r>
            <w:r w:rsidR="00C713F3"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listopad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listopad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veljača- travanj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ožujak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veljača/ožujak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tijekom šk. god.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 2027.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veljača 2027.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prosinac 2026.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Tomakić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Tekić</w:t>
            </w:r>
            <w:proofErr w:type="spellEnd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, Dujmović, Crnac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Marjanović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Kokanović, Babić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Klarić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8C6F8E" w:rsidRDefault="008C6F8E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Kokotović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Radić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</w:t>
            </w: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svi učitelji</w:t>
            </w: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8C6F8E" w:rsidRDefault="008C6F8E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Marjanović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svi učitelji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Tekić</w:t>
            </w:r>
            <w:proofErr w:type="spellEnd"/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Stanić. Radić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 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Tomakić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Dokuzović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 w:rsidP="00D635D4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Tekić</w:t>
            </w:r>
            <w:proofErr w:type="spellEnd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, Dujmović, Crnac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Marjanović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Kokanović, Babić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Klarić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8C6F8E" w:rsidRDefault="008C6F8E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Kokotović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Radić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svi učitelji</w:t>
            </w:r>
          </w:p>
          <w:p w:rsidR="00F30B70" w:rsidRPr="005210BE" w:rsidRDefault="00F30B7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8C6F8E" w:rsidRDefault="008C6F8E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Marjanović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Kokanović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svi učitelji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Tekić</w:t>
            </w:r>
            <w:proofErr w:type="spellEnd"/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učitelji RN i PN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</w:tr>
      <w:tr w:rsidR="005210BE" w:rsidRPr="005210BE" w:rsidTr="005210BE">
        <w:trPr>
          <w:trHeight w:val="950"/>
        </w:trPr>
        <w:tc>
          <w:tcPr>
            <w:tcW w:w="35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b/>
                <w:sz w:val="18"/>
                <w:szCs w:val="18"/>
              </w:rPr>
              <w:lastRenderedPageBreak/>
              <w:t>ŠKOLSKI PREVENTIVNI PROGRAM: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i/>
                <w:sz w:val="18"/>
                <w:szCs w:val="18"/>
              </w:rPr>
            </w:pPr>
          </w:p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i/>
                <w:sz w:val="18"/>
                <w:szCs w:val="18"/>
              </w:rPr>
              <w:t>„Prevencijom do zdravlja“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5.-8.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15.11.-15.12.2026.</w:t>
            </w:r>
          </w:p>
          <w:p w:rsidR="00F30B70" w:rsidRPr="005210BE" w:rsidRDefault="00F30B70">
            <w:pPr>
              <w:jc w:val="center"/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Radić,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Stanić, Radić,</w:t>
            </w:r>
          </w:p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eastAsia="Arial Narrow" w:hAnsi="Comic Sans MS" w:cs="Arial Narrow"/>
                <w:sz w:val="18"/>
                <w:szCs w:val="18"/>
              </w:rPr>
              <w:t>razrednici</w:t>
            </w:r>
          </w:p>
          <w:p w:rsidR="00F30B70" w:rsidRPr="005210BE" w:rsidRDefault="00F30B70">
            <w:pPr>
              <w:rPr>
                <w:rFonts w:ascii="Comic Sans MS" w:eastAsia="Arial Narrow" w:hAnsi="Comic Sans MS" w:cs="Arial Narrow"/>
                <w:sz w:val="18"/>
                <w:szCs w:val="18"/>
              </w:rPr>
            </w:pPr>
          </w:p>
        </w:tc>
      </w:tr>
    </w:tbl>
    <w:p w:rsidR="005210BE" w:rsidRDefault="005210BE">
      <w:pPr>
        <w:jc w:val="both"/>
        <w:rPr>
          <w:rFonts w:ascii="Arial Narrow" w:eastAsia="Arial Narrow" w:hAnsi="Arial Narrow" w:cs="Arial Narrow"/>
        </w:rPr>
      </w:pPr>
    </w:p>
    <w:p w:rsidR="005210BE" w:rsidRDefault="005210BE">
      <w:pPr>
        <w:jc w:val="both"/>
        <w:rPr>
          <w:rFonts w:ascii="Arial Narrow" w:eastAsia="Arial Narrow" w:hAnsi="Arial Narrow" w:cs="Arial Narrow"/>
        </w:rPr>
      </w:pPr>
    </w:p>
    <w:p w:rsidR="00A67CC0" w:rsidRDefault="00A67CC0">
      <w:pPr>
        <w:jc w:val="both"/>
        <w:rPr>
          <w:rFonts w:ascii="Arial Narrow" w:eastAsia="Arial Narrow" w:hAnsi="Arial Narrow" w:cs="Arial Narrow"/>
        </w:rPr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24" w:name="_Toc242263023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lastRenderedPageBreak/>
        <w:t>4.  TJEDNI I GODIŠNJI BROJ SATI PO RAZREDIMA I OBLICIMA ODGOJNO-OBRAZOVNOG RADA</w:t>
      </w:r>
      <w:bookmarkEnd w:id="24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 xml:space="preserve"> 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E9649B" w:rsidRDefault="00C713F3" w:rsidP="00E9649B">
      <w:pPr>
        <w:pStyle w:val="Naslov2"/>
        <w:ind w:left="1" w:hanging="3"/>
        <w:rPr>
          <w:rFonts w:eastAsia="Arial Narrow"/>
          <w:i w:val="0"/>
        </w:rPr>
      </w:pPr>
      <w:bookmarkStart w:id="25" w:name="_Toc242263024"/>
      <w:r w:rsidRPr="00E9649B">
        <w:rPr>
          <w:rFonts w:eastAsia="Arial Narrow"/>
          <w:i w:val="0"/>
        </w:rPr>
        <w:t>4.1. Tjedni i godišnji broj nastavnih sati za obvezne nastavne predmete po razredima</w:t>
      </w:r>
      <w:bookmarkEnd w:id="25"/>
      <w:r w:rsidRPr="00E9649B">
        <w:rPr>
          <w:rFonts w:eastAsia="Arial Narrow"/>
          <w:i w:val="0"/>
        </w:rPr>
        <w:t xml:space="preserve"> </w:t>
      </w:r>
    </w:p>
    <w:tbl>
      <w:tblPr>
        <w:tblW w:w="10611" w:type="dxa"/>
        <w:tblInd w:w="-882" w:type="dxa"/>
        <w:tblLayout w:type="fixed"/>
        <w:tblLook w:val="0000" w:firstRow="0" w:lastRow="0" w:firstColumn="0" w:lastColumn="0" w:noHBand="0" w:noVBand="0"/>
      </w:tblPr>
      <w:tblGrid>
        <w:gridCol w:w="1357"/>
        <w:gridCol w:w="455"/>
        <w:gridCol w:w="506"/>
        <w:gridCol w:w="415"/>
        <w:gridCol w:w="505"/>
        <w:gridCol w:w="416"/>
        <w:gridCol w:w="505"/>
        <w:gridCol w:w="416"/>
        <w:gridCol w:w="504"/>
        <w:gridCol w:w="431"/>
        <w:gridCol w:w="542"/>
        <w:gridCol w:w="417"/>
        <w:gridCol w:w="504"/>
        <w:gridCol w:w="416"/>
        <w:gridCol w:w="505"/>
        <w:gridCol w:w="415"/>
        <w:gridCol w:w="506"/>
        <w:gridCol w:w="864"/>
        <w:gridCol w:w="932"/>
      </w:tblGrid>
      <w:tr w:rsidR="00F30B70">
        <w:trPr>
          <w:cantSplit/>
          <w:trHeight w:val="567"/>
        </w:trPr>
        <w:tc>
          <w:tcPr>
            <w:tcW w:w="13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Nastavni          predmet</w:t>
            </w:r>
          </w:p>
        </w:tc>
        <w:tc>
          <w:tcPr>
            <w:tcW w:w="9254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Tjedni i godišnji broj nastavnih sati za obvezne nastavne predmete po razredima</w:t>
            </w:r>
          </w:p>
        </w:tc>
      </w:tr>
      <w:tr w:rsidR="00F30B70">
        <w:trPr>
          <w:cantSplit/>
          <w:trHeight w:val="357"/>
        </w:trPr>
        <w:tc>
          <w:tcPr>
            <w:tcW w:w="13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1.</w:t>
            </w:r>
          </w:p>
        </w:tc>
        <w:tc>
          <w:tcPr>
            <w:tcW w:w="9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2.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3.</w:t>
            </w:r>
          </w:p>
        </w:tc>
        <w:tc>
          <w:tcPr>
            <w:tcW w:w="9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4.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5.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6.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7.</w:t>
            </w:r>
          </w:p>
        </w:tc>
        <w:tc>
          <w:tcPr>
            <w:tcW w:w="9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8.</w:t>
            </w:r>
          </w:p>
        </w:tc>
        <w:tc>
          <w:tcPr>
            <w:tcW w:w="17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55" w:right="-108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Ukupno planirano</w:t>
            </w:r>
          </w:p>
        </w:tc>
      </w:tr>
      <w:tr w:rsidR="00F30B70">
        <w:trPr>
          <w:cantSplit/>
          <w:trHeight w:val="363"/>
        </w:trPr>
        <w:tc>
          <w:tcPr>
            <w:tcW w:w="13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right="-6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9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Hrvatski jezik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175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ind w:left="-84" w:right="-154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38</w:t>
            </w:r>
          </w:p>
        </w:tc>
        <w:tc>
          <w:tcPr>
            <w:tcW w:w="93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1330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Likovna kultura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280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Glazbena kultura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280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Engleski jezik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20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700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Matematika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4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32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1120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Priroda i društvo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9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315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Priroda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52.5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3.5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122.5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Biologija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140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Kemija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140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Fizika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140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Povijest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280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Geografija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52.5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7.5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262.5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Tehnička kultura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140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 xml:space="preserve">Tjelesna i </w:t>
            </w:r>
            <w:proofErr w:type="spellStart"/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zdr</w:t>
            </w:r>
            <w:proofErr w:type="spellEnd"/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. kultura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105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19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665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Informatika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70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140</w:t>
            </w:r>
          </w:p>
        </w:tc>
      </w:tr>
      <w:tr w:rsidR="00F30B70">
        <w:trPr>
          <w:trHeight w:val="510"/>
        </w:trPr>
        <w:tc>
          <w:tcPr>
            <w:tcW w:w="13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UKUPNO: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18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630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18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630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18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630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18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630</w:t>
            </w:r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24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840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25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875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26</w:t>
            </w: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910</w:t>
            </w:r>
          </w:p>
        </w:tc>
        <w:tc>
          <w:tcPr>
            <w:tcW w:w="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26</w:t>
            </w:r>
          </w:p>
        </w:tc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910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173</w:t>
            </w:r>
          </w:p>
        </w:tc>
        <w:tc>
          <w:tcPr>
            <w:tcW w:w="9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6055</w:t>
            </w:r>
          </w:p>
        </w:tc>
      </w:tr>
    </w:tbl>
    <w:p w:rsidR="00E26866" w:rsidRDefault="00E26866">
      <w:pPr>
        <w:rPr>
          <w:rFonts w:ascii="Arial Narrow" w:eastAsia="Arial Narrow" w:hAnsi="Arial Narrow" w:cs="Arial Narrow"/>
        </w:rPr>
      </w:pPr>
    </w:p>
    <w:p w:rsidR="00F30B70" w:rsidRDefault="00C713F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Planirani sati vezani su uz godišnje programe za određeno odgojno-obrazovno područje, koji se nalaze u prilogu, a njihovo ostvarenje prati se dnevno prema rasporedu sati u Razrednoj knjizi pojedinog razrednog odjela (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</w:rPr>
        <w:t xml:space="preserve"> – tjedni broj sati; </w:t>
      </w:r>
      <w:r>
        <w:rPr>
          <w:rFonts w:ascii="Arial Narrow" w:eastAsia="Arial Narrow" w:hAnsi="Arial Narrow" w:cs="Arial Narrow"/>
          <w:b/>
        </w:rPr>
        <w:t>G</w:t>
      </w:r>
      <w:r>
        <w:rPr>
          <w:rFonts w:ascii="Arial Narrow" w:eastAsia="Arial Narrow" w:hAnsi="Arial Narrow" w:cs="Arial Narrow"/>
        </w:rPr>
        <w:t xml:space="preserve"> – godišnji broj sati).</w:t>
      </w:r>
    </w:p>
    <w:p w:rsidR="00F30B70" w:rsidRPr="00E9649B" w:rsidRDefault="00C713F3" w:rsidP="00E9649B">
      <w:pPr>
        <w:pStyle w:val="Naslov2"/>
        <w:ind w:left="1" w:hanging="3"/>
        <w:rPr>
          <w:rFonts w:eastAsia="Arial Narrow"/>
          <w:i w:val="0"/>
        </w:rPr>
      </w:pPr>
      <w:bookmarkStart w:id="26" w:name="_Toc242263025"/>
      <w:r w:rsidRPr="00E9649B">
        <w:rPr>
          <w:rFonts w:eastAsia="Arial Narrow"/>
          <w:i w:val="0"/>
        </w:rPr>
        <w:lastRenderedPageBreak/>
        <w:t>4.2. Tjedni i godišnji broj nastavnih sati za ostale oblike odgojno-obrazovnog rada</w:t>
      </w:r>
      <w:bookmarkEnd w:id="26"/>
    </w:p>
    <w:p w:rsidR="00F30B70" w:rsidRDefault="00C713F3" w:rsidP="00E9649B">
      <w:pPr>
        <w:pStyle w:val="Naslov3"/>
        <w:ind w:left="1" w:hanging="3"/>
        <w:rPr>
          <w:rFonts w:eastAsia="Arial Narrow"/>
        </w:rPr>
      </w:pPr>
      <w:bookmarkStart w:id="27" w:name="_Toc242263026"/>
      <w:r>
        <w:rPr>
          <w:rFonts w:eastAsia="Arial Narrow"/>
        </w:rPr>
        <w:t>4.2.1. Tjedni i godišnji broj nastavnih sati izborne nastave</w:t>
      </w:r>
      <w:bookmarkEnd w:id="27"/>
    </w:p>
    <w:p w:rsidR="00F30B70" w:rsidRDefault="00C713F3" w:rsidP="00E9649B">
      <w:pPr>
        <w:pStyle w:val="Naslov4"/>
        <w:ind w:left="1" w:hanging="3"/>
        <w:rPr>
          <w:rFonts w:eastAsia="Arial Narrow"/>
        </w:rPr>
      </w:pPr>
      <w:r>
        <w:rPr>
          <w:rFonts w:eastAsia="Arial Narrow"/>
        </w:rPr>
        <w:t>4.2.1.1. Tjedni i godišnji broj nastavnih sati izborne nastave Vjeronauka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659" w:type="dxa"/>
        <w:tblInd w:w="-299" w:type="dxa"/>
        <w:tblLayout w:type="fixed"/>
        <w:tblLook w:val="0000" w:firstRow="0" w:lastRow="0" w:firstColumn="0" w:lastColumn="0" w:noHBand="0" w:noVBand="0"/>
      </w:tblPr>
      <w:tblGrid>
        <w:gridCol w:w="1760"/>
        <w:gridCol w:w="1239"/>
        <w:gridCol w:w="909"/>
        <w:gridCol w:w="906"/>
        <w:gridCol w:w="2720"/>
        <w:gridCol w:w="1045"/>
        <w:gridCol w:w="1080"/>
      </w:tblGrid>
      <w:tr w:rsidR="00F30B70" w:rsidRPr="005210BE">
        <w:trPr>
          <w:cantSplit/>
          <w:trHeight w:val="355"/>
        </w:trPr>
        <w:tc>
          <w:tcPr>
            <w:tcW w:w="17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113" w:right="113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Vjeronauk</w:t>
            </w:r>
          </w:p>
        </w:tc>
        <w:tc>
          <w:tcPr>
            <w:tcW w:w="123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Razred</w:t>
            </w:r>
          </w:p>
        </w:tc>
        <w:tc>
          <w:tcPr>
            <w:tcW w:w="9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učenika</w:t>
            </w:r>
          </w:p>
        </w:tc>
        <w:tc>
          <w:tcPr>
            <w:tcW w:w="9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grupa</w:t>
            </w:r>
          </w:p>
        </w:tc>
        <w:tc>
          <w:tcPr>
            <w:tcW w:w="27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Planirano sati</w:t>
            </w:r>
          </w:p>
        </w:tc>
      </w:tr>
      <w:tr w:rsidR="00F30B70" w:rsidRPr="005210BE">
        <w:trPr>
          <w:cantSplit/>
          <w:trHeight w:val="340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72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G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1-2 KO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27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210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1-4 KO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15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2-3 KO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EE3EB9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  <w:p w:rsidR="00EE3EB9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210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3-4 KO 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EE3EB9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-3-4 KO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Ivan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Ligenza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725B66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10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725B6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725B66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695"/>
        </w:trPr>
        <w:tc>
          <w:tcPr>
            <w:tcW w:w="176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725B6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trHeight w:val="743"/>
        </w:trPr>
        <w:tc>
          <w:tcPr>
            <w:tcW w:w="29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I. – IV.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10</w:t>
            </w:r>
            <w:r w:rsidR="00725B66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  <w:p w:rsidR="00F30B70" w:rsidRPr="005210BE" w:rsidRDefault="00725B66" w:rsidP="00725B6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Ivan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Ligenza</w:t>
            </w:r>
            <w:proofErr w:type="spellEnd"/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980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7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ind w:left="113" w:right="113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Vjeronauk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  <w:r w:rsidR="00EE3EB9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76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29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76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EE3EB9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76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EE3E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27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trHeight w:val="360"/>
        </w:trPr>
        <w:tc>
          <w:tcPr>
            <w:tcW w:w="29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V. – VIII.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125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560</w:t>
            </w:r>
          </w:p>
        </w:tc>
      </w:tr>
      <w:tr w:rsidR="00F30B70" w:rsidRPr="005210BE">
        <w:trPr>
          <w:trHeight w:val="897"/>
        </w:trPr>
        <w:tc>
          <w:tcPr>
            <w:tcW w:w="29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I. – VIII.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30B70" w:rsidRPr="005210BE" w:rsidRDefault="00725B6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335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22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Mirjana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Tolić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Ankica Marjanović</w:t>
            </w:r>
          </w:p>
          <w:p w:rsidR="00F30B70" w:rsidRPr="005210BE" w:rsidRDefault="005210BE" w:rsidP="0023298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Ivan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Ligenza</w:t>
            </w:r>
            <w:proofErr w:type="spellEnd"/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1 540</w:t>
            </w:r>
          </w:p>
          <w:p w:rsidR="00F30B70" w:rsidRPr="005210BE" w:rsidRDefault="00F30B70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</w:tr>
    </w:tbl>
    <w:p w:rsidR="00F30B70" w:rsidRDefault="00C713F3" w:rsidP="00E9649B">
      <w:pPr>
        <w:pStyle w:val="Naslov4"/>
        <w:ind w:left="1" w:hanging="3"/>
        <w:rPr>
          <w:rFonts w:eastAsia="Arial Narrow"/>
        </w:rPr>
      </w:pPr>
      <w:r>
        <w:rPr>
          <w:rFonts w:eastAsia="Arial Narrow"/>
        </w:rPr>
        <w:lastRenderedPageBreak/>
        <w:t>4.2.1.2. Tjedni i godišnji broj nastavnih sati izborne nastave Njemačkog jezika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659" w:type="dxa"/>
        <w:tblInd w:w="-299" w:type="dxa"/>
        <w:tblLayout w:type="fixed"/>
        <w:tblLook w:val="0000" w:firstRow="0" w:lastRow="0" w:firstColumn="0" w:lastColumn="0" w:noHBand="0" w:noVBand="0"/>
      </w:tblPr>
      <w:tblGrid>
        <w:gridCol w:w="1586"/>
        <w:gridCol w:w="1413"/>
        <w:gridCol w:w="909"/>
        <w:gridCol w:w="841"/>
        <w:gridCol w:w="2750"/>
        <w:gridCol w:w="1080"/>
        <w:gridCol w:w="1080"/>
      </w:tblGrid>
      <w:tr w:rsidR="00F30B70" w:rsidRPr="005210BE">
        <w:trPr>
          <w:cantSplit/>
          <w:trHeight w:val="355"/>
        </w:trPr>
        <w:tc>
          <w:tcPr>
            <w:tcW w:w="1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113" w:right="113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Njemački jezik</w:t>
            </w:r>
          </w:p>
        </w:tc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Razred</w:t>
            </w:r>
          </w:p>
        </w:tc>
        <w:tc>
          <w:tcPr>
            <w:tcW w:w="9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učenika</w:t>
            </w:r>
          </w:p>
        </w:tc>
        <w:tc>
          <w:tcPr>
            <w:tcW w:w="8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grupa</w:t>
            </w:r>
          </w:p>
        </w:tc>
        <w:tc>
          <w:tcPr>
            <w:tcW w:w="275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Planirano sati</w:t>
            </w:r>
          </w:p>
        </w:tc>
      </w:tr>
      <w:tr w:rsidR="00F30B70" w:rsidRPr="005210BE">
        <w:trPr>
          <w:cantSplit/>
          <w:trHeight w:val="340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G</w:t>
            </w:r>
          </w:p>
        </w:tc>
      </w:tr>
      <w:tr w:rsidR="00F30B70" w:rsidRPr="005210BE">
        <w:trPr>
          <w:cantSplit/>
          <w:trHeight w:val="627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IV.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280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697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5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VIII.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trHeight w:val="621"/>
        </w:trPr>
        <w:tc>
          <w:tcPr>
            <w:tcW w:w="29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IV. – VIII.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39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Andrijana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Kokotović</w:t>
            </w:r>
            <w:proofErr w:type="spellEnd"/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3B2F46" w:rsidP="003B2F46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560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E9649B">
      <w:pPr>
        <w:pStyle w:val="Naslov4"/>
        <w:ind w:left="1" w:hanging="3"/>
        <w:rPr>
          <w:rFonts w:eastAsia="Arial Narrow"/>
        </w:rPr>
      </w:pPr>
      <w:r>
        <w:rPr>
          <w:rFonts w:eastAsia="Arial Narrow"/>
        </w:rPr>
        <w:t xml:space="preserve">4.2.1.3. Tjedni i godišnji broj nastavnih sati izborne nastave Informatike 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299" w:type="dxa"/>
        <w:tblInd w:w="-299" w:type="dxa"/>
        <w:tblLayout w:type="fixed"/>
        <w:tblLook w:val="0000" w:firstRow="0" w:lastRow="0" w:firstColumn="0" w:lastColumn="0" w:noHBand="0" w:noVBand="0"/>
      </w:tblPr>
      <w:tblGrid>
        <w:gridCol w:w="1697"/>
        <w:gridCol w:w="1300"/>
        <w:gridCol w:w="1022"/>
        <w:gridCol w:w="836"/>
        <w:gridCol w:w="2639"/>
        <w:gridCol w:w="902"/>
        <w:gridCol w:w="903"/>
      </w:tblGrid>
      <w:tr w:rsidR="00F30B70">
        <w:trPr>
          <w:cantSplit/>
          <w:trHeight w:val="355"/>
        </w:trPr>
        <w:tc>
          <w:tcPr>
            <w:tcW w:w="16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113" w:right="113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Informatika</w:t>
            </w:r>
          </w:p>
        </w:tc>
        <w:tc>
          <w:tcPr>
            <w:tcW w:w="13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Razred</w:t>
            </w:r>
          </w:p>
        </w:tc>
        <w:tc>
          <w:tcPr>
            <w:tcW w:w="10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učenika</w:t>
            </w:r>
          </w:p>
        </w:tc>
        <w:tc>
          <w:tcPr>
            <w:tcW w:w="8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grupa</w:t>
            </w:r>
          </w:p>
        </w:tc>
        <w:tc>
          <w:tcPr>
            <w:tcW w:w="263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Planirano sati</w:t>
            </w:r>
          </w:p>
        </w:tc>
      </w:tr>
      <w:tr w:rsidR="00F30B70">
        <w:trPr>
          <w:cantSplit/>
          <w:trHeight w:val="340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63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G</w:t>
            </w:r>
          </w:p>
        </w:tc>
      </w:tr>
      <w:tr w:rsidR="00F30B70">
        <w:trPr>
          <w:cantSplit/>
          <w:trHeight w:val="841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 1-2-3 KO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Bebrina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872A2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Vedrana Babić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>
        <w:trPr>
          <w:cantSplit/>
          <w:trHeight w:val="841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1.-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 KO</w:t>
            </w:r>
          </w:p>
          <w:p w:rsidR="00F30B7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.-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 KO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Banovci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>
        <w:trPr>
          <w:cantSplit/>
          <w:trHeight w:val="841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-3-4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KO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Dubočac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>
        <w:trPr>
          <w:cantSplit/>
          <w:trHeight w:val="841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F8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1.-2. KO</w:t>
            </w:r>
          </w:p>
          <w:p w:rsidR="00F30B7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3.-4. KO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br/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Kuti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70</w:t>
            </w:r>
          </w:p>
        </w:tc>
      </w:tr>
      <w:tr w:rsidR="00F30B70" w:rsidRPr="005210BE">
        <w:trPr>
          <w:cantSplit/>
          <w:trHeight w:val="1381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1.- 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 KO</w:t>
            </w:r>
          </w:p>
          <w:p w:rsidR="00F30B7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.r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4.r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Kaniža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18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210</w:t>
            </w:r>
          </w:p>
        </w:tc>
      </w:tr>
      <w:tr w:rsidR="00F30B70" w:rsidRPr="005210BE">
        <w:trPr>
          <w:cantSplit/>
          <w:trHeight w:val="867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1.-4. KO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2.-3. KO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Šumeće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5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867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1.-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 KO</w:t>
            </w:r>
          </w:p>
          <w:p w:rsidR="00F30B70" w:rsidRPr="005210BE" w:rsidRDefault="00BD5F8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.-</w:t>
            </w: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. KO</w:t>
            </w: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Zbjeg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15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126007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Irena K</w:t>
            </w:r>
            <w:r w:rsidR="00D1184E">
              <w:rPr>
                <w:rFonts w:ascii="Comic Sans MS" w:eastAsia="Comic Sans MS" w:hAnsi="Comic Sans MS" w:cs="Comic Sans MS"/>
                <w:sz w:val="20"/>
                <w:szCs w:val="20"/>
              </w:rPr>
              <w:t>larić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cantSplit/>
          <w:trHeight w:val="454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VIII.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27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Irena K</w:t>
            </w:r>
            <w:r w:rsidR="00D1184E">
              <w:rPr>
                <w:rFonts w:ascii="Comic Sans MS" w:eastAsia="Comic Sans MS" w:hAnsi="Comic Sans MS" w:cs="Comic Sans MS"/>
                <w:sz w:val="20"/>
                <w:szCs w:val="20"/>
              </w:rPr>
              <w:t>larić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140</w:t>
            </w:r>
          </w:p>
        </w:tc>
      </w:tr>
      <w:tr w:rsidR="00F30B70" w:rsidRPr="005210BE">
        <w:trPr>
          <w:trHeight w:val="360"/>
        </w:trPr>
        <w:tc>
          <w:tcPr>
            <w:tcW w:w="29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UKUPNO 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I. – VIII.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160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16</w:t>
            </w:r>
          </w:p>
        </w:tc>
        <w:tc>
          <w:tcPr>
            <w:tcW w:w="26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Vedrana Babić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Katarina Mirković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Irena K</w:t>
            </w:r>
            <w:r w:rsidR="00D1184E">
              <w:rPr>
                <w:rFonts w:ascii="Comic Sans MS" w:eastAsia="Comic Sans MS" w:hAnsi="Comic Sans MS" w:cs="Comic Sans MS"/>
                <w:sz w:val="20"/>
                <w:szCs w:val="20"/>
              </w:rPr>
              <w:t>larić</w:t>
            </w:r>
          </w:p>
        </w:tc>
        <w:tc>
          <w:tcPr>
            <w:tcW w:w="9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32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1120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5210BE" w:rsidRDefault="00C713F3" w:rsidP="00E9649B">
      <w:pPr>
        <w:pStyle w:val="Naslov4"/>
        <w:ind w:left="1" w:hanging="3"/>
        <w:rPr>
          <w:rFonts w:eastAsia="Arial Narrow"/>
        </w:rPr>
      </w:pPr>
      <w:r w:rsidRPr="005210BE">
        <w:rPr>
          <w:rFonts w:eastAsia="Arial Narrow"/>
        </w:rPr>
        <w:t>4.2.1.4. Tjedni i godišnji broj nastavnih sati izborne nastave Njegovanje ukrajinskog jezika i kulture po modelu C</w:t>
      </w:r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350" w:type="dxa"/>
        <w:tblInd w:w="-299" w:type="dxa"/>
        <w:tblLayout w:type="fixed"/>
        <w:tblLook w:val="0000" w:firstRow="0" w:lastRow="0" w:firstColumn="0" w:lastColumn="0" w:noHBand="0" w:noVBand="0"/>
      </w:tblPr>
      <w:tblGrid>
        <w:gridCol w:w="1596"/>
        <w:gridCol w:w="1418"/>
        <w:gridCol w:w="1027"/>
        <w:gridCol w:w="840"/>
        <w:gridCol w:w="2654"/>
        <w:gridCol w:w="907"/>
        <w:gridCol w:w="908"/>
      </w:tblGrid>
      <w:tr w:rsidR="00F30B70" w:rsidRPr="005210BE" w:rsidTr="008C6F8E">
        <w:trPr>
          <w:cantSplit/>
          <w:trHeight w:val="333"/>
        </w:trPr>
        <w:tc>
          <w:tcPr>
            <w:tcW w:w="159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ind w:left="113" w:right="113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Ukrajinski jezik</w:t>
            </w:r>
          </w:p>
        </w:tc>
        <w:tc>
          <w:tcPr>
            <w:tcW w:w="14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Područje</w:t>
            </w:r>
          </w:p>
        </w:tc>
        <w:tc>
          <w:tcPr>
            <w:tcW w:w="10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učenika</w:t>
            </w:r>
          </w:p>
        </w:tc>
        <w:tc>
          <w:tcPr>
            <w:tcW w:w="84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Broj grupa</w:t>
            </w:r>
          </w:p>
        </w:tc>
        <w:tc>
          <w:tcPr>
            <w:tcW w:w="26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8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Planirano sati</w:t>
            </w:r>
          </w:p>
        </w:tc>
      </w:tr>
      <w:tr w:rsidR="00F30B70" w:rsidRPr="005210BE" w:rsidTr="008C6F8E">
        <w:trPr>
          <w:cantSplit/>
          <w:trHeight w:val="319"/>
        </w:trPr>
        <w:tc>
          <w:tcPr>
            <w:tcW w:w="159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654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G</w:t>
            </w:r>
          </w:p>
        </w:tc>
      </w:tr>
      <w:tr w:rsidR="00F30B70" w:rsidRPr="005210BE" w:rsidTr="008C6F8E">
        <w:trPr>
          <w:cantSplit/>
          <w:trHeight w:val="426"/>
        </w:trPr>
        <w:tc>
          <w:tcPr>
            <w:tcW w:w="159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left="57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Kaniža</w:t>
            </w:r>
            <w:proofErr w:type="spellEnd"/>
          </w:p>
          <w:p w:rsidR="00F30B70" w:rsidRPr="005210BE" w:rsidRDefault="00F30B7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F30B70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F30B70" w:rsidRPr="005210BE" w:rsidRDefault="00F30B70">
            <w:pPr>
              <w:ind w:left="57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8C6F8E" w:rsidP="008C6F8E">
            <w:pPr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    </w:t>
            </w:r>
            <w:r w:rsidR="00442386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Oksana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Martinjuk</w:t>
            </w:r>
            <w:proofErr w:type="spellEnd"/>
          </w:p>
        </w:tc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8C6F8E" w:rsidRDefault="00C4546E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5</w:t>
            </w:r>
            <w:r w:rsid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 xml:space="preserve"> sati</w:t>
            </w:r>
            <w:r w:rsidR="008C6F8E"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 xml:space="preserve"> do 30.9</w:t>
            </w:r>
            <w:r w:rsid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.od 1.10. 2 sata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8C6F8E" w:rsidRDefault="00C4546E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175</w:t>
            </w:r>
            <w:r w:rsidR="008C6F8E"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/70</w:t>
            </w:r>
          </w:p>
        </w:tc>
      </w:tr>
      <w:tr w:rsidR="00F30B70" w:rsidRPr="005210BE" w:rsidTr="008C6F8E">
        <w:trPr>
          <w:cantSplit/>
          <w:trHeight w:val="426"/>
        </w:trPr>
        <w:tc>
          <w:tcPr>
            <w:tcW w:w="159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left="57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Šumeće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Oksana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Martinjuk</w:t>
            </w:r>
            <w:proofErr w:type="spellEnd"/>
          </w:p>
        </w:tc>
        <w:tc>
          <w:tcPr>
            <w:tcW w:w="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8C6F8E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5</w:t>
            </w: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 xml:space="preserve"> sati</w:t>
            </w:r>
            <w:r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 xml:space="preserve"> do 30.9</w:t>
            </w: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.od 1.10. 2 sata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8C6F8E" w:rsidRDefault="008C6F8E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175/70</w:t>
            </w:r>
          </w:p>
        </w:tc>
      </w:tr>
      <w:tr w:rsidR="00F30B70" w:rsidRPr="005210BE" w:rsidTr="008C6F8E">
        <w:trPr>
          <w:trHeight w:val="338"/>
        </w:trPr>
        <w:tc>
          <w:tcPr>
            <w:tcW w:w="30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UKUPNO</w:t>
            </w:r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</w:t>
            </w:r>
            <w:r w:rsidR="00442386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4</w:t>
            </w:r>
          </w:p>
        </w:tc>
        <w:tc>
          <w:tcPr>
            <w:tcW w:w="2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Oksana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Martinjuk</w:t>
            </w:r>
            <w:proofErr w:type="spellEnd"/>
          </w:p>
        </w:tc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4546E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10</w:t>
            </w:r>
            <w:r w:rsidR="008C6F8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/8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8C6F8E" w:rsidRDefault="00C4546E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350</w:t>
            </w:r>
            <w:r w:rsidR="008C6F8E"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>/140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E9649B">
      <w:pPr>
        <w:pStyle w:val="Naslov3"/>
        <w:ind w:left="1" w:hanging="3"/>
        <w:rPr>
          <w:rFonts w:eastAsia="Arial Narrow"/>
        </w:rPr>
      </w:pPr>
      <w:bookmarkStart w:id="28" w:name="_Toc242263027"/>
      <w:r>
        <w:rPr>
          <w:rFonts w:eastAsia="Arial Narrow"/>
        </w:rPr>
        <w:t>4.2.2. Tjedni i godišnji broj nastavnih sati dopunske nastave</w:t>
      </w:r>
      <w:bookmarkEnd w:id="28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tabs>
          <w:tab w:val="left" w:pos="0"/>
          <w:tab w:val="left" w:pos="1080"/>
          <w:tab w:val="left" w:pos="1440"/>
        </w:tabs>
        <w:jc w:val="both"/>
        <w:rPr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  <w:t>Tjedni i godišnji broj nastavnih sati dopunske nastave planira se fleksibilno prema potrebama učenika pojedinih razreda koji će se tijekom školske godine mijenjati.</w:t>
      </w:r>
      <w:r>
        <w:rPr>
          <w:color w:val="000000"/>
          <w:sz w:val="22"/>
          <w:szCs w:val="22"/>
        </w:rPr>
        <w:t xml:space="preserve"> </w:t>
      </w:r>
    </w:p>
    <w:p w:rsidR="00F30B70" w:rsidRDefault="00F30B70">
      <w:pPr>
        <w:jc w:val="both"/>
      </w:pPr>
    </w:p>
    <w:tbl>
      <w:tblPr>
        <w:tblW w:w="9175" w:type="dxa"/>
        <w:tblInd w:w="410" w:type="dxa"/>
        <w:tblLayout w:type="fixed"/>
        <w:tblLook w:val="0000" w:firstRow="0" w:lastRow="0" w:firstColumn="0" w:lastColumn="0" w:noHBand="0" w:noVBand="0"/>
      </w:tblPr>
      <w:tblGrid>
        <w:gridCol w:w="611"/>
        <w:gridCol w:w="2824"/>
        <w:gridCol w:w="1080"/>
        <w:gridCol w:w="900"/>
        <w:gridCol w:w="720"/>
        <w:gridCol w:w="715"/>
        <w:gridCol w:w="2325"/>
      </w:tblGrid>
      <w:tr w:rsidR="00F30B70">
        <w:trPr>
          <w:cantSplit/>
          <w:trHeight w:val="389"/>
        </w:trPr>
        <w:tc>
          <w:tcPr>
            <w:tcW w:w="61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Red.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</w:t>
            </w:r>
          </w:p>
        </w:tc>
        <w:tc>
          <w:tcPr>
            <w:tcW w:w="28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 učenika</w:t>
            </w:r>
          </w:p>
        </w:tc>
        <w:tc>
          <w:tcPr>
            <w:tcW w:w="1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Planirani broj sati</w:t>
            </w:r>
          </w:p>
        </w:tc>
        <w:tc>
          <w:tcPr>
            <w:tcW w:w="23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Ime i prezime učitelja izvršitelja</w:t>
            </w:r>
          </w:p>
        </w:tc>
      </w:tr>
      <w:tr w:rsidR="00F30B70">
        <w:trPr>
          <w:cantSplit/>
          <w:trHeight w:val="232"/>
        </w:trPr>
        <w:tc>
          <w:tcPr>
            <w:tcW w:w="61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23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776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</w:t>
            </w: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jezik/Matematika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ČO </w:t>
            </w:r>
            <w:r w:rsidR="00442386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., </w:t>
            </w:r>
            <w:r w:rsidR="00442386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3., 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4.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105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442386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T. Jelinić, L.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Soltoković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I.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Opačak</w:t>
            </w:r>
            <w:proofErr w:type="spellEnd"/>
          </w:p>
        </w:tc>
      </w:tr>
      <w:tr w:rsidR="00F30B70" w:rsidRPr="005210BE">
        <w:trPr>
          <w:trHeight w:val="726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1. – 2.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B541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Lemaić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Blajda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Dugi, 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Tomakić</w:t>
            </w:r>
            <w:proofErr w:type="spellEnd"/>
          </w:p>
        </w:tc>
      </w:tr>
      <w:tr w:rsidR="00F30B70" w:rsidRPr="005210BE">
        <w:trPr>
          <w:trHeight w:val="726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3</w:t>
            </w: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 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KO </w:t>
            </w:r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1.-4.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B5413" w:rsidP="00EB541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N. Lučić, S. Lipovac</w:t>
            </w:r>
          </w:p>
        </w:tc>
      </w:tr>
      <w:tr w:rsidR="00F30B70" w:rsidRPr="005210BE">
        <w:trPr>
          <w:trHeight w:val="1149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KO </w:t>
            </w:r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2.-3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Lačić</w:t>
            </w:r>
            <w:proofErr w:type="spellEnd"/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S. Rica, V. </w:t>
            </w:r>
            <w:proofErr w:type="spellStart"/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Andraković</w:t>
            </w:r>
            <w:proofErr w:type="spellEnd"/>
          </w:p>
        </w:tc>
      </w:tr>
      <w:tr w:rsidR="00F30B70" w:rsidRPr="005210BE">
        <w:trPr>
          <w:trHeight w:val="838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KO </w:t>
            </w:r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  <w:r w:rsidR="00EB541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-3.-4.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EB541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Malinar</w:t>
            </w:r>
            <w:proofErr w:type="spellEnd"/>
          </w:p>
        </w:tc>
      </w:tr>
      <w:tr w:rsidR="00F30B70" w:rsidRPr="005210BE">
        <w:trPr>
          <w:trHeight w:val="865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jezik/ 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3. – 4.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EB541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Vukojević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Dokuzović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Dikanović</w:t>
            </w:r>
            <w:proofErr w:type="spellEnd"/>
          </w:p>
        </w:tc>
      </w:tr>
      <w:tr w:rsidR="00F30B70" w:rsidRPr="005210BE">
        <w:trPr>
          <w:trHeight w:val="865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Engleski jezik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2.-3.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BD5F80" w:rsidP="00BD5F8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Albreht</w:t>
            </w:r>
            <w:proofErr w:type="spellEnd"/>
          </w:p>
        </w:tc>
      </w:tr>
      <w:tr w:rsidR="00F30B70" w:rsidRPr="005210BE">
        <w:trPr>
          <w:trHeight w:val="651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UKUPNO I. – IV.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126007">
            <w:pPr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44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5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25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609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bookmarkStart w:id="29" w:name="_heading=h.6fd39l1wx4pp"/>
            <w:bookmarkEnd w:id="29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Hrvatski jezik 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 i 7.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45529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Ivan Dujmović</w:t>
            </w:r>
          </w:p>
        </w:tc>
      </w:tr>
      <w:tr w:rsidR="00F30B70" w:rsidRPr="005210BE">
        <w:trPr>
          <w:trHeight w:val="609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 i 8.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Mihaela Crnac</w:t>
            </w:r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Engleski jezik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 i 8.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45529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An</w:t>
            </w:r>
            <w:r w:rsidR="00AA04B7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drijana Miletić</w:t>
            </w:r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Engleski jezik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 i 7.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  <w:r w:rsidR="0045529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Marija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Balindi</w:t>
            </w:r>
            <w:proofErr w:type="spellEnd"/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 i 7.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  <w:r w:rsidR="0045529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Josipa Kovačić</w:t>
            </w:r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 i 8.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45529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AA04B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Vedrana Babić</w:t>
            </w:r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Fizika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7.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Tomislav Bartolović</w:t>
            </w:r>
          </w:p>
        </w:tc>
      </w:tr>
      <w:tr w:rsidR="00F30B70" w:rsidRPr="005210BE">
        <w:trPr>
          <w:trHeight w:val="379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UKUPNO V. – VIII.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151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13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455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379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20"/>
                <w:szCs w:val="20"/>
              </w:rPr>
              <w:t>UKUPNO I. – VIII.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sz w:val="20"/>
                <w:szCs w:val="20"/>
              </w:rPr>
              <w:t>195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2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8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BD5F80">
            <w:pPr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980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8C6F8E" w:rsidRDefault="008C6F8E">
      <w:pPr>
        <w:jc w:val="both"/>
        <w:rPr>
          <w:rFonts w:ascii="Arial Narrow" w:eastAsia="Arial Narrow" w:hAnsi="Arial Narrow" w:cs="Arial Narrow"/>
          <w:b/>
        </w:rPr>
      </w:pPr>
    </w:p>
    <w:p w:rsidR="00F30B70" w:rsidRPr="005210BE" w:rsidRDefault="00C713F3" w:rsidP="00E9649B">
      <w:pPr>
        <w:pStyle w:val="Naslov3"/>
        <w:ind w:left="1" w:hanging="3"/>
        <w:rPr>
          <w:rFonts w:eastAsia="Arial Narrow"/>
        </w:rPr>
      </w:pPr>
      <w:bookmarkStart w:id="30" w:name="_Toc242263028"/>
      <w:r w:rsidRPr="005210BE">
        <w:rPr>
          <w:rFonts w:eastAsia="Arial Narrow"/>
        </w:rPr>
        <w:t>4.2.3. Tjedni i godišnji broj nastavnih sati dodatne nastave</w:t>
      </w:r>
      <w:bookmarkEnd w:id="30"/>
    </w:p>
    <w:p w:rsidR="00F30B70" w:rsidRPr="005210BE" w:rsidRDefault="00F30B70">
      <w:pPr>
        <w:jc w:val="both"/>
      </w:pPr>
    </w:p>
    <w:tbl>
      <w:tblPr>
        <w:tblW w:w="91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1"/>
        <w:gridCol w:w="2824"/>
        <w:gridCol w:w="1080"/>
        <w:gridCol w:w="900"/>
        <w:gridCol w:w="720"/>
        <w:gridCol w:w="715"/>
        <w:gridCol w:w="2325"/>
      </w:tblGrid>
      <w:tr w:rsidR="00F30B70" w:rsidRPr="005210BE">
        <w:trPr>
          <w:cantSplit/>
          <w:trHeight w:val="389"/>
        </w:trPr>
        <w:tc>
          <w:tcPr>
            <w:tcW w:w="61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Red.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</w:t>
            </w:r>
          </w:p>
        </w:tc>
        <w:tc>
          <w:tcPr>
            <w:tcW w:w="28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 učenika</w:t>
            </w:r>
          </w:p>
        </w:tc>
        <w:tc>
          <w:tcPr>
            <w:tcW w:w="1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Planirani broj sati</w:t>
            </w:r>
          </w:p>
        </w:tc>
        <w:tc>
          <w:tcPr>
            <w:tcW w:w="23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Ime i prezime učitelja izvršitelja</w:t>
            </w:r>
          </w:p>
        </w:tc>
      </w:tr>
      <w:tr w:rsidR="00F30B70" w:rsidRPr="005210BE">
        <w:trPr>
          <w:cantSplit/>
          <w:trHeight w:val="232"/>
        </w:trPr>
        <w:tc>
          <w:tcPr>
            <w:tcW w:w="61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23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 w:rsidTr="00EE36DD">
        <w:trPr>
          <w:trHeight w:val="576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KO </w:t>
            </w:r>
            <w:r w:rsidR="0056643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.-</w:t>
            </w:r>
            <w:r w:rsidR="0056643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S. Rica</w:t>
            </w:r>
          </w:p>
        </w:tc>
      </w:tr>
      <w:tr w:rsidR="00F30B70" w:rsidRPr="005210BE" w:rsidTr="00EE36DD">
        <w:trPr>
          <w:trHeight w:val="207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8C6F8E" w:rsidP="008C6F8E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EE36DD" w:rsidP="00EE36DD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</w:t>
            </w:r>
            <w:r w:rsidR="00E036E9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ČO 1.</w:t>
            </w:r>
            <w:r w:rsidR="00E036E9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br/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ČO </w:t>
            </w:r>
            <w:r w:rsidR="00E036E9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ČO 4.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KO 1.-2.</w:t>
            </w:r>
          </w:p>
          <w:p w:rsidR="00F30B70" w:rsidRPr="005210BE" w:rsidRDefault="0056643E" w:rsidP="0056643E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1.-4.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2.-3.</w:t>
            </w:r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3.-4.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3</w:t>
            </w:r>
            <w:r w:rsidR="009F5C97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T. Jelinić</w:t>
            </w:r>
          </w:p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Soltoković</w:t>
            </w:r>
            <w:proofErr w:type="spellEnd"/>
          </w:p>
          <w:p w:rsidR="0056643E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 xml:space="preserve">I.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Opačak</w:t>
            </w:r>
            <w:proofErr w:type="spellEnd"/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Lemaić</w:t>
            </w:r>
            <w:proofErr w:type="spellEnd"/>
            <w:r w:rsidR="0056643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A. </w:t>
            </w:r>
            <w:proofErr w:type="spellStart"/>
            <w:r w:rsidR="0056643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Blajda</w:t>
            </w:r>
            <w:proofErr w:type="spellEnd"/>
            <w:r w:rsidR="0056643E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Dugi</w:t>
            </w:r>
          </w:p>
          <w:p w:rsidR="00F30B70" w:rsidRPr="005210BE" w:rsidRDefault="0056643E" w:rsidP="0056643E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S. Lipovac, N. Lučić</w:t>
            </w:r>
          </w:p>
          <w:p w:rsidR="0056643E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Lačić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V.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Andraković</w:t>
            </w:r>
            <w:proofErr w:type="spellEnd"/>
          </w:p>
          <w:p w:rsidR="00F30B70" w:rsidRPr="005210BE" w:rsidRDefault="0056643E" w:rsidP="00EE36DD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Dikanović</w:t>
            </w:r>
            <w:proofErr w:type="spellEnd"/>
          </w:p>
        </w:tc>
      </w:tr>
      <w:tr w:rsidR="00F30B70" w:rsidRPr="005210BE">
        <w:trPr>
          <w:trHeight w:val="650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3.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Priroda i društvo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1.-2.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br/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 3.-4.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Tomakić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,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Vukojević </w:t>
            </w:r>
            <w:proofErr w:type="spellStart"/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Dokuzović</w:t>
            </w:r>
            <w:proofErr w:type="spellEnd"/>
          </w:p>
        </w:tc>
      </w:tr>
      <w:tr w:rsidR="00F30B70" w:rsidRPr="005210BE">
        <w:trPr>
          <w:trHeight w:val="379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UKUPNO I. – IV.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  <w:r w:rsidR="009F5C97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4</w:t>
            </w:r>
            <w:r w:rsidR="00BD5F80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55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397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bookmarkStart w:id="31" w:name="_heading=h.nl4ky5yon6nu"/>
            <w:bookmarkEnd w:id="31"/>
          </w:p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</w:t>
            </w:r>
          </w:p>
          <w:p w:rsidR="00F30B70" w:rsidRPr="005210BE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Povijest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7. i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9F5C97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269C4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269C4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Marunica</w:t>
            </w:r>
            <w:proofErr w:type="spellEnd"/>
          </w:p>
        </w:tc>
      </w:tr>
      <w:tr w:rsidR="00F30B70" w:rsidRPr="005210BE">
        <w:trPr>
          <w:trHeight w:val="590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5. i 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8D6B6A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J. Kovačić</w:t>
            </w:r>
          </w:p>
        </w:tc>
      </w:tr>
      <w:tr w:rsidR="00F30B70" w:rsidRPr="005210BE">
        <w:trPr>
          <w:trHeight w:val="590"/>
        </w:trPr>
        <w:tc>
          <w:tcPr>
            <w:tcW w:w="6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3.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Fizika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8D6B6A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56643E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T. Bartolović</w:t>
            </w:r>
          </w:p>
        </w:tc>
      </w:tr>
      <w:tr w:rsidR="00F30B70" w:rsidRPr="005210BE">
        <w:trPr>
          <w:trHeight w:val="379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UKUPNO V. – VIII.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8D6B6A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25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5269C4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</w:t>
            </w:r>
            <w:r w:rsidR="005269C4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05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379"/>
        </w:trPr>
        <w:tc>
          <w:tcPr>
            <w:tcW w:w="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ind w:right="-2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UKUPNO I. – VIII.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8D6B6A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67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1</w:t>
            </w:r>
            <w:r w:rsidR="008D6B6A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6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5</w:t>
            </w:r>
            <w:r w:rsidR="008D6B6A"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60</w:t>
            </w:r>
          </w:p>
        </w:tc>
        <w:tc>
          <w:tcPr>
            <w:tcW w:w="2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</w:tbl>
    <w:p w:rsidR="00F30B70" w:rsidRPr="005210BE" w:rsidRDefault="00F30B70">
      <w:pPr>
        <w:jc w:val="both"/>
        <w:rPr>
          <w:sz w:val="22"/>
          <w:szCs w:val="22"/>
        </w:rPr>
      </w:pPr>
    </w:p>
    <w:p w:rsidR="00F30B70" w:rsidRPr="005210BE" w:rsidRDefault="00F30B70">
      <w:pPr>
        <w:jc w:val="both"/>
        <w:rPr>
          <w:sz w:val="22"/>
          <w:szCs w:val="22"/>
        </w:rPr>
      </w:pPr>
    </w:p>
    <w:p w:rsidR="00F30B70" w:rsidRPr="005210BE" w:rsidRDefault="00F30B70">
      <w:pPr>
        <w:jc w:val="both"/>
        <w:rPr>
          <w:sz w:val="22"/>
          <w:szCs w:val="22"/>
        </w:rPr>
      </w:pPr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5210BE" w:rsidRDefault="00C713F3" w:rsidP="00E9649B">
      <w:pPr>
        <w:pStyle w:val="Naslov3"/>
        <w:ind w:left="1" w:hanging="3"/>
        <w:rPr>
          <w:rFonts w:eastAsia="Arial Narrow"/>
        </w:rPr>
      </w:pPr>
      <w:bookmarkStart w:id="32" w:name="_Toc242263029"/>
      <w:r w:rsidRPr="005210BE">
        <w:rPr>
          <w:rFonts w:eastAsia="Arial Narrow"/>
        </w:rPr>
        <w:t>4.2.4. Tjedni i godišnji broj nastavnih sati izvannastavnih aktivnosti</w:t>
      </w:r>
      <w:bookmarkEnd w:id="32"/>
    </w:p>
    <w:p w:rsidR="00F30B70" w:rsidRPr="005210BE" w:rsidRDefault="00F30B70">
      <w:pPr>
        <w:jc w:val="both"/>
      </w:pPr>
    </w:p>
    <w:tbl>
      <w:tblPr>
        <w:tblW w:w="957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26"/>
        <w:gridCol w:w="3336"/>
        <w:gridCol w:w="1067"/>
        <w:gridCol w:w="852"/>
        <w:gridCol w:w="850"/>
        <w:gridCol w:w="2747"/>
      </w:tblGrid>
      <w:tr w:rsidR="00F30B70" w:rsidRPr="005210BE">
        <w:trPr>
          <w:cantSplit/>
          <w:trHeight w:val="384"/>
        </w:trPr>
        <w:tc>
          <w:tcPr>
            <w:tcW w:w="72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Red.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</w:t>
            </w:r>
          </w:p>
        </w:tc>
        <w:tc>
          <w:tcPr>
            <w:tcW w:w="33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Izvannastavna aktivnost</w:t>
            </w:r>
          </w:p>
        </w:tc>
        <w:tc>
          <w:tcPr>
            <w:tcW w:w="10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 učenika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Planirani broj sati</w:t>
            </w:r>
          </w:p>
        </w:tc>
        <w:tc>
          <w:tcPr>
            <w:tcW w:w="27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Ime i prezime učitelja izvršitelja</w:t>
            </w:r>
          </w:p>
        </w:tc>
      </w:tr>
      <w:tr w:rsidR="00F30B70" w:rsidRPr="005210BE">
        <w:trPr>
          <w:cantSplit/>
          <w:trHeight w:val="229"/>
        </w:trPr>
        <w:tc>
          <w:tcPr>
            <w:tcW w:w="72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33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T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G</w:t>
            </w:r>
          </w:p>
        </w:tc>
        <w:tc>
          <w:tcPr>
            <w:tcW w:w="27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Biljkoljupci</w:t>
            </w:r>
            <w:proofErr w:type="spellEnd"/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V.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Andraković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Mali nutricionisti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T. Jelinić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3.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Mali putnici oko svijeta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S. Rica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Taktilni pustolovi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Vukojević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Dokuzović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Mali detektivi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Tomakić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Domaćinska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8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A.Blajda</w:t>
            </w:r>
            <w:proofErr w:type="spellEnd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Dugi</w:t>
            </w:r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Senzorna integracija kroz igru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9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Lačić</w:t>
            </w:r>
            <w:proofErr w:type="spellEnd"/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8.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Mali istraživači svjetlosti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9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S. Lipovac</w:t>
            </w:r>
          </w:p>
        </w:tc>
      </w:tr>
      <w:tr w:rsidR="00F30B70" w:rsidRPr="005210BE">
        <w:trPr>
          <w:trHeight w:val="454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9.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Priroda stvara s nama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Opačak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Klub izazova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Soltoković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11.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Logički izazovi i društvene igre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Malinar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12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Putujem - istražujem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N. Lučić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11.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Domaćinstvo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Dikanović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13.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Čvor po čvor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Kokotović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14.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Plesna skupina AN MA RE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Lemaić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15.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Crveni križ 1.-4.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140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Tolić</w:t>
            </w:r>
            <w:proofErr w:type="spellEnd"/>
          </w:p>
        </w:tc>
      </w:tr>
      <w:tr w:rsidR="00F30B70" w:rsidRPr="005210BE">
        <w:trPr>
          <w:trHeight w:val="444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16.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Tvornica tradicije i ljepote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70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S. Kokanović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bookmarkStart w:id="33" w:name="_heading=h.7xdvfteg9z2a"/>
            <w:bookmarkEnd w:id="33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17.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Karitativna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A. Marjanović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18.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Marijini obroci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A. Marjanović</w:t>
            </w:r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19.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Geobotaničari</w:t>
            </w:r>
            <w:proofErr w:type="spellEnd"/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J.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Jagodar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20.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Web dizajneri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Katinić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21.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Odbojkaška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G.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Vračić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22.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Nogometna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G.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Vračić</w:t>
            </w:r>
            <w:proofErr w:type="spellEnd"/>
          </w:p>
        </w:tc>
      </w:tr>
      <w:tr w:rsidR="00F30B70" w:rsidRPr="005210BE">
        <w:trPr>
          <w:trHeight w:val="392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23.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Košarkaška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G.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Vračić</w:t>
            </w:r>
            <w:proofErr w:type="spellEnd"/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24.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Pjevački zbor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Krijan</w:t>
            </w:r>
            <w:proofErr w:type="spellEnd"/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25.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Likovna skupina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D. Bagarić</w:t>
            </w:r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26.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Čuvari prirode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Marunica</w:t>
            </w:r>
            <w:proofErr w:type="spellEnd"/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27.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Školski volonteri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D.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Marunica</w:t>
            </w:r>
            <w:proofErr w:type="spellEnd"/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28.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Mala tvornica ljepote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S. Kokanović</w:t>
            </w:r>
          </w:p>
        </w:tc>
      </w:tr>
      <w:tr w:rsidR="00F30B70" w:rsidRPr="005210BE">
        <w:trPr>
          <w:trHeight w:val="539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29. 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Prirodnim stazama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10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O.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Martinjuk</w:t>
            </w:r>
            <w:proofErr w:type="spellEnd"/>
          </w:p>
        </w:tc>
      </w:tr>
      <w:tr w:rsidR="00F30B70" w:rsidRPr="005210BE">
        <w:trPr>
          <w:trHeight w:val="618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30.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Otisak mašte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Kokotović</w:t>
            </w:r>
            <w:proofErr w:type="spellEnd"/>
          </w:p>
        </w:tc>
      </w:tr>
      <w:tr w:rsidR="00F30B70">
        <w:trPr>
          <w:trHeight w:val="618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31.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Zlatovez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Kokotović</w:t>
            </w:r>
            <w:proofErr w:type="spellEnd"/>
          </w:p>
        </w:tc>
      </w:tr>
      <w:tr w:rsidR="00F30B70">
        <w:trPr>
          <w:trHeight w:val="618"/>
        </w:trPr>
        <w:tc>
          <w:tcPr>
            <w:tcW w:w="7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32.</w:t>
            </w:r>
          </w:p>
        </w:tc>
        <w:tc>
          <w:tcPr>
            <w:tcW w:w="333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Mladi tehničari</w:t>
            </w:r>
          </w:p>
        </w:tc>
        <w:tc>
          <w:tcPr>
            <w:tcW w:w="10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7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35</w:t>
            </w:r>
          </w:p>
        </w:tc>
        <w:tc>
          <w:tcPr>
            <w:tcW w:w="27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M.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Alagić</w:t>
            </w:r>
            <w:proofErr w:type="spellEnd"/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3B1208" w:rsidRPr="005210BE" w:rsidRDefault="003B1208">
      <w:pPr>
        <w:jc w:val="both"/>
        <w:rPr>
          <w:rFonts w:ascii="Arial Narrow" w:eastAsia="Arial Narrow" w:hAnsi="Arial Narrow" w:cs="Arial Narrow"/>
        </w:rPr>
      </w:pPr>
    </w:p>
    <w:p w:rsidR="00F30B70" w:rsidRPr="005210BE" w:rsidRDefault="004C4A70" w:rsidP="00E9649B">
      <w:pPr>
        <w:pStyle w:val="Naslov3"/>
        <w:ind w:left="1" w:hanging="3"/>
      </w:pPr>
      <w:bookmarkStart w:id="34" w:name="_Toc242263030"/>
      <w:r>
        <w:rPr>
          <w:rFonts w:eastAsia="Arial Narrow"/>
        </w:rPr>
        <w:t>4.2.5</w:t>
      </w:r>
      <w:r w:rsidR="00C713F3" w:rsidRPr="005210BE">
        <w:rPr>
          <w:rFonts w:eastAsia="Arial Narrow"/>
        </w:rPr>
        <w:t>. Izvanškolske aktivnosti</w:t>
      </w:r>
      <w:bookmarkEnd w:id="34"/>
    </w:p>
    <w:p w:rsidR="00F30B70" w:rsidRPr="005210BE" w:rsidRDefault="00F30B70">
      <w:pPr>
        <w:jc w:val="both"/>
      </w:pPr>
    </w:p>
    <w:tbl>
      <w:tblPr>
        <w:tblW w:w="781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149"/>
        <w:gridCol w:w="5263"/>
        <w:gridCol w:w="1400"/>
      </w:tblGrid>
      <w:tr w:rsidR="00F30B70" w:rsidRPr="005210BE">
        <w:trPr>
          <w:cantSplit/>
          <w:trHeight w:val="389"/>
        </w:trPr>
        <w:tc>
          <w:tcPr>
            <w:tcW w:w="114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Red.</w:t>
            </w:r>
          </w:p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</w:t>
            </w:r>
          </w:p>
        </w:tc>
        <w:tc>
          <w:tcPr>
            <w:tcW w:w="526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Izvanškolske aktivnosti</w:t>
            </w:r>
          </w:p>
        </w:tc>
        <w:tc>
          <w:tcPr>
            <w:tcW w:w="14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Broj učenika</w:t>
            </w:r>
          </w:p>
        </w:tc>
      </w:tr>
      <w:tr w:rsidR="00F30B70" w:rsidRPr="005210BE">
        <w:trPr>
          <w:cantSplit/>
          <w:trHeight w:val="288"/>
        </w:trPr>
        <w:tc>
          <w:tcPr>
            <w:tcW w:w="114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526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F30B70">
            <w:pPr>
              <w:widowControl w:val="0"/>
              <w:spacing w:line="276" w:lineRule="auto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KUD ŠOKADIJA,  Šumeće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19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UKPD </w:t>
            </w:r>
            <w:r w:rsidRPr="005210BE">
              <w:rPr>
                <w:rFonts w:ascii="Arial" w:eastAsia="Arial" w:hAnsi="Arial" w:cs="Arial"/>
                <w:sz w:val="18"/>
                <w:szCs w:val="18"/>
              </w:rPr>
              <w:t xml:space="preserve">TARAS ŠEVČENKO, </w:t>
            </w:r>
            <w:proofErr w:type="spellStart"/>
            <w:r w:rsidRPr="005210BE">
              <w:rPr>
                <w:rFonts w:ascii="Arial" w:eastAsia="Arial" w:hAnsi="Arial" w:cs="Arial"/>
                <w:sz w:val="18"/>
                <w:szCs w:val="18"/>
              </w:rPr>
              <w:t>Kaniža</w:t>
            </w:r>
            <w:proofErr w:type="spellEnd"/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DVD Banovci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15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 w:rsidP="00DB17E2"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 4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NK BONK,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Bebrina</w:t>
            </w:r>
            <w:proofErr w:type="spellEnd"/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833FEC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20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5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NK ŠOKADIJA, Šumeće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</w:tr>
      <w:tr w:rsidR="00DB17E2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6.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UKPD „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Andrij</w:t>
            </w:r>
            <w:proofErr w:type="spellEnd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Pelih</w:t>
            </w:r>
            <w:proofErr w:type="spellEnd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“ Šumeće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6</w:t>
            </w:r>
          </w:p>
        </w:tc>
      </w:tr>
      <w:tr w:rsidR="00DB17E2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7.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PLIVAČKI KLUB „MARSONIA“ SLAVONSKI BROD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5</w:t>
            </w:r>
          </w:p>
        </w:tc>
      </w:tr>
      <w:tr w:rsidR="00DB17E2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8.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GLAZBENA ŠKOLA SLAVONSKI BROD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B17E2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</w:t>
            </w:r>
            <w:r w:rsidR="00C713F3"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NK POSAVAC,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Kaniža</w:t>
            </w:r>
            <w:proofErr w:type="spellEnd"/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</w:tr>
      <w:tr w:rsidR="00F30B70" w:rsidRPr="005210BE">
        <w:trPr>
          <w:trHeight w:val="397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="00DB17E2">
              <w:rPr>
                <w:rFonts w:ascii="Comic Sans MS" w:eastAsia="Comic Sans MS" w:hAnsi="Comic Sans MS" w:cs="Comic Sans MS"/>
                <w:sz w:val="18"/>
                <w:szCs w:val="18"/>
              </w:rPr>
              <w:t>0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NK SVAČIĆ, Stari </w:t>
            </w:r>
            <w:proofErr w:type="spellStart"/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Slatinik</w:t>
            </w:r>
            <w:proofErr w:type="spellEnd"/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 w:rsidP="00DB17E2">
            <w:pPr>
              <w:jc w:val="center"/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15</w:t>
            </w:r>
          </w:p>
        </w:tc>
      </w:tr>
      <w:tr w:rsidR="00F30B70" w:rsidRPr="005210BE">
        <w:trPr>
          <w:trHeight w:val="545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="00DB17E2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NK ORIOLIK, Oriovac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</w:t>
            </w:r>
          </w:p>
        </w:tc>
      </w:tr>
      <w:tr w:rsidR="00F30B70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</w:t>
            </w:r>
            <w:r w:rsidR="00C713F3" w:rsidRPr="005210BE">
              <w:rPr>
                <w:rFonts w:ascii="Comic Sans MS" w:hAnsi="Comic Sans MS"/>
                <w:sz w:val="18"/>
                <w:szCs w:val="18"/>
              </w:rPr>
              <w:t>2.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HELEN DORON , Škola engleskog jezika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5210BE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3</w:t>
            </w:r>
            <w:r w:rsidR="00C713F3" w:rsidRPr="005210BE">
              <w:rPr>
                <w:rFonts w:ascii="Comic Sans MS" w:hAnsi="Comic Sans MS"/>
                <w:sz w:val="18"/>
                <w:szCs w:val="18"/>
              </w:rPr>
              <w:t>3.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>Škola nogometa „NOPO”</w:t>
            </w:r>
            <w:r w:rsidR="00DB17E2">
              <w:rPr>
                <w:rFonts w:ascii="Comic Sans MS" w:hAnsi="Comic Sans MS"/>
                <w:sz w:val="18"/>
                <w:szCs w:val="18"/>
              </w:rPr>
              <w:t xml:space="preserve"> GORNJA VRBA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</w:tr>
      <w:tr w:rsidR="00F30B70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</w:t>
            </w:r>
            <w:r w:rsidR="00C713F3" w:rsidRPr="005210BE">
              <w:rPr>
                <w:rFonts w:ascii="Comic Sans MS" w:hAnsi="Comic Sans MS"/>
                <w:sz w:val="18"/>
                <w:szCs w:val="18"/>
              </w:rPr>
              <w:t>4.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5210BE">
              <w:rPr>
                <w:rFonts w:ascii="Comic Sans MS" w:hAnsi="Comic Sans MS"/>
                <w:sz w:val="18"/>
                <w:szCs w:val="18"/>
              </w:rPr>
              <w:t xml:space="preserve">NK </w:t>
            </w:r>
            <w:r w:rsidR="00DB17E2">
              <w:rPr>
                <w:rFonts w:ascii="Comic Sans MS" w:hAnsi="Comic Sans MS"/>
                <w:sz w:val="18"/>
                <w:szCs w:val="18"/>
              </w:rPr>
              <w:t xml:space="preserve">„ŽELJEZNIČAR“ SLAVONSKI BROD 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</w:tr>
      <w:tr w:rsidR="00B04371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15.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Pr="005210BE" w:rsidRDefault="00B0437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Plesni studio Brodski leptirići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B04371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16.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Pr="005210BE" w:rsidRDefault="00B0437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Karate klub Slavonski Brod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B04371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17.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Pr="005210BE" w:rsidRDefault="00B0437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Odbojkaški klub Slavonski Brod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B04371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18.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Pr="005210BE" w:rsidRDefault="00B0437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HNK BSK Slavonski Brod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04371" w:rsidRDefault="00B04371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RPr="005210BE">
        <w:trPr>
          <w:trHeight w:val="545"/>
        </w:trPr>
        <w:tc>
          <w:tcPr>
            <w:tcW w:w="11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</w:t>
            </w:r>
            <w:r w:rsidR="00B04371">
              <w:rPr>
                <w:rFonts w:ascii="Comic Sans MS" w:hAnsi="Comic Sans MS"/>
                <w:sz w:val="18"/>
                <w:szCs w:val="18"/>
              </w:rPr>
              <w:t>9</w:t>
            </w:r>
            <w:r w:rsidR="00C713F3" w:rsidRPr="005210BE"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  <w:tc>
          <w:tcPr>
            <w:tcW w:w="526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KUD „TAMBURICA“ Koraće, Slavonski Brod </w:t>
            </w:r>
          </w:p>
        </w:tc>
        <w:tc>
          <w:tcPr>
            <w:tcW w:w="14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DB17E2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</w:tr>
    </w:tbl>
    <w:p w:rsidR="00F30B70" w:rsidRDefault="00F30B70">
      <w:pPr>
        <w:jc w:val="both"/>
        <w:rPr>
          <w:color w:val="C9211E"/>
        </w:rPr>
      </w:pPr>
    </w:p>
    <w:p w:rsidR="00F30B70" w:rsidRDefault="00F30B70">
      <w:pPr>
        <w:jc w:val="both"/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35" w:name="_Toc242263031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5. PLANOVI RADA RAVNATELJA, ODGOJNO-OBRAZOVNIH I OSTALIH RADNIKA</w:t>
      </w:r>
      <w:bookmarkEnd w:id="35"/>
    </w:p>
    <w:p w:rsidR="00F30B70" w:rsidRDefault="00F30B70">
      <w:pPr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F30B70" w:rsidRPr="00E9649B" w:rsidRDefault="00C713F3" w:rsidP="00E9649B">
      <w:pPr>
        <w:pStyle w:val="Naslov2"/>
        <w:ind w:left="1" w:hanging="3"/>
        <w:rPr>
          <w:rFonts w:eastAsia="Arial Narrow"/>
          <w:i w:val="0"/>
        </w:rPr>
      </w:pPr>
      <w:bookmarkStart w:id="36" w:name="_Toc242263032"/>
      <w:r w:rsidRPr="00E9649B">
        <w:rPr>
          <w:rFonts w:eastAsia="Arial Narrow"/>
          <w:i w:val="0"/>
        </w:rPr>
        <w:t>5.1. Plan rada ravnatelja</w:t>
      </w:r>
      <w:bookmarkEnd w:id="36"/>
    </w:p>
    <w:tbl>
      <w:tblPr>
        <w:tblW w:w="10246" w:type="dxa"/>
        <w:jc w:val="center"/>
        <w:tblLayout w:type="fixed"/>
        <w:tblLook w:val="0000" w:firstRow="0" w:lastRow="0" w:firstColumn="0" w:lastColumn="0" w:noHBand="0" w:noVBand="0"/>
      </w:tblPr>
      <w:tblGrid>
        <w:gridCol w:w="7232"/>
        <w:gridCol w:w="1535"/>
        <w:gridCol w:w="1479"/>
      </w:tblGrid>
      <w:tr w:rsidR="00F30B70">
        <w:trPr>
          <w:cantSplit/>
          <w:trHeight w:val="143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SADRŽAJ RADA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Predviđeno vrijeme ostvarivanja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Predviđeno vrijeme u satima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3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360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- IX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plana i programa rada ravnatelja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Koordinacija u izradi predmetnih kurikuluma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školskog kurikuluma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Razvojnog plana i programa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Planiranje i programiranje rada Učiteljskog i Razrednih vijeća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zaduženja učitelja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Planiranje i organizacija školskih projekata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1.10.Planiranje i organizacija stručnog usavršavanja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1.11.Planiranje nabave opreme i namještaja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1.12.Planiranje i organizacija uređenja okoliša škole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1.13.Ostali poslovi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350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</w:rPr>
              <w:t>Izrada Godišnjeg kalendara rada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Organizacija i koordinacija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samovrednovanja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Organizacija prijevoza i prehrane učenika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Organizacija i priprema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izvanučionične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nastave, izleta i ekskurzija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49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IV – VII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2.12.Organizacija zamjena nenazočnih učitelja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2.13.</w:t>
            </w:r>
            <w:r>
              <w:rPr>
                <w:rFonts w:ascii="Arial Narrow" w:eastAsia="Arial Narrow" w:hAnsi="Arial Narrow" w:cs="Arial Narrow"/>
              </w:rPr>
              <w:t xml:space="preserve">Organizacija popravnih, predmetnih i razrednih ispita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 i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2.14.Organizacija poslova vezana uz odabir udžbenika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V-IX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2.15. Poslovi vezani uz natjecanja učenika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I-VI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2.16. Organizacija popravaka, uređenja, adaptacija  prostora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2.17.Ostali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48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PRAĆENJE REALIZACIJE PLANIRANOG RADA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195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i  uvid u ostvarenje Plana i programa rada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Vrednovanje i analiza uspjeha na kraju odgojno obrazovnih razdoblja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XII i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      16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</w:rPr>
              <w:t>Administrativno pedagoško instruktivni rad s učiteljima, stručnim suradnicima i pripravnicima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rada školskih povjerenstava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i koordinacija rada administrativne službe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i koordinacija rada tehničke službe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Kontrola pedagoške dokumentacije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 w:rsidP="00435680">
            <w:pPr>
              <w:numPr>
                <w:ilvl w:val="1"/>
                <w:numId w:val="48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Ostali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 U STRUČNIM I KOLEGIJALNIM TIJELIMA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Planiranje, pripremanje i vođenje sjednica kolegijalnih  i stručnih tijela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sa Sindikalnom podružnicom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Ostali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RAD S UČENICIMA, UČITELJIMA, STRUČNIM SURADNICIMA I RODITELJIMA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192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5.1.</w:t>
            </w:r>
            <w:r>
              <w:rPr>
                <w:rFonts w:ascii="Arial Narrow" w:eastAsia="Arial Narrow" w:hAnsi="Arial Narrow" w:cs="Arial Narrow"/>
              </w:rPr>
              <w:t xml:space="preserve"> Dnevna, tjedna i mjesečna planiranja s učiteljima i suradnicima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5.2.</w:t>
            </w:r>
            <w:r>
              <w:rPr>
                <w:rFonts w:ascii="Arial Narrow" w:eastAsia="Arial Narrow" w:hAnsi="Arial Narrow" w:cs="Arial Narrow"/>
              </w:rPr>
              <w:t xml:space="preserve"> Praćenje rada učeničkih društava, grupa i pomoć pri radu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5.3. Briga o sigurnosti, pravima i obvezama učenika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5.4. Suradnja i pomoć pri realizaciji poslova svih djelatnika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5.5. Briga o sigurnosti, pravima i obvezama svih zaposlenika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5.7. Uvođenje pripravnika u odgojno-obrazovni rad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5.8. Poslovi oko napredovanja učitelja i stručnih suradnika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5.9. Ostali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52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0"/>
                <w:numId w:val="50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ADMINISTRATIVNO – UPRAVNI I RAČUNOVODSTVENI POSLOVI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180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Rad i suradnja s tajnikom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Provedba zakonskih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podzakonskih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akata te naputaka MZOS-a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 w:rsidP="00435680">
            <w:pPr>
              <w:numPr>
                <w:ilvl w:val="1"/>
                <w:numId w:val="51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6.5.  Prijem u radni odnos /uz suglasnost Školskog odbora/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24</w:t>
            </w:r>
          </w:p>
        </w:tc>
      </w:tr>
      <w:tr w:rsidR="00F30B70">
        <w:trPr>
          <w:cantSplit/>
          <w:trHeight w:val="11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numPr>
                <w:ilvl w:val="1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6.7.  Rad i suradnja s računovođom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        20</w:t>
            </w:r>
          </w:p>
        </w:tc>
      </w:tr>
      <w:tr w:rsidR="00F30B70">
        <w:trPr>
          <w:cantSplit/>
          <w:trHeight w:val="239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6.8.  Izrada financijskog plana škole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VIII – IX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6.9.  Kontrola i nadzor računovodstvenog poslovanja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6.10 Organizacija i provedba inventure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XII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6.11. Poslovi vezani uz e-matice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6.12. Potpisivanje i provjera svjedodžbi i učeničkih knjižica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6.13. Organizacija nabave i podjele potrošnog materijala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VIII i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6.14. Ostali poslovi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SURADNJA  S  UDRUGAMA, USTANOVAMA I INSTITUCIJAMA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249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Predstavljanje škole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Ministarstvom znanosti, obrazovanja i športa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Agencijom za odgoj i obrazovanje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Agencijom za mobilnost i programe EU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Uredom državne uprave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osnivačem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Suradnja s Zavodom za zapošljavanje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7.10.Suradnja s Zavodom za javno zdravstvo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7.11.Suradnja s Centrom za socijalnu skrb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7.12.Suradnja s Obiteljskim centrom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7.13.Suradnja s Policijskom upravom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7.14.Suradnja s Župnim uredom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7.15.Suradnja s ostalim osnovnim i srednjim školama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7.16.Suradnja s turističkim agencijama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7.17.Suradnja s kulturnim i športskim ustanovama i institucijama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7.18.Suradnja s svim udrugama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30B70" w:rsidRDefault="00C713F3">
            <w:pPr>
              <w:ind w:left="3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7.19.Ostali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VIII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STRUČNO USAVRŠAVANJE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Stručno usavršavanje u matičnoj ustanovi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Stručno usavršavanje u organizaciji ŽSV-a, MZOŠ-a, AZZO-a, HUROŠ-a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Stručno usavršavanje u organizaciji ostalih ustanova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Praćenje suvremene odgojno obrazovne literature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Ostala stručna usavršavanja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OSTALI POSLOVI RAVNATELJA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92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4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Vođenje evidencija i dokumentacije 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4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Ostali nepredvidivi poslovi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IX – VI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42</w:t>
            </w:r>
          </w:p>
        </w:tc>
      </w:tr>
      <w:tr w:rsidR="00F30B70">
        <w:trPr>
          <w:cantSplit/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:rsidR="00F30B70" w:rsidRDefault="00C713F3">
            <w:pPr>
              <w:numPr>
                <w:ilvl w:val="1"/>
                <w:numId w:val="4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Godišnji odmor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Tijekom godine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242</w:t>
            </w:r>
          </w:p>
        </w:tc>
      </w:tr>
      <w:tr w:rsidR="00F30B70">
        <w:trPr>
          <w:trHeight w:val="282"/>
          <w:jc w:val="center"/>
        </w:trPr>
        <w:tc>
          <w:tcPr>
            <w:tcW w:w="7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Default="00C713F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UKUPAN BROJ PLANIRANIH SATI RADA GODIŠNJE:</w:t>
            </w:r>
          </w:p>
        </w:tc>
        <w:tc>
          <w:tcPr>
            <w:tcW w:w="3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 xml:space="preserve">                               2080</w:t>
            </w: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3074EF" w:rsidRDefault="003074EF">
      <w:pPr>
        <w:jc w:val="both"/>
        <w:rPr>
          <w:rFonts w:ascii="Arial Narrow" w:eastAsia="Arial Narrow" w:hAnsi="Arial Narrow" w:cs="Arial Narrow"/>
          <w:b/>
        </w:rPr>
      </w:pPr>
    </w:p>
    <w:p w:rsidR="00F30B70" w:rsidRPr="007C567A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37" w:name="_Toc242263033"/>
      <w:r w:rsidRPr="007C567A">
        <w:rPr>
          <w:rFonts w:eastAsia="Arial Narrow"/>
          <w:i w:val="0"/>
        </w:rPr>
        <w:t>5.2. Plan rada stručnog suradnika pedagoga</w:t>
      </w:r>
      <w:bookmarkEnd w:id="37"/>
    </w:p>
    <w:p w:rsidR="00F30B70" w:rsidRPr="005210BE" w:rsidRDefault="00F30B70">
      <w:pPr>
        <w:jc w:val="both"/>
      </w:pPr>
    </w:p>
    <w:tbl>
      <w:tblPr>
        <w:tblW w:w="9167" w:type="dxa"/>
        <w:tblLayout w:type="fixed"/>
        <w:tblLook w:val="0000" w:firstRow="0" w:lastRow="0" w:firstColumn="0" w:lastColumn="0" w:noHBand="0" w:noVBand="0"/>
      </w:tblPr>
      <w:tblGrid>
        <w:gridCol w:w="7305"/>
        <w:gridCol w:w="1862"/>
      </w:tblGrid>
      <w:tr w:rsidR="00F30B70" w:rsidRPr="005210BE">
        <w:trPr>
          <w:trHeight w:val="668"/>
        </w:trPr>
        <w:tc>
          <w:tcPr>
            <w:tcW w:w="7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PROGRAM RADA</w:t>
            </w:r>
          </w:p>
        </w:tc>
        <w:tc>
          <w:tcPr>
            <w:tcW w:w="1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GOD. FOND SATI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Poslovi na planiranju, programiranju i unapređivanju odgojno-obrazovnog rada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370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Organizacija i unapređivanje odgojno-obrazovnog rada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350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Praćenje i vrednovanje rezultata rada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100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Ostvarivanje odgojnih zadataka kao sastavnog dijela odgojno-obrazovnog rada u cjelini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Socijalni i zdravstveni rad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75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Slobodne aktivnosti učenika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35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Pedagoška dokumentacija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Kulturna i javna djelatnost škole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 ostalim čimbenicima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Permanentno stručno usavršavanje nastavnika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Profesionalna orijentacija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Stručna tijela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Stručno usavršavanje i praćenje stručne literature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Sastanci aktiva i konzultacije sa stručnim suradnicima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4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Savjetovanja, seminari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Priprema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Projekti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150</w:t>
            </w:r>
          </w:p>
        </w:tc>
      </w:tr>
      <w:tr w:rsidR="00F30B70" w:rsidRPr="005210BE">
        <w:trPr>
          <w:trHeight w:val="1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Godišnji odmor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240</w:t>
            </w:r>
          </w:p>
        </w:tc>
      </w:tr>
      <w:tr w:rsidR="00F30B70" w:rsidRPr="005210BE">
        <w:trPr>
          <w:trHeight w:val="339"/>
        </w:trPr>
        <w:tc>
          <w:tcPr>
            <w:tcW w:w="7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spacing w:before="20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2080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9289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949"/>
        <w:gridCol w:w="8340"/>
      </w:tblGrid>
      <w:tr w:rsidR="00F30B70" w:rsidRPr="005210BE">
        <w:tc>
          <w:tcPr>
            <w:tcW w:w="9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 w:line="262" w:lineRule="auto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R. BR.</w:t>
            </w:r>
          </w:p>
        </w:tc>
        <w:tc>
          <w:tcPr>
            <w:tcW w:w="83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5210BE" w:rsidRDefault="00C713F3">
            <w:pPr>
              <w:keepNext/>
              <w:spacing w:before="40" w:after="60" w:line="262" w:lineRule="auto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SADRŽAJ RADA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spacing w:before="40" w:line="262" w:lineRule="auto"/>
              <w:ind w:right="200"/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1.</w:t>
            </w:r>
          </w:p>
          <w:p w:rsidR="00F30B70" w:rsidRPr="005210BE" w:rsidRDefault="00F30B70">
            <w:pPr>
              <w:spacing w:before="40" w:line="262" w:lineRule="auto"/>
              <w:ind w:right="20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spacing w:before="40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Poslovi na planiranju i programiranju odgojno-obrazovnog rada </w:t>
            </w:r>
          </w:p>
          <w:p w:rsidR="00F30B70" w:rsidRPr="005210BE" w:rsidRDefault="00F30B70">
            <w:pPr>
              <w:spacing w:before="4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Godišnjeg plana i programa rada škole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Školskog kurikuluma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Školskog izvješća o radu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Izvješća o realizaciji ŠPP-a u školi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Izrada plana i programa rada pedagoga 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plana i programa školskog volonterskog kluba „Volonteri dobrog srca“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školskog preventivnog programa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Rad u e-matici, e-dnevniku,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CarNet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sustavu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Popuna statistike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Upute nastavnicima i stručnim aktivima za izradu godišnjih izvedbenih kurikuluma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planiranju upisa 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Poslovi na odabiru obveznih udžbenika 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Planiranje i programiranje stručnog usavršavanja nastavnika 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planiranju i programiranju slobodnih izvannastavnih aktivnosti škole i ostalih izvannastavnih djelatnosti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programa projekta ˝Tjedan lijepih riječi˝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Analiza rasporeda sati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Izrada programa zdravstvene zaštite učenika </w:t>
            </w:r>
          </w:p>
          <w:p w:rsidR="00F30B70" w:rsidRPr="005210BE" w:rsidRDefault="00C713F3">
            <w:pPr>
              <w:spacing w:before="40"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Priprema aktiva za natjecanja (općinska, županijska, državna)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2.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Organizacija i unapređivanje odgojno-obrazovnog rada </w:t>
            </w:r>
          </w:p>
          <w:p w:rsidR="00F30B70" w:rsidRPr="005210BE" w:rsidRDefault="00F30B70">
            <w:pPr>
              <w:spacing w:after="12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Formiranje razrednih odjela i određivanje razrednika i zamjenika razrednika, uređivanje razrednih odjela u e-matici, e-dnevniku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Formiranje 5. ih razrednih odjela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Izrada rasporeda učionica, izrada kućnog reda, izrada uputa o svim poslovima vezanim za početak školske godine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Ispitivanje interesa učenika za slobodne aktivnosti, školski volonterski klub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Suradnja s učenicima i roditeljima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Pomoć u neposrednom odgojno-obrazovnom radu nastavnika, uvid u rad s ciljem unošenja inovacija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Poslovi oko natjecanja učenika na svim razinama, priređivanje materijala, slanje rezultata</w:t>
            </w:r>
          </w:p>
          <w:p w:rsidR="00F30B70" w:rsidRPr="005210BE" w:rsidRDefault="00C713F3">
            <w:pPr>
              <w:keepNext/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Poslovi vezani uz materijalno osiguranje nastave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Organizacija dopunskog rada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radu stručnih aktiva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Individualni rad s učenicima s teškoćama u razvoju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Koordinator pomoćnika u nastavi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Uvođenje novih djelatnika u posao, rad s pripravnicima, mentorstvo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Praćenje i vrednovanje rezultata rada 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Praćenje realizacije nastave, uvid u pripremanje nastavnika, praćenje realizacije slobodnih aktivnosti</w:t>
            </w:r>
          </w:p>
          <w:p w:rsidR="00F30B70" w:rsidRPr="005210BE" w:rsidRDefault="00C713F3">
            <w:pPr>
              <w:spacing w:line="276" w:lineRule="auto"/>
              <w:jc w:val="both"/>
            </w:pP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Samovrednovanje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rada škole (organizacija, provedba, analiza), Tim za kvalitetu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Praćenje i vođenje pedagoške dokumentacije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Analiza odgojno-obrazovnih rezultata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Hospitacije na nastavi i analiza istih, komisijski uvidi pripravnicima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Organizacija i provođenje Nacionalnih ispita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Praćenje napredovanja učenika, učenika s teškoćama u razvoju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Praćenje i analiza izvršenja programa pojedine odgojno-obrazovne djelatnosti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izradi i izrada izvješća na početku i na kraju školske godine za potrebe Ministarstva prosvjete i športa, Županijskog ureda za društvene djelatnosti i Ureda državne uprave – Službe za društvene djelatnosti 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Informiranje učiteljskog vijeća o realizaciji odgojno-obrazovnih zadataka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Pripremanje i statistička analiza anketa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4.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spacing w:after="120"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Ostvarivanje odgojnih zadataka kao sastavnog dijela odgojno-obrazovnog rada u cjelini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Analiza odgojne situacije u školi 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godišnjeg programa odgojne djelatnosti u suradnji s ostalim sudionicima u nastavi Pojačane aktivnosti u projektu nenasilja u školi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Praćenje odgojne situacije po razrednim odjelima, sudjelovanje u izricanju pedagoških mjera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Individualni razgovori s učenicima sa problemima u ponašanju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Održavanje radionica na satu razrednika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Provođenje i analiza sociometrije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Individualni razgovori s roditeljima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lastRenderedPageBreak/>
              <w:t>5.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Socijalni i zdravstveni rad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Identifikacija djece i mladeži kojoj je potrebna pomoć psihologa, defektologa, logopeda 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Identifikacija učenika slabog socijalnog stanja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Identifikacija i provođenje utvrđivanja psihofizičkog stanja djeteta radi utvrđivanja primjerenog programa školovanja za učenike s teškoćama u razvoju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Popuna potrebnih podataka za Zavod za javno zdravstvo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 Zavodom za javno zdravstvo, Savjetovalištem za mlade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Popis učenika putnika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Školski preventivni programa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Aktivna zdravstvena zaštita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Sudjelovanje u radu školskog stručnog povjerenstva za utvrđivanje psihofizičkog stanja djeteta (prijevremeni upisi, odgode, utvrđivanje primjerenog oblika školovanja)</w:t>
            </w:r>
          </w:p>
        </w:tc>
      </w:tr>
      <w:tr w:rsidR="00F30B70" w:rsidRPr="005210BE">
        <w:trPr>
          <w:trHeight w:val="1317"/>
        </w:trPr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6.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Slobodne aktivnosti učenika 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planiranju i programiranju cjelokupne organizacije rada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Formiranje i organiziranje grupa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Pomoć nastavnicima (voditeljima grupa) u izradi planova i programa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Sudjelovanje u organizaciji, provođenje školskih natjecanja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Vođenje školskog volonterskog kluba „Volonteri dobrog srca“ (objave na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facebook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stranici)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Vođenje izvannastavne aktivnosti „ Umjetnost kao terapija“</w:t>
            </w:r>
          </w:p>
          <w:p w:rsidR="00F30B70" w:rsidRPr="005210BE" w:rsidRDefault="00F30B70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7.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Pedagoška dokumentacija 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Uvid u razrednu dokumentaciju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Uvid u pedagošku dokumentaciju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Računalni unos podataka o učenicima, e- matica, e-dnevnik,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CARNet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sustav, e- upisi u osnovne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Rad u Nacionalnom informacijskom sustavu prijava i upisa u srednje škole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8.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Kulturna i javna djelatnost škole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Estetsko uređenje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Organizacija Dana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Planiranje i pripremanje programa Dana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Usklađivanje odgojnog djelovanja škole i roditeljskog doma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na roditeljskim sastancima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 u javnim priredbama škole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Obilježavanje bitnih datuma (Međunarodni dan nenasilja, Dan ružičastih majica, Svjetski dan osoba s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Down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sindromom, Svjetski dan mentalnog zdravlja, Mjesec borbe protiv ovisnosti)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9.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keepNext/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Suradnja s ostalim institucijama 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Suradnja s učiteljskim vijećem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Organizacija i rad stručnih aktiva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 Uredom državne uprave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Suradnja s osnovnim školama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Suradnja sa srednjim školama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sa ostalim ustanovama (Crveni križ, Centar za socijalnu skrb, Policijska uprava, Matica hrvatska, Hrvatski zavod za zapošljavanje, Centar za savjetovanje i informiranje o karijeri)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ind w:right="200"/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lastRenderedPageBreak/>
              <w:t xml:space="preserve">  10.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Permanentno stručno usavršavanje nastavnika 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Pomoć pripravnicima i novim djelatnicima pri uvođenju u nastavničke poslove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Uvođenje nastavnika i pripravnika u rad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Praćenje, evidentiranje i vrednovanje stručnog usavršavanja nastavnika 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Osobno stručno usavršavanje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Predavanja na učiteljskom vijeću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11.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Profesionalna orijentacija 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Upoznavanje učenika sa sustavom srednje školskog  i visokoškolskog obrazovanja u Hrvatskoj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Ispitivanje interesa učenika za izbor srednje škole, studija, zanimanja i zapošljavanja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Rad s učenicima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Povjerenstvo za e-upis u srednje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Prijava učenika s zdravstvenim teškoćama i teškoćama u razvoju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 Hrvatskim zavodom za zapošljavanje, Centrom za istraživanje i savjetovanje o karijeri</w:t>
            </w:r>
          </w:p>
        </w:tc>
      </w:tr>
      <w:tr w:rsidR="00F30B70" w:rsidRPr="005210BE">
        <w:tc>
          <w:tcPr>
            <w:tcW w:w="94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30B70" w:rsidRPr="005210BE" w:rsidRDefault="00C713F3">
            <w:pPr>
              <w:jc w:val="center"/>
            </w:pPr>
            <w:r w:rsidRPr="005210BE">
              <w:rPr>
                <w:rFonts w:ascii="Comic Sans MS" w:eastAsia="Comic Sans MS" w:hAnsi="Comic Sans MS" w:cs="Comic Sans MS"/>
                <w:sz w:val="28"/>
                <w:szCs w:val="28"/>
              </w:rPr>
              <w:t>12.</w:t>
            </w:r>
          </w:p>
        </w:tc>
        <w:tc>
          <w:tcPr>
            <w:tcW w:w="83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Projekti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Planiranje, programiranje i provođenje projekata na razini škole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Provođenje i sudjelovanje u projektima na razini škole (˝Tjedan lijepih riječi˝, Marijini obroci)</w:t>
            </w:r>
          </w:p>
          <w:p w:rsidR="00F30B70" w:rsidRPr="005210BE" w:rsidRDefault="00C713F3">
            <w:pPr>
              <w:spacing w:line="276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Prijava na aktualne natječaje</w:t>
            </w:r>
          </w:p>
        </w:tc>
      </w:tr>
    </w:tbl>
    <w:p w:rsidR="00F30B70" w:rsidRPr="005210BE" w:rsidRDefault="00F30B70">
      <w:pPr>
        <w:jc w:val="both"/>
        <w:rPr>
          <w:sz w:val="20"/>
          <w:szCs w:val="20"/>
        </w:rPr>
      </w:pPr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7C567A" w:rsidRDefault="00C713F3" w:rsidP="007C567A">
      <w:pPr>
        <w:pStyle w:val="Naslov2"/>
        <w:ind w:left="1" w:hanging="3"/>
        <w:rPr>
          <w:i w:val="0"/>
        </w:rPr>
      </w:pPr>
      <w:bookmarkStart w:id="38" w:name="_heading=h.dltcp7ewjs5t"/>
      <w:bookmarkStart w:id="39" w:name="_Toc242263034"/>
      <w:bookmarkEnd w:id="38"/>
      <w:r w:rsidRPr="007C567A">
        <w:rPr>
          <w:rFonts w:eastAsia="Arial Narrow"/>
          <w:i w:val="0"/>
        </w:rPr>
        <w:t>5.3. Plan i program rada psihologa</w:t>
      </w:r>
      <w:bookmarkEnd w:id="39"/>
    </w:p>
    <w:p w:rsidR="00F30B70" w:rsidRPr="005210BE" w:rsidRDefault="00F30B70">
      <w:pPr>
        <w:keepNext/>
        <w:keepLines/>
        <w:spacing w:before="200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9157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5137"/>
        <w:gridCol w:w="1630"/>
        <w:gridCol w:w="1562"/>
        <w:gridCol w:w="828"/>
      </w:tblGrid>
      <w:tr w:rsidR="00F30B70" w:rsidRPr="005210BE">
        <w:trPr>
          <w:trHeight w:val="513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POSLOVI I ZADACI STRUČNOG SURADNIKA PSIHOLOGA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Suradnici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Vrijeme realizacije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1. ORGANIZACIJA RADA ŠKOLE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1.1. Suradnja u organizaciji i planiranju rada škole 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1.2. Sudjelovanje u provođenju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predupisa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i upisa djece dorasle za prvi razred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1.3. Sudjelovanje u formiranju razrednih odjela učenika prvih razreda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1.4  Sudjelovanje u formiranju razrednih odjela učenika petih razreda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ravnatelj, učitelji, pedagog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25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2. PLANIRANJE, PROGRAMIRANJE I REALIZACIJA RADA ŠKOLE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2.1. Sudjelovanje u izradi i izvještaju GPP rada škole, Kurikuluma i Razvojnog plana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2.2. Sudjelovanje u prikazu podataka za upis za potrebe Ureda državne uprave 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2.3. Izrada i izvještaj plana i programa rada stručnog suradnika psihologa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2.4. Izrada i sudjelovanje u realizaciji  i evaluaciji školskih preventivnih programa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2.5. Sudjelovanje i izvještaj školskog preventivnog programa 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2.6. Planiranje rada za učenike s teškoćama u razvoju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ravnatelj,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pedagog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 -kolovoz 2027.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25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3. STATISTIČKI PODACI NA POČETKU I NA KRAJU ŠKOLSKE GODINE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3.1. Sudjelovanje u prikazu statističkih podataka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3.2. Podaci o DSTUR-u županijskom uredu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pedagog, ravnatelj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4. RAD S UČENICIMA na individualnoj i skupnoj razini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4.1.Utvrđivanje stanja učenika na području akademske kompetencije, intelektualne razvijenosti, razvijenosti općih strategija učenja i motivacije, emocionalnog razvoja i osobina ličnosti, socijalnih vještina i značajki ponašanja, posebnih potreba, psihofizičke spremnosti za upis u 1. razred, profesionalnog usmjeravanja i darovitosti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4.2. Savjetodavni rad s učenicima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4.3. Rad na prevenciji nasilja, ovisnosti i poremećaja u ponašanju 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4.4. Rad na programima kojima se gradi pozitivan odnos učenika s vršnjacima i odraslim osobama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 xml:space="preserve">4.5  </w:t>
            </w: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Identifikacija potencijalno darovitih učenika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članovi povjerenstva za utvrđivanje psihofizičkog stanja djeteta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pedagog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lipanj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395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5. RAD S RODITELJIMA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5.1. Utvrđivanje stanja učenika provođenjem anamnestičkog       intervjua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5.2. Individualni i/ili grupni  savjetodavni rad sa roditeljima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5.3. Rad s roditeljima na promjenama u području prepoznatih teškoća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5.4. Obrazovanje roditelja o temama iz područja psihologije na tematskim roditeljskim sastancima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učitelji, pedagog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lipanj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110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6. RAD S UČITELJIMA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6.1.Utvrđivanje stanja učenika prikupljanjem anamnestičkih podataka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6.2.Individualni i/ili grupni savjetodavni rad s učiteljima 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6.3.Intervencije u radu s učenicima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6.4.Obrazovanje učitelja o temama iz područja psihologije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pedagog, ravnatelj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7. ISTRAŽIVANJE I RAZVOJNI PROGRAMI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7.1. Testiranje darovitosti učenika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7.2.Procjena učinkovitosti programa i mjera Tima za kvalitetu te sudjelovanje u istom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7.3. Vanjsko vrednovanje i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samovrednovanje</w:t>
            </w:r>
            <w:proofErr w:type="spellEnd"/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7.4. Promoviranje struke i psihologije kao znanosti – obilježavanje </w:t>
            </w:r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Tjedna psihologije u RH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ravnatelj, učitelji, pedagog</w:t>
            </w: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kolovoz 2027.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55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8. SKRB ZA MENTALNO ZDRAVLJE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8.1. Suradnja sa stručnjacima u području mentalne, zdravstvene i  socijalne skrbi </w:t>
            </w:r>
          </w:p>
          <w:p w:rsidR="00F30B70" w:rsidRPr="005210BE" w:rsidRDefault="00C713F3">
            <w:pPr>
              <w:ind w:left="-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8.2. Ostvarivanje partnerstva s roditeljima kako bi se postigla zdrava školska i obiteljska klima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8.3.Promoviranje pitanja važnih za psihofizičko zdravlje u školskoj okolini</w:t>
            </w:r>
          </w:p>
          <w:p w:rsidR="00F30B70" w:rsidRPr="005210BE" w:rsidRDefault="00F30B70">
            <w:pPr>
              <w:ind w:left="-108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liječnica školske medicine,  stručnim tim Centra za socijalnu skrb, djelatnici,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stručni tim Dječjeg centra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lipanj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30</w:t>
            </w:r>
          </w:p>
        </w:tc>
      </w:tr>
      <w:tr w:rsidR="00F30B70" w:rsidRPr="005210BE">
        <w:trPr>
          <w:trHeight w:val="1525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9. SUDJELOVANJE U ANALIZI REZULTATA ODGOJNO-OBRAZOVNOG PROCESA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9.1.Prisustvovanje nastavi prema potrebi s ciljem praćenja</w:t>
            </w: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rada pojedinih učenika i/ili učitelja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9.2.Pregled pedagoške dokumentacije, prema potrebi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9.3.Prisustvovanje sjednicama razrednih i učiteljskog vijeća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učitelji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20</w:t>
            </w:r>
          </w:p>
        </w:tc>
      </w:tr>
      <w:tr w:rsidR="00F30B70" w:rsidRPr="005210BE">
        <w:trPr>
          <w:trHeight w:val="219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 xml:space="preserve">10. RAD U STRUČNOM POVJERENSTVU ZA UTVRĐIVANJE PSIHOFIZIČKOG STANJA DJETETA/UČENIKA  </w:t>
            </w:r>
          </w:p>
          <w:p w:rsidR="00F30B70" w:rsidRPr="005210BE" w:rsidRDefault="00C713F3">
            <w:pPr>
              <w:ind w:hanging="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10.1. Sudjelovanje u radu Stručnog povjerenstva</w:t>
            </w:r>
          </w:p>
          <w:p w:rsidR="00F30B70" w:rsidRPr="005210BE" w:rsidRDefault="00C713F3">
            <w:pPr>
              <w:ind w:hanging="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10.2. Mišljenje psihologa o primjerenom obliku školovanja učenika</w:t>
            </w:r>
          </w:p>
          <w:p w:rsidR="00F30B70" w:rsidRPr="005210BE" w:rsidRDefault="00C713F3">
            <w:pPr>
              <w:ind w:hanging="108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10.3. Suradnja s Uredom državne uprave  u svezi dokumentacije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članovi povjerenstva za utvrđivanje psihofizičkog stanja djeteta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2284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11. OSOBNO STRUČNO USAVRŠAVANJE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11.1.Prisustvovanje  stručnim skupovima u  organizaciji AZOO i  MZOŠ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11.2. Sudjelovanje i prisustvovanje seminarima, konferencijama i verificiranim edukacijama u organizaciji i preporukama AZOO, MZOŠ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11.3. Praćenje inovacija putem literature i interneta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11.4. Sudjelovanje u radu različitih sekcija i udruga (HPK, HPD, MŽSV, DP BPŽ)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Psiholog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840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12. VOĐENJE DOKUMENTACIJE O RADU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12.1.Vođenje dosjea učenika uključenih u individualni rad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Pedagog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27</w:t>
            </w:r>
          </w:p>
        </w:tc>
      </w:tr>
      <w:tr w:rsidR="00F30B70" w:rsidRPr="005210BE">
        <w:trPr>
          <w:trHeight w:val="1234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13. ZASTUPANJE 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13.1. Upozoravanje na pravne propise i etička pravila u svrhu osiguranja dječje dobrobiti</w:t>
            </w: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13.2. Reagiranje na povredu dječjih prava i promicanje njihove zaštite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Pedagog, djelatnici Centra za socijalnu skrb, djelatnici PU BPŽ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 2026.- kolovoz 2027.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15</w:t>
            </w:r>
          </w:p>
        </w:tc>
      </w:tr>
      <w:tr w:rsidR="00F30B70" w:rsidRPr="005210BE">
        <w:trPr>
          <w:trHeight w:val="332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BLAGDANI</w:t>
            </w: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32</w:t>
            </w:r>
          </w:p>
        </w:tc>
      </w:tr>
      <w:tr w:rsidR="00F30B70" w:rsidRPr="005210BE">
        <w:trPr>
          <w:trHeight w:val="567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GODIŠNJI ODMOR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120</w:t>
            </w:r>
          </w:p>
        </w:tc>
      </w:tr>
      <w:tr w:rsidR="00F30B70" w:rsidRPr="005210BE">
        <w:trPr>
          <w:trHeight w:val="41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 SATI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1044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  <w:bookmarkStart w:id="40" w:name="_heading=h.aq2nng7t1kmv"/>
      <w:bookmarkEnd w:id="40"/>
    </w:p>
    <w:p w:rsidR="00F30B70" w:rsidRPr="007C567A" w:rsidRDefault="00C713F3" w:rsidP="007C567A">
      <w:pPr>
        <w:pStyle w:val="Naslov2"/>
        <w:ind w:left="1" w:hanging="3"/>
        <w:rPr>
          <w:i w:val="0"/>
        </w:rPr>
      </w:pPr>
      <w:bookmarkStart w:id="41" w:name="_Toc242263035"/>
      <w:r w:rsidRPr="007C567A">
        <w:rPr>
          <w:rFonts w:eastAsia="Arial Narrow"/>
          <w:i w:val="0"/>
        </w:rPr>
        <w:t>5.4. Plan i program rada knjižničara</w:t>
      </w:r>
      <w:bookmarkEnd w:id="41"/>
    </w:p>
    <w:p w:rsidR="00F30B70" w:rsidRPr="005210BE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28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305"/>
        <w:gridCol w:w="1082"/>
        <w:gridCol w:w="901"/>
      </w:tblGrid>
      <w:tr w:rsidR="00F30B70" w:rsidRPr="005210BE">
        <w:trPr>
          <w:trHeight w:val="891"/>
        </w:trPr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Sadržaj rada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Vrijeme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</w:t>
            </w:r>
          </w:p>
        </w:tc>
      </w:tr>
      <w:tr w:rsidR="00F30B70" w:rsidRPr="005210BE"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numPr>
                <w:ilvl w:val="0"/>
                <w:numId w:val="9"/>
              </w:numPr>
              <w:spacing w:line="360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ODGOJNO-OBRAZOVNA DJELATNOST</w:t>
            </w:r>
          </w:p>
          <w:p w:rsidR="00F30B70" w:rsidRPr="005210BE" w:rsidRDefault="00C713F3">
            <w:pPr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Školska knjižnica je sastavni dio obrazovnog procesa i omogućuje učenicima stjecanje vještina za doživotno učenje, razvija njihovu maštu i pomaže im da postanu odgovorni građani. U školskoj knjižnici učenici mogu učiti, izrađivati seminare, plakate te kvalitetno provoditi slobodno vrijeme.</w:t>
            </w:r>
          </w:p>
          <w:p w:rsidR="00F30B70" w:rsidRPr="005210BE" w:rsidRDefault="00C713F3">
            <w:p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Odgojno-obrazovna djelatnost knjižnice vršit će se kroz: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sustavno upoznavanje učenika s knjigom i knjižnicom,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poučavanje učenika za samostalnu uporabu svih dostupnih izvora znanja,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razvijanje informacijske pismenosti uvođenjem učenika u temeljne načine pretraživanja,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pomoć učenicima i nastavnicima pri izboru knjige i upućivanje na čitanje,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nastavni sati u knjižnici,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na volonterskim projektima u školi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rad s učenicima putnicima,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posjet područnim školama (</w:t>
            </w:r>
            <w:proofErr w:type="spellStart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Kaniža</w:t>
            </w:r>
            <w:proofErr w:type="spellEnd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 xml:space="preserve">, </w:t>
            </w:r>
            <w:proofErr w:type="spellStart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Stupnički</w:t>
            </w:r>
            <w:proofErr w:type="spellEnd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 xml:space="preserve"> Kuti, Banovci, Šumeće, </w:t>
            </w:r>
            <w:proofErr w:type="spellStart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Dubočac</w:t>
            </w:r>
            <w:proofErr w:type="spellEnd"/>
            <w:r w:rsidRPr="005210BE">
              <w:rPr>
                <w:rFonts w:ascii="Arial Narrow" w:eastAsia="Arial Narrow" w:hAnsi="Arial Narrow" w:cs="Arial Narrow"/>
                <w:i/>
                <w:sz w:val="22"/>
                <w:szCs w:val="22"/>
              </w:rPr>
              <w:t>, Zbjeg</w:t>
            </w: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tijekom šk. godine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1200</w:t>
            </w:r>
          </w:p>
        </w:tc>
      </w:tr>
      <w:tr w:rsidR="00F30B70" w:rsidRPr="005210BE">
        <w:trPr>
          <w:trHeight w:val="70"/>
        </w:trPr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spacing w:line="360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2. STRUČNO-KNJIŽNIČNA I INFORMACIJSKA DJELATNOST</w:t>
            </w:r>
          </w:p>
          <w:p w:rsidR="00F30B70" w:rsidRPr="005210BE" w:rsidRDefault="00C713F3">
            <w:p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Stručno-knjižnična djelatnost ostvarit će se kroz: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izradu godišnjeg plana i programa rada školskog knjižničara,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izradu plana i rasporeda čitanja lektira po razredima,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organizaciju i vođenje rada u knjižnici,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nabavu novih knjiga,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stručnu obradu građe, inventarizaciju, signiranje, klasifikaciju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provođenje godišnjeg otpisa,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posudbu građe,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sustavno izvješćivanje učenika i učitelja o novim knjigama i </w:t>
            </w:r>
            <w:proofErr w:type="spellStart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neknjižnoj</w:t>
            </w:r>
            <w:proofErr w:type="spellEnd"/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građi u fondu školske knjižnice.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tijekom šk. godine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420</w:t>
            </w:r>
          </w:p>
        </w:tc>
      </w:tr>
      <w:tr w:rsidR="00F30B70" w:rsidRPr="005210BE">
        <w:trPr>
          <w:trHeight w:val="893"/>
        </w:trPr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spacing w:line="360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3. KULTURNA I JAVNA DJELATNOST KNJIŽNICE</w:t>
            </w:r>
          </w:p>
          <w:p w:rsidR="00F30B70" w:rsidRPr="005210BE" w:rsidRDefault="00C713F3">
            <w:pPr>
              <w:spacing w:line="360" w:lineRule="auto"/>
              <w:jc w:val="both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Kulturna i javna djelatnost školske knjižnice provodi se kroz obilježavanje značajnijih datuma i godišnjica u školskoj knjižnici i izvan nje. Putem plakata, panoa, nastavnih sati te susretima s književnicima.</w:t>
            </w:r>
          </w:p>
          <w:p w:rsidR="00F30B70" w:rsidRPr="005210BE" w:rsidRDefault="00F30B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tijekom šk. godine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160</w:t>
            </w:r>
          </w:p>
        </w:tc>
      </w:tr>
      <w:tr w:rsidR="00F30B70" w:rsidRPr="005210BE"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spacing w:line="360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4. STRUČNO USAVRŠAVANJE</w:t>
            </w:r>
          </w:p>
          <w:p w:rsidR="00F30B70" w:rsidRPr="005210BE" w:rsidRDefault="00C713F3">
            <w:p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Stručno usavršavanje knjižničarke ostvaruje se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individualno (stručna literatura, pedagoško-psihološka literatura, beletristika i časopisi),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sudjelovanjem na sjednicama Učiteljskog vijeća i Društveno-humanističkog aktiva,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sudjelovanjem na seminarima i sastancima za školske knjižnice u organizaciji Matične službe 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sudjelovanjem na sastancima Županijskog stručnog vijeća.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tijekom šk. godine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120</w:t>
            </w:r>
          </w:p>
        </w:tc>
      </w:tr>
      <w:tr w:rsidR="00F30B70" w:rsidRPr="005210BE"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spacing w:line="360" w:lineRule="auto"/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5. SURADNJA KNJIŽNICE SA RAVNATELJICOM, UČITELJIMA, STRUČNIM SURADNICIMA</w:t>
            </w:r>
          </w:p>
          <w:p w:rsidR="00F30B70" w:rsidRPr="005210BE" w:rsidRDefault="00C713F3">
            <w:p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knjižnice s ostalim sudionicima odgojno-obrazovnog procesa ostvaruje se kroz: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suradnju s ravnateljicom s ciljem poboljšanja uvjeta rada u školskoj knjižnici te nabave knjižnične građe, opreme i pomagala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 učiteljima s ciljem nabave stručne literature te organizacije nastavnih sati u knjižnici i izvan nje</w:t>
            </w:r>
          </w:p>
          <w:p w:rsidR="00F30B70" w:rsidRPr="005210BE" w:rsidRDefault="00C713F3">
            <w:pPr>
              <w:numPr>
                <w:ilvl w:val="0"/>
                <w:numId w:val="8"/>
              </w:numPr>
              <w:spacing w:line="360" w:lineRule="auto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suradnja sa stručnim suradnikom pedagogom s ciljem ostvarenja kvalitetnije nastave, obrazovnih procesa i ugodnijeg ozračja u školi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tijekom šk. godine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188</w:t>
            </w:r>
          </w:p>
        </w:tc>
      </w:tr>
      <w:tr w:rsidR="00F30B70" w:rsidRPr="005210BE">
        <w:tc>
          <w:tcPr>
            <w:tcW w:w="8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tabs>
                <w:tab w:val="left" w:pos="7335"/>
              </w:tabs>
              <w:jc w:val="right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Ukupno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2088</w:t>
            </w:r>
          </w:p>
        </w:tc>
      </w:tr>
    </w:tbl>
    <w:p w:rsidR="00F30B70" w:rsidRPr="005210BE" w:rsidRDefault="00F30B70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</w:p>
    <w:p w:rsidR="00F30B70" w:rsidRPr="00E26866" w:rsidRDefault="00C713F3" w:rsidP="00E26866">
      <w:pPr>
        <w:pStyle w:val="Naslov2"/>
        <w:ind w:left="1" w:hanging="3"/>
        <w:rPr>
          <w:i w:val="0"/>
        </w:rPr>
      </w:pPr>
      <w:bookmarkStart w:id="42" w:name="_Toc242263036"/>
      <w:r w:rsidRPr="00E26866">
        <w:rPr>
          <w:rFonts w:eastAsia="Arial Narrow"/>
          <w:i w:val="0"/>
        </w:rPr>
        <w:t>5.5. Plan rada tajništva</w:t>
      </w:r>
      <w:bookmarkEnd w:id="42"/>
      <w:r w:rsidRPr="00E26866">
        <w:rPr>
          <w:rFonts w:eastAsia="Arial Narrow"/>
          <w:i w:val="0"/>
        </w:rPr>
        <w:t xml:space="preserve"> </w:t>
      </w:r>
    </w:p>
    <w:tbl>
      <w:tblPr>
        <w:tblW w:w="955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374"/>
        <w:gridCol w:w="6377"/>
        <w:gridCol w:w="1804"/>
      </w:tblGrid>
      <w:tr w:rsidR="00F30B70" w:rsidRPr="005210BE">
        <w:trPr>
          <w:trHeight w:val="36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Poslovi i radni zadaci tijekom školske godine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1. NORMATIVNO PRAVNI I UPRAVNI POSLOVI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 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izrada prijedloga normativnih akata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200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praćenje pravnih propisa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120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izrada ugovora, rješenja, odluka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400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2. KADROVSKI POSLOVI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 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raspisivanje natječaja, prijava potreba za radnicima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prijava MIO, HZOO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vođenje Matične knjige zaposlenika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vođenje e-matice zaposlenika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vođenje evidencije radnog vremena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90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350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3. OPĆI POSLOVI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 </w:t>
            </w:r>
          </w:p>
        </w:tc>
      </w:tr>
      <w:tr w:rsidR="00F30B70" w:rsidRPr="005210BE">
        <w:trPr>
          <w:trHeight w:val="25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vođenje i izrada zapisnika Školskog odbora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informiranje zaposlenika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suradnja u pripremanju sjednica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180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4. ADMINISTRATIVNO-DAKTILOGRAFSKI POSLOVI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 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rad na analizi Godišnjeg plana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primanje i zavođenje pošte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100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razvođenje i arhiviranje pošte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otpremanje pošte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80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izrada dopisa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izdavanje uvjerenja i potvrda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40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daktilografski poslovi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100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500</w:t>
            </w:r>
          </w:p>
        </w:tc>
      </w:tr>
      <w:tr w:rsidR="00F30B70" w:rsidRPr="005210BE">
        <w:trPr>
          <w:trHeight w:val="315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5. RAD S ORGANIMA UPRAVLJANJA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100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6. OSTALI POSLOVI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 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rad sa strankama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72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stručno usavršavanje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 - nabavka sredstava i ostali poslovi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14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državni blagdani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64</w:t>
            </w:r>
          </w:p>
        </w:tc>
      </w:tr>
      <w:tr w:rsidR="00F30B70" w:rsidRPr="005210BE">
        <w:trPr>
          <w:trHeight w:val="300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- godišnji odmor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240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440</w:t>
            </w:r>
          </w:p>
        </w:tc>
      </w:tr>
      <w:tr w:rsidR="00F30B70" w:rsidRPr="005210BE">
        <w:trPr>
          <w:trHeight w:val="360"/>
        </w:trPr>
        <w:tc>
          <w:tcPr>
            <w:tcW w:w="1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Mjesec</w:t>
            </w:r>
          </w:p>
        </w:tc>
        <w:tc>
          <w:tcPr>
            <w:tcW w:w="6377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Sadržaj rada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Broj sati</w:t>
            </w:r>
          </w:p>
        </w:tc>
      </w:tr>
      <w:tr w:rsidR="00F30B70" w:rsidRPr="005210BE">
        <w:trPr>
          <w:trHeight w:val="300"/>
        </w:trPr>
        <w:tc>
          <w:tcPr>
            <w:tcW w:w="13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rujan</w:t>
            </w:r>
          </w:p>
        </w:tc>
        <w:tc>
          <w:tcPr>
            <w:tcW w:w="637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rad na izradi Godišnjeg plana</w:t>
            </w:r>
          </w:p>
        </w:tc>
        <w:tc>
          <w:tcPr>
            <w:tcW w:w="18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60</w:t>
            </w:r>
          </w:p>
        </w:tc>
      </w:tr>
      <w:tr w:rsidR="00F30B70" w:rsidRPr="005210BE">
        <w:trPr>
          <w:trHeight w:val="315"/>
        </w:trPr>
        <w:tc>
          <w:tcPr>
            <w:tcW w:w="1374" w:type="dxa"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svibanj</w:t>
            </w:r>
          </w:p>
        </w:tc>
        <w:tc>
          <w:tcPr>
            <w:tcW w:w="6377" w:type="dxa"/>
            <w:tcBorders>
              <w:bottom w:val="single" w:sz="8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izrada Rješenja za godišnji odmor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sz w:val="22"/>
                <w:szCs w:val="22"/>
              </w:rPr>
              <w:t>50</w:t>
            </w:r>
          </w:p>
        </w:tc>
      </w:tr>
      <w:tr w:rsidR="00F30B70" w:rsidRPr="005210BE">
        <w:trPr>
          <w:trHeight w:val="315"/>
        </w:trPr>
        <w:tc>
          <w:tcPr>
            <w:tcW w:w="7751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UKUPNO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110</w:t>
            </w:r>
          </w:p>
        </w:tc>
      </w:tr>
      <w:tr w:rsidR="00F30B70" w:rsidRPr="005210BE">
        <w:trPr>
          <w:trHeight w:val="345"/>
        </w:trPr>
        <w:tc>
          <w:tcPr>
            <w:tcW w:w="775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30B70" w:rsidRPr="005210BE" w:rsidRDefault="00C713F3"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SVEUKUPNO</w:t>
            </w:r>
          </w:p>
        </w:tc>
        <w:tc>
          <w:tcPr>
            <w:tcW w:w="1804" w:type="dxa"/>
            <w:tcBorders>
              <w:bottom w:val="single" w:sz="12" w:space="0" w:color="000000"/>
              <w:right w:val="single" w:sz="12" w:space="0" w:color="000000"/>
            </w:tcBorders>
          </w:tcPr>
          <w:p w:rsidR="00F30B70" w:rsidRPr="005210BE" w:rsidRDefault="00C713F3">
            <w:pPr>
              <w:jc w:val="center"/>
            </w:pPr>
            <w:r w:rsidRPr="005210BE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2080</w:t>
            </w: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E26866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43" w:name="_Toc242263037"/>
      <w:r w:rsidRPr="00E26866">
        <w:rPr>
          <w:rFonts w:eastAsia="Arial Narrow"/>
          <w:i w:val="0"/>
        </w:rPr>
        <w:t>5.6. Plan rada računovodstva</w:t>
      </w:r>
      <w:bookmarkEnd w:id="43"/>
    </w:p>
    <w:p w:rsidR="00F30B70" w:rsidRDefault="00F30B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94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395"/>
        <w:gridCol w:w="2081"/>
      </w:tblGrid>
      <w:tr w:rsidR="00F30B70">
        <w:trPr>
          <w:trHeight w:val="397"/>
        </w:trPr>
        <w:tc>
          <w:tcPr>
            <w:tcW w:w="7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Default="00C713F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Poslovi i radni zadaci tijekom školske godine</w:t>
            </w:r>
          </w:p>
        </w:tc>
        <w:tc>
          <w:tcPr>
            <w:tcW w:w="2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Vrijeme izvršenja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074EF" w:rsidRPr="003074EF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1. POPIS IMOVINE, OBVEZA 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POTRAŽIVANJA</w:t>
            </w:r>
          </w:p>
          <w:p w:rsidR="003074EF" w:rsidRPr="003074EF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Inventurne liste,</w:t>
            </w:r>
          </w:p>
          <w:p w:rsidR="00F30B70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Knjiga osnovnih sredstava 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knjiga sitnog inventara</w:t>
            </w:r>
          </w:p>
        </w:tc>
        <w:tc>
          <w:tcPr>
            <w:tcW w:w="20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074EF" w:rsidRPr="003074EF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Svakodnevno vođenje evidencije</w:t>
            </w:r>
          </w:p>
          <w:p w:rsidR="00F30B70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Prosinac tekuće godine priprema popisa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074EF" w:rsidRPr="003074EF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2. VOĐENJE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KNJIGOVODSTVENIH KNJIGA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I KNJIGOVODSTVENIH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ISPRAVA</w:t>
            </w:r>
          </w:p>
          <w:p w:rsidR="00F30B70" w:rsidRDefault="003074EF" w:rsidP="003074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Glavna knjiga i pomoćne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knjige,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Kontiranje i knjiženje,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Zbrajanje,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Usklađivanje,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zaključivanje 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3074EF">
              <w:rPr>
                <w:rFonts w:ascii="Arial Narrow" w:eastAsia="Arial Narrow" w:hAnsi="Arial Narrow" w:cs="Arial Narrow"/>
                <w:sz w:val="22"/>
                <w:szCs w:val="22"/>
              </w:rPr>
              <w:t>otvaranje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svakodnevno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3. VOĐENJE RAČUNA PLAĆA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I PK KARTICA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mjesečno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4. SALDO KONTI</w:t>
            </w:r>
          </w:p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Kontaktiranje s dobavljačima,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Podmirenje obveza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Praćenje naplate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potraživanja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vakodnevno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5. KONTROLA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BLAGAJNIČKOG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POSLOVANJA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svakodnevno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6. PERIODIČNI I GODIŠNJIOBRAČUNI</w:t>
            </w:r>
          </w:p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Dokumentacija,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I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zrada izvješća,</w:t>
            </w:r>
            <w: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Prijepisi,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Predočenja financijskog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izvješća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D74F6" w:rsidRPr="005D74F6" w:rsidRDefault="005D74F6" w:rsidP="005D74F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Prema zadanim rokovima:</w:t>
            </w:r>
          </w:p>
          <w:p w:rsidR="005D74F6" w:rsidRPr="005D74F6" w:rsidRDefault="005D74F6" w:rsidP="005D74F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Za tekuću godinu do 10.04.; 10.07.; 10.10. , a do</w:t>
            </w:r>
          </w:p>
          <w:p w:rsidR="00F30B70" w:rsidRDefault="005D74F6" w:rsidP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15.02. godišnje izvješće za prethodnu godinu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7. OBRAČUN PLAĆA 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NAKNADA</w:t>
            </w:r>
          </w:p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Neto – bruto,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Doprinosi,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Virmani,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Statistička izvješća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30B70" w:rsidRDefault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Dva puta mjesečno (do 5. i 20. u mjesecu)</w:t>
            </w:r>
          </w:p>
        </w:tc>
      </w:tr>
      <w:tr w:rsidR="005D74F6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Default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8. OBRAČUN BOLOVANJA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D74F6" w:rsidRDefault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Dva puta mjesečno (do 5. i 20. u mjesecu)</w:t>
            </w:r>
          </w:p>
        </w:tc>
      </w:tr>
      <w:tr w:rsidR="005D74F6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9. POPUNJAVANJE UPITNIKA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FISKLANOJ ODGOVORNOSTI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D74F6" w:rsidRPr="005D74F6" w:rsidRDefault="005D74F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Veljača za prethodnu godinu</w:t>
            </w:r>
          </w:p>
        </w:tc>
      </w:tr>
      <w:tr w:rsidR="005D74F6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10. FINANCIJSKO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PLANIRANJE</w:t>
            </w:r>
          </w:p>
          <w:p w:rsid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Izrada financijskog plana,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Izrada rebalansa financijskog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plana,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Izrada plana nabave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D74F6" w:rsidRPr="005D74F6" w:rsidRDefault="005D74F6" w:rsidP="0063034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Tromjesečno</w:t>
            </w:r>
          </w:p>
          <w:p w:rsidR="005D74F6" w:rsidRPr="005D74F6" w:rsidRDefault="005D74F6" w:rsidP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Polugodišnje</w:t>
            </w:r>
          </w:p>
          <w:p w:rsidR="005D74F6" w:rsidRDefault="005D74F6" w:rsidP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Godišnje</w:t>
            </w:r>
          </w:p>
        </w:tc>
      </w:tr>
      <w:tr w:rsidR="00F30B70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30B70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11. IZVJEŠTAVANJE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POREZNE UPRAVE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D74F6" w:rsidRPr="005D74F6" w:rsidRDefault="005D74F6" w:rsidP="005D74F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Mjesečno</w:t>
            </w:r>
          </w:p>
          <w:p w:rsidR="00F30B70" w:rsidRDefault="005D74F6" w:rsidP="005D74F6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18"/>
                <w:szCs w:val="18"/>
              </w:rPr>
              <w:t>Godišnje</w:t>
            </w:r>
          </w:p>
        </w:tc>
      </w:tr>
      <w:tr w:rsidR="005D74F6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D74F6" w:rsidRDefault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11. OSTALI POSLOVI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D74F6" w:rsidRDefault="0063034B" w:rsidP="0063034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63034B">
              <w:rPr>
                <w:rFonts w:ascii="Arial Narrow" w:eastAsia="Arial Narrow" w:hAnsi="Arial Narrow" w:cs="Arial Narrow"/>
                <w:sz w:val="22"/>
                <w:szCs w:val="22"/>
              </w:rPr>
              <w:t>Tijekom godine</w:t>
            </w:r>
          </w:p>
        </w:tc>
      </w:tr>
      <w:tr w:rsidR="005D74F6">
        <w:trPr>
          <w:trHeight w:val="397"/>
        </w:trPr>
        <w:tc>
          <w:tcPr>
            <w:tcW w:w="73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12. OSTALO</w:t>
            </w:r>
          </w:p>
          <w:p w:rsidR="005D74F6" w:rsidRP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Godišnji odmor</w:t>
            </w:r>
          </w:p>
          <w:p w:rsidR="005D74F6" w:rsidRDefault="005D74F6" w:rsidP="005D74F6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D74F6">
              <w:rPr>
                <w:rFonts w:ascii="Arial Narrow" w:eastAsia="Arial Narrow" w:hAnsi="Arial Narrow" w:cs="Arial Narrow"/>
                <w:sz w:val="22"/>
                <w:szCs w:val="22"/>
              </w:rPr>
              <w:t>Državni praznici i blagdani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D74F6" w:rsidRDefault="0063034B" w:rsidP="0063034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63034B">
              <w:rPr>
                <w:rFonts w:ascii="Arial Narrow" w:eastAsia="Arial Narrow" w:hAnsi="Arial Narrow" w:cs="Arial Narrow"/>
                <w:sz w:val="22"/>
                <w:szCs w:val="22"/>
              </w:rPr>
              <w:t>Tijekom godine</w:t>
            </w:r>
          </w:p>
        </w:tc>
      </w:tr>
    </w:tbl>
    <w:p w:rsidR="00F30B70" w:rsidRPr="005210BE" w:rsidRDefault="00F30B70">
      <w:pPr>
        <w:jc w:val="both"/>
      </w:pPr>
    </w:p>
    <w:p w:rsidR="00F11818" w:rsidRPr="00E26866" w:rsidRDefault="00725B66" w:rsidP="007C567A">
      <w:pPr>
        <w:pStyle w:val="Naslov2"/>
        <w:ind w:left="1" w:hanging="3"/>
        <w:rPr>
          <w:i w:val="0"/>
        </w:rPr>
      </w:pPr>
      <w:bookmarkStart w:id="44" w:name="_Toc242263038"/>
      <w:r w:rsidRPr="00E26866">
        <w:rPr>
          <w:i w:val="0"/>
        </w:rPr>
        <w:lastRenderedPageBreak/>
        <w:t>5</w:t>
      </w:r>
      <w:r w:rsidR="00F11818" w:rsidRPr="00E26866">
        <w:rPr>
          <w:i w:val="0"/>
        </w:rPr>
        <w:t>.7.</w:t>
      </w:r>
      <w:r w:rsidR="008C6F8E" w:rsidRPr="00E26866">
        <w:rPr>
          <w:i w:val="0"/>
        </w:rPr>
        <w:t xml:space="preserve"> </w:t>
      </w:r>
      <w:r w:rsidR="00E26866">
        <w:rPr>
          <w:i w:val="0"/>
        </w:rPr>
        <w:t xml:space="preserve">Plan </w:t>
      </w:r>
      <w:r w:rsidR="00E26866" w:rsidRPr="00E26866">
        <w:rPr>
          <w:i w:val="0"/>
        </w:rPr>
        <w:t>rada tehničke službe i osoba zaduženih posebnim poslovima</w:t>
      </w:r>
      <w:bookmarkEnd w:id="44"/>
      <w:r w:rsidR="00E26866" w:rsidRPr="00E26866">
        <w:rPr>
          <w:i w:val="0"/>
        </w:rPr>
        <w:t xml:space="preserve"> 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8C6F8E" w:rsidRDefault="00F11818" w:rsidP="007C567A">
      <w:pPr>
        <w:pStyle w:val="Naslov3"/>
        <w:ind w:left="1" w:hanging="3"/>
      </w:pPr>
      <w:bookmarkStart w:id="45" w:name="_Toc242263039"/>
      <w:r w:rsidRPr="008C6F8E">
        <w:t>5.7.1. Plan rada spremača</w:t>
      </w:r>
      <w:bookmarkEnd w:id="45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održavanje čistoće u učionicama, dvorani, svlačionicama, hodnicima i stubištima, uredima,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zbornici, knjižnici te osobito ispred i oko školske zgrade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pranje prozora, vrata, podova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održavanje čistoće okoliša Škole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čišćenje i dezinfekcija sanitarnih čvorova i redovito održavanje tuševa u dvorani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čišćenje namještaja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obvezno počistiti hodnike i sanitarne prostore poslije svakog odmora, a posebno nakon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velikih odmora kada učenici taj prostor i najviše onečiste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dežurstvo na ulazu u zgradu za vrijeme nastave, osobito na početku nastave, za vrijeme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velikog odmora i na kraju nastave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slanje i dostava pošte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ostali poslovi po potrebi i dogovoru s voditeljem tehničke službe (tajni</w:t>
      </w:r>
      <w:r w:rsidR="008C6F8E">
        <w:rPr>
          <w:rFonts w:ascii="Arial Narrow" w:hAnsi="Arial Narrow"/>
        </w:rPr>
        <w:t>k</w:t>
      </w:r>
      <w:r w:rsidRPr="00F11818">
        <w:rPr>
          <w:rFonts w:ascii="Arial Narrow" w:hAnsi="Arial Narrow"/>
        </w:rPr>
        <w:t xml:space="preserve"> Škole) </w:t>
      </w:r>
      <w:r w:rsidR="008C6F8E">
        <w:rPr>
          <w:rFonts w:ascii="Arial Narrow" w:hAnsi="Arial Narrow"/>
        </w:rPr>
        <w:t xml:space="preserve">i </w:t>
      </w:r>
      <w:r w:rsidRPr="00F11818">
        <w:rPr>
          <w:rFonts w:ascii="Arial Narrow" w:hAnsi="Arial Narrow"/>
        </w:rPr>
        <w:t>ravnateljem, kao i poslovi navedeni u planovima rada voditelja aktivnosti po područjima koji</w:t>
      </w:r>
      <w:r w:rsidR="008C6F8E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se odnose na spremače kao izvršitelje određenih aktivnosti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8C6F8E" w:rsidRDefault="00F11818" w:rsidP="007C567A">
      <w:pPr>
        <w:pStyle w:val="Naslov3"/>
        <w:ind w:left="1" w:hanging="3"/>
      </w:pPr>
      <w:bookmarkStart w:id="46" w:name="_Toc242263040"/>
      <w:r w:rsidRPr="008C6F8E">
        <w:t>5.7.2. Poslovi domara</w:t>
      </w:r>
      <w:bookmarkEnd w:id="46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Tehničko održavanje škole kako bi se u njoj neometano i sigurno mogla izvoditi nastava.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Između ostalog to podrazumijeva sljedeće poslove: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- </w:t>
      </w:r>
      <w:proofErr w:type="spellStart"/>
      <w:r w:rsidRPr="00F11818">
        <w:rPr>
          <w:rFonts w:ascii="Arial Narrow" w:hAnsi="Arial Narrow"/>
        </w:rPr>
        <w:t>ličiteljski</w:t>
      </w:r>
      <w:proofErr w:type="spellEnd"/>
      <w:r w:rsidRPr="00F11818">
        <w:rPr>
          <w:rFonts w:ascii="Arial Narrow" w:hAnsi="Arial Narrow"/>
        </w:rPr>
        <w:t xml:space="preserve"> i stolarski poslovi,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- održavanje i popravci elektroinstalacija i </w:t>
      </w:r>
      <w:proofErr w:type="spellStart"/>
      <w:r w:rsidRPr="00F11818">
        <w:rPr>
          <w:rFonts w:ascii="Arial Narrow" w:hAnsi="Arial Narrow"/>
        </w:rPr>
        <w:t>vodoinstalacija</w:t>
      </w:r>
      <w:proofErr w:type="spellEnd"/>
      <w:r w:rsidRPr="00F11818">
        <w:rPr>
          <w:rFonts w:ascii="Arial Narrow" w:hAnsi="Arial Narrow"/>
        </w:rPr>
        <w:t xml:space="preserve"> i školskog namještaja,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održavanje i popravak bravarije i stolarije,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nabava i dostavljanje potrošnog materijala,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vođenje brige o protupožarnoj zaštiti,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popravci radijatora za centralno grijanje,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poslovi vezani za kotlovnicu i centralno grijanje,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košenje trave i održavanje školskog okoliša zajedno sa spremačima,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redovito i svakodnevno obilaženje i pregledavanje školske zgrade i dvorišta,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manji građevinski zahvati na školskoj zgradi,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ostali poslovi u dogovoru s voditeljem tehničke službe (tajni</w:t>
      </w:r>
      <w:r w:rsidR="00A315AA">
        <w:rPr>
          <w:rFonts w:ascii="Arial Narrow" w:hAnsi="Arial Narrow"/>
        </w:rPr>
        <w:t>kom</w:t>
      </w:r>
      <w:r w:rsidRPr="00F11818">
        <w:rPr>
          <w:rFonts w:ascii="Arial Narrow" w:hAnsi="Arial Narrow"/>
        </w:rPr>
        <w:t xml:space="preserve"> Škole) i ravnateljem, kao 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poslovi koji su navedeni u planovima rada voditelja aktivnosti po područjima i koji se odnose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na domara kao izvršitelja ili voditelja određenih aktivnosti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A315AA" w:rsidRDefault="00F11818" w:rsidP="007C567A">
      <w:pPr>
        <w:pStyle w:val="Naslov3"/>
        <w:ind w:left="1" w:hanging="3"/>
      </w:pPr>
      <w:bookmarkStart w:id="47" w:name="_Toc242263041"/>
      <w:r w:rsidRPr="00A315AA">
        <w:t>5.7.3. Poslovi kuhara</w:t>
      </w:r>
      <w:bookmarkEnd w:id="47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-vođenje brige o prihvatu, smještaju i čuvanju hrane,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-priprema obroka i podjela tijekom velikog odmora,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-priprema</w:t>
      </w:r>
      <w:r w:rsidR="00A315AA">
        <w:rPr>
          <w:rFonts w:ascii="Arial Narrow" w:hAnsi="Arial Narrow"/>
        </w:rPr>
        <w:t xml:space="preserve">, </w:t>
      </w:r>
      <w:proofErr w:type="spellStart"/>
      <w:r w:rsidR="00A315AA">
        <w:rPr>
          <w:rFonts w:ascii="Arial Narrow" w:hAnsi="Arial Narrow"/>
        </w:rPr>
        <w:t>razvoz</w:t>
      </w:r>
      <w:proofErr w:type="spellEnd"/>
      <w:r w:rsidR="00A315AA">
        <w:rPr>
          <w:rFonts w:ascii="Arial Narrow" w:hAnsi="Arial Narrow"/>
        </w:rPr>
        <w:t xml:space="preserve"> i podjela obroka po područnim školama</w:t>
      </w:r>
      <w:r w:rsidRPr="00F11818">
        <w:rPr>
          <w:rFonts w:ascii="Arial Narrow" w:hAnsi="Arial Narrow"/>
        </w:rPr>
        <w:t>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-priprema hrane i pića za goste Škole,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-pranje posuđa,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-čišćenje i održavanje kuhinje i stolova za jelo,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ostali poslovi u dogovoru s voditeljem tehničke službe (tajni</w:t>
      </w:r>
      <w:r w:rsidR="00A315AA">
        <w:rPr>
          <w:rFonts w:ascii="Arial Narrow" w:hAnsi="Arial Narrow"/>
        </w:rPr>
        <w:t>kom</w:t>
      </w:r>
      <w:r w:rsidRPr="00F11818">
        <w:rPr>
          <w:rFonts w:ascii="Arial Narrow" w:hAnsi="Arial Narrow"/>
        </w:rPr>
        <w:t xml:space="preserve"> Škole) i ravnateljem, kao 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poslovi koji su navedeni u planovima rada voditelja aktivnosti po područjima i koji se odnose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lastRenderedPageBreak/>
        <w:t>na kuhar</w:t>
      </w:r>
      <w:r w:rsidR="00A315AA">
        <w:rPr>
          <w:rFonts w:ascii="Arial Narrow" w:hAnsi="Arial Narrow"/>
        </w:rPr>
        <w:t>e</w:t>
      </w:r>
      <w:r w:rsidRPr="00F11818">
        <w:rPr>
          <w:rFonts w:ascii="Arial Narrow" w:hAnsi="Arial Narrow"/>
        </w:rPr>
        <w:t xml:space="preserve"> kao izvršitelja ili voditelja određenih aktivnosti.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-izrada jelovnika.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 </w:t>
      </w:r>
    </w:p>
    <w:p w:rsidR="00F11818" w:rsidRPr="00A315AA" w:rsidRDefault="00F11818" w:rsidP="007C567A">
      <w:pPr>
        <w:pStyle w:val="Naslov3"/>
        <w:ind w:left="1" w:hanging="3"/>
      </w:pPr>
      <w:bookmarkStart w:id="48" w:name="_Toc242263042"/>
      <w:r w:rsidRPr="00A315AA">
        <w:t xml:space="preserve">5.7.4. Poslovi </w:t>
      </w:r>
      <w:proofErr w:type="spellStart"/>
      <w:r w:rsidRPr="00A315AA">
        <w:t>satničara</w:t>
      </w:r>
      <w:bookmarkEnd w:id="48"/>
      <w:proofErr w:type="spellEnd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-izrada rasporeda sati na početku školske godine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-izmjene i dopune rasporeda sati tijekom školske godine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-određivanje zamjena odsutnih učitelja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-usklađivanje rasporeda sati razredne i predmetne nastave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-uređivanje dežurstva učitelja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-izrada satnice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-ostali poslovi po nalogu ravnatelja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A315AA" w:rsidRDefault="00F11818" w:rsidP="007C567A">
      <w:pPr>
        <w:pStyle w:val="Naslov3"/>
        <w:ind w:left="1" w:hanging="3"/>
      </w:pPr>
      <w:bookmarkStart w:id="49" w:name="_Toc242263043"/>
      <w:r w:rsidRPr="00A315AA">
        <w:t>5.7.5. Poslovi administratora elektroničkih upisnika</w:t>
      </w:r>
      <w:bookmarkEnd w:id="49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-priprema e-Dnevnika na početku školske godine (kreiranje razreda, kreiranje mješovitih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skupina)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-pomoć razrednicima kod pripreme e-Dnevnika na početku školske godine i unošenja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podataka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-brisanje pogrešno upisanih podataka u e-Dnevniku prema zahtjevu učitelja i nalogu</w:t>
      </w:r>
    </w:p>
    <w:p w:rsidR="00C92471" w:rsidRDefault="00C92471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R</w:t>
      </w:r>
      <w:r w:rsidR="00F11818" w:rsidRPr="00F11818">
        <w:rPr>
          <w:rFonts w:ascii="Arial Narrow" w:hAnsi="Arial Narrow"/>
        </w:rPr>
        <w:t>avnatelja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-otklanjanje grešaka u radu e-Dnevnika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-komunikacija i suradnja s </w:t>
      </w:r>
      <w:proofErr w:type="spellStart"/>
      <w:r w:rsidRPr="00F11818">
        <w:rPr>
          <w:rFonts w:ascii="Arial Narrow" w:hAnsi="Arial Narrow"/>
        </w:rPr>
        <w:t>Carnetom</w:t>
      </w:r>
      <w:proofErr w:type="spellEnd"/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A315AA" w:rsidRDefault="00F11818" w:rsidP="007C567A">
      <w:pPr>
        <w:pStyle w:val="Naslov3"/>
        <w:ind w:left="1" w:hanging="3"/>
      </w:pPr>
      <w:bookmarkStart w:id="50" w:name="_Toc242263044"/>
      <w:r w:rsidRPr="00A315AA">
        <w:t>5.7.6. Poslovi osob</w:t>
      </w:r>
      <w:r w:rsidR="00A315AA">
        <w:t>a</w:t>
      </w:r>
      <w:r w:rsidRPr="00A315AA">
        <w:t xml:space="preserve"> zadužen</w:t>
      </w:r>
      <w:r w:rsidR="00A315AA">
        <w:t>ih</w:t>
      </w:r>
      <w:r w:rsidRPr="00A315AA">
        <w:t xml:space="preserve"> za podršku uporabe IKT</w:t>
      </w:r>
      <w:r w:rsidR="007404E3" w:rsidRPr="00A315AA">
        <w:t xml:space="preserve"> </w:t>
      </w:r>
      <w:r w:rsidR="00A315AA">
        <w:t>i e-tehničar</w:t>
      </w:r>
      <w:bookmarkEnd w:id="50"/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-zaprimanje prijava kvarova na opremi </w:t>
      </w:r>
      <w:proofErr w:type="spellStart"/>
      <w:r w:rsidRPr="00F11818">
        <w:rPr>
          <w:rFonts w:ascii="Arial Narrow" w:hAnsi="Arial Narrow"/>
        </w:rPr>
        <w:t>Carneta</w:t>
      </w:r>
      <w:proofErr w:type="spellEnd"/>
      <w:r w:rsidRPr="00F11818">
        <w:rPr>
          <w:rFonts w:ascii="Arial Narrow" w:hAnsi="Arial Narrow"/>
        </w:rPr>
        <w:t xml:space="preserve"> od učitelja i prijava nadležnom tehničaru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-podrška učiteljima kod korištenja i instaliranja IKT opreme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-redoviti pregled IKT uređaja u školi i otklanjanje grešaka u sustavu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-čišćenje i instaliranje sustava na IKT uređajima u školi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-izvještavanje ravnatelja o stanju IKT uređaja u školi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 xml:space="preserve">-komunikacija s </w:t>
      </w:r>
      <w:proofErr w:type="spellStart"/>
      <w:r w:rsidRPr="00F11818">
        <w:rPr>
          <w:rFonts w:ascii="Arial Narrow" w:hAnsi="Arial Narrow"/>
        </w:rPr>
        <w:t>Carnetom</w:t>
      </w:r>
      <w:proofErr w:type="spellEnd"/>
      <w:r w:rsidRPr="00F11818">
        <w:rPr>
          <w:rFonts w:ascii="Arial Narrow" w:hAnsi="Arial Narrow"/>
        </w:rPr>
        <w:t xml:space="preserve"> i nadležnim tehničarem u vezi otklanjanja poteškoća u mrežnom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radu i povezanosti Škole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</w:p>
    <w:p w:rsidR="00F11818" w:rsidRPr="00A315AA" w:rsidRDefault="00F11818" w:rsidP="007C567A">
      <w:pPr>
        <w:pStyle w:val="Naslov3"/>
        <w:ind w:left="1" w:hanging="3"/>
      </w:pPr>
      <w:bookmarkStart w:id="51" w:name="_Toc242263045"/>
      <w:r w:rsidRPr="00A315AA">
        <w:t>5.7.7.Poslovi operativnog djelatnika za sigurnost i civilnu zaštitu</w:t>
      </w:r>
      <w:bookmarkEnd w:id="51"/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štiti osobe i imovinu Škole od protupravnog ponašanja (otključavanje i zaključavanje škole,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 xml:space="preserve">obilazak svih prostorija, pregled ispravnosti </w:t>
      </w:r>
      <w:proofErr w:type="spellStart"/>
      <w:r w:rsidRPr="00F11818">
        <w:rPr>
          <w:rFonts w:ascii="Arial Narrow" w:hAnsi="Arial Narrow"/>
        </w:rPr>
        <w:t>videonadzora</w:t>
      </w:r>
      <w:proofErr w:type="spellEnd"/>
      <w:r w:rsidRPr="00F11818">
        <w:rPr>
          <w:rFonts w:ascii="Arial Narrow" w:hAnsi="Arial Narrow"/>
        </w:rPr>
        <w:t>, sustava i uređaja, rasvjete, provjera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identiteta osoba i dr.)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brine o zaštiti od požara i eksplozija (provjera prohodnosti vatrogasnih pristupa)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provodi poslove civilne zaštite i upravljanja krizama (provjera prohodnosti evakuacijskih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putova i izlaza te evakuacija i spašavanje)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provodi poslove zaštite podataka i informacija (nakon pronalaska osobnih dokumenata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izvještava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nadležne, brine se o zaštiti osobnih podataka učenika i radnika škole u komunikaciji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i davanju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informacija osobama koje dolaze u školu)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komunicira na temeljima uljuđenosti i poštovanja, upozorava na neprihvatljivo ponašanje,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sprječava sukobe među učenicima, daje informacije osobama koje ulaze u ustanovu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obavlja i ostale poslove sigurnosti i civilne zaštite koji proizlaze iz godišnjeg plana i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programa rada Škole i drugih propisa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lastRenderedPageBreak/>
        <w:t>- sudjeluje u radu školskog sigurnosnog tima;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sudjeluje u provedbi svih sigurnosnih mjera u Školi;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sudjeluje u svim poslovima dežurnih učitelja i dežurnog osoblja iz Pravilnika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o kućnom redu koje se odnose na sigurnost u školi i nadgledanje ulaska i izlaska učenika i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posjetitelja Škole;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sudjeluje u nadgledanju ulaska u školu i izlaska iz škole sukladno Pravilniku o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kućnom redu;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nakon odobravanja ulaska u Školu nadzire i sprječava neovlašteno kretanje roditelja ili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skrbnika,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posjetitelja i drugog korisnika u školskoj zgradi do dolaska zaposlenika Škole kod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kojeg je posjetitelj došao;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obilazi izvanjske prostore Škole i utvrđuje eventualne sigurnosne nedostatke;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kontrolira sve sporedne ulaze u školske zgrade;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evidentira sve promjene u unutarnjem i izvanjskom prostoru Škole koje mogu dovesti do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smanjenja sigurnosti u Školi i predlaže mjere za njihovo otklanjanje,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odobrava ulazak u školu sukladno Pravilniku o kućnom redu;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vodi evidenciju o ulasku i izlasku osoba iz škole u dnevnoj evidenciji dežuranja za osobe koje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je pustio u školu i ispratio iz škole;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može tražiti uvid u predmete koje učenici i posjetitelji Škole unose u prostor školskih zgrada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u torbama i na drugi način ako postoji opravdani razlog za to;</w:t>
      </w:r>
    </w:p>
    <w:p w:rsidR="00F11818" w:rsidRPr="00F11818" w:rsidRDefault="00F11818" w:rsidP="00A315AA">
      <w:pPr>
        <w:rPr>
          <w:rFonts w:ascii="Arial Narrow" w:hAnsi="Arial Narrow"/>
        </w:rPr>
      </w:pPr>
      <w:r w:rsidRPr="00F11818">
        <w:rPr>
          <w:rFonts w:ascii="Arial Narrow" w:hAnsi="Arial Narrow"/>
        </w:rPr>
        <w:t>- obavještava glavnog dežurnog učitelja, ravnatelja ili osobu koja ga mijenja dok je odsutan ili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nadležnu policijsku upravu ukoliko se osoba na ulazu ne želi predstaviti i dati na uvid osobnu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iskaznicu ili drugu identifikacijsku ispravu s fotografijom ili odbija dati na uvid predmete koje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unosi u školu u torbama ili na drugi način ako je to od nje zatraženo;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kontrolira jesu li zaključana glavna ulazna vrata nakon ulaska i izlaska učenika, djelatnika i</w:t>
      </w:r>
      <w:r w:rsidR="00A315AA">
        <w:rPr>
          <w:rFonts w:ascii="Arial Narrow" w:hAnsi="Arial Narrow"/>
        </w:rPr>
        <w:t xml:space="preserve"> </w:t>
      </w:r>
      <w:r w:rsidRPr="00F11818">
        <w:rPr>
          <w:rFonts w:ascii="Arial Narrow" w:hAnsi="Arial Narrow"/>
        </w:rPr>
        <w:t>posjetitelja Škole;</w:t>
      </w:r>
    </w:p>
    <w:p w:rsidR="00F11818" w:rsidRPr="00F11818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- izdaje upozorenja i zapovjedi u vezi s provedbom mjera sigurnosti u Školi koje donosi</w:t>
      </w:r>
    </w:p>
    <w:p w:rsidR="00725B66" w:rsidRPr="005210BE" w:rsidRDefault="00F11818" w:rsidP="00F11818">
      <w:pPr>
        <w:jc w:val="both"/>
        <w:rPr>
          <w:rFonts w:ascii="Arial Narrow" w:hAnsi="Arial Narrow"/>
        </w:rPr>
      </w:pPr>
      <w:r w:rsidRPr="00F11818">
        <w:rPr>
          <w:rFonts w:ascii="Arial Narrow" w:hAnsi="Arial Narrow"/>
        </w:rPr>
        <w:t>ravnatelj ili Tim za sigurnost</w:t>
      </w:r>
    </w:p>
    <w:p w:rsidR="00F30B70" w:rsidRDefault="00F30B70">
      <w:pPr>
        <w:jc w:val="both"/>
      </w:pPr>
    </w:p>
    <w:p w:rsidR="005210BE" w:rsidRDefault="005210BE">
      <w:pPr>
        <w:jc w:val="both"/>
      </w:pPr>
    </w:p>
    <w:p w:rsidR="007C16A3" w:rsidRDefault="007C16A3">
      <w:pPr>
        <w:jc w:val="both"/>
        <w:rPr>
          <w:rFonts w:ascii="Arial Narrow" w:eastAsia="Arial Narrow" w:hAnsi="Arial Narrow" w:cs="Arial Narrow"/>
          <w:b/>
        </w:rPr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52" w:name="_Toc242263046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6. PLAN RADA ŠKOLSKOG ODBORA I STRUČNIH TIJELA</w:t>
      </w:r>
      <w:bookmarkEnd w:id="52"/>
    </w:p>
    <w:p w:rsidR="00F30B70" w:rsidRDefault="00F30B70">
      <w:pPr>
        <w:jc w:val="both"/>
      </w:pPr>
    </w:p>
    <w:p w:rsidR="00F30B70" w:rsidRPr="00E26866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53" w:name="_Toc242263047"/>
      <w:r w:rsidRPr="00E26866">
        <w:rPr>
          <w:rFonts w:eastAsia="Arial Narrow"/>
          <w:i w:val="0"/>
        </w:rPr>
        <w:t>6.1. Plan rada Školskog odbora</w:t>
      </w:r>
      <w:bookmarkEnd w:id="53"/>
    </w:p>
    <w:p w:rsidR="00F30B70" w:rsidRDefault="00F30B70">
      <w:pPr>
        <w:jc w:val="both"/>
      </w:pPr>
    </w:p>
    <w:tbl>
      <w:tblPr>
        <w:tblW w:w="94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36"/>
        <w:gridCol w:w="8540"/>
      </w:tblGrid>
      <w:tr w:rsidR="00F30B70">
        <w:trPr>
          <w:trHeight w:val="321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Mjesec</w:t>
            </w:r>
          </w:p>
        </w:tc>
        <w:tc>
          <w:tcPr>
            <w:tcW w:w="8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Sadržaj rada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</w:tr>
      <w:tr w:rsidR="00F30B70">
        <w:trPr>
          <w:trHeight w:val="1062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3B1208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XI.</w:t>
            </w:r>
          </w:p>
        </w:tc>
        <w:tc>
          <w:tcPr>
            <w:tcW w:w="854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-usvajanje izvješća ravnatelja o radu Škole u prošloj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školskog godini (</w:t>
            </w:r>
            <w:proofErr w:type="spellStart"/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Kurikul</w:t>
            </w:r>
            <w:proofErr w:type="spellEnd"/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i </w:t>
            </w:r>
            <w:proofErr w:type="spellStart"/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GPiP</w:t>
            </w:r>
            <w:proofErr w:type="spellEnd"/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)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-usvajanje Godišnjeg plana i programa rada škole i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Kurikuluma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-potvrđivanje izbora dobavljača za školsku kuhinju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-potvrđivanje izabranog osiguravatelja i fotografa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-organizacija rada na početku šk. godine, imenovanja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-davanje suglasnosti za zapošljavanje novih djelatnika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-usklađivanje općih akata Škole</w:t>
            </w:r>
          </w:p>
          <w:p w:rsidR="00F30B70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-usvajanje i izmjena školskih akata</w:t>
            </w:r>
          </w:p>
        </w:tc>
      </w:tr>
      <w:tr w:rsidR="00F30B70">
        <w:trPr>
          <w:trHeight w:val="861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3B1208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X., XI, XII</w:t>
            </w:r>
          </w:p>
        </w:tc>
        <w:tc>
          <w:tcPr>
            <w:tcW w:w="85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-tekuća školska problematika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-financijsko planiranje i financijski plan škole, rebalans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-donošenje školskih propisa i akata</w:t>
            </w:r>
          </w:p>
          <w:p w:rsidR="00F30B70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-davanje suglasnosti za zapošljavanje</w:t>
            </w:r>
          </w:p>
        </w:tc>
      </w:tr>
      <w:tr w:rsidR="00F30B70">
        <w:trPr>
          <w:trHeight w:val="674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I-III</w:t>
            </w:r>
          </w:p>
        </w:tc>
        <w:tc>
          <w:tcPr>
            <w:tcW w:w="8540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-usvajanje izvješća o radu Škole u I. obrazovnom razdoblju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-aktualnosti</w:t>
            </w:r>
          </w:p>
          <w:p w:rsidR="003B1208" w:rsidRPr="003B1208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-godišnji obračun i financijski plan za novu godinu</w:t>
            </w:r>
          </w:p>
          <w:p w:rsidR="00F30B70" w:rsidRDefault="003B1208" w:rsidP="003B1208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B1208">
              <w:rPr>
                <w:rFonts w:ascii="Comic Sans MS" w:eastAsia="Comic Sans MS" w:hAnsi="Comic Sans MS" w:cs="Comic Sans MS"/>
                <w:sz w:val="18"/>
                <w:szCs w:val="18"/>
              </w:rPr>
              <w:t>-donošenje školskih propisa i akata</w:t>
            </w:r>
          </w:p>
        </w:tc>
      </w:tr>
      <w:tr w:rsidR="00F30B70">
        <w:trPr>
          <w:trHeight w:val="522"/>
        </w:trPr>
        <w:tc>
          <w:tcPr>
            <w:tcW w:w="9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IV-VI</w:t>
            </w:r>
          </w:p>
        </w:tc>
        <w:tc>
          <w:tcPr>
            <w:tcW w:w="8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B1208" w:rsidRPr="003B1208" w:rsidRDefault="003B1208" w:rsidP="003B1208">
            <w:pPr>
              <w:rPr>
                <w:rFonts w:ascii="Comic Sans MS" w:hAnsi="Comic Sans MS"/>
                <w:sz w:val="20"/>
                <w:szCs w:val="20"/>
              </w:rPr>
            </w:pPr>
            <w:r w:rsidRPr="003B1208">
              <w:rPr>
                <w:rFonts w:ascii="Comic Sans MS" w:hAnsi="Comic Sans MS"/>
                <w:sz w:val="20"/>
                <w:szCs w:val="20"/>
              </w:rPr>
              <w:t>-donošenje općih akata Škole</w:t>
            </w:r>
          </w:p>
          <w:p w:rsidR="003B1208" w:rsidRPr="003B1208" w:rsidRDefault="003B1208" w:rsidP="003B1208">
            <w:pPr>
              <w:rPr>
                <w:rFonts w:ascii="Comic Sans MS" w:hAnsi="Comic Sans MS"/>
                <w:sz w:val="20"/>
                <w:szCs w:val="20"/>
              </w:rPr>
            </w:pPr>
            <w:r w:rsidRPr="003B1208">
              <w:rPr>
                <w:rFonts w:ascii="Comic Sans MS" w:hAnsi="Comic Sans MS"/>
                <w:sz w:val="20"/>
                <w:szCs w:val="20"/>
              </w:rPr>
              <w:t>-razno</w:t>
            </w:r>
          </w:p>
          <w:p w:rsidR="00F30B70" w:rsidRDefault="00F30B70"/>
        </w:tc>
      </w:tr>
      <w:tr w:rsidR="00F30B70">
        <w:trPr>
          <w:trHeight w:val="522"/>
        </w:trPr>
        <w:tc>
          <w:tcPr>
            <w:tcW w:w="9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Default="00355E16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VI.-VIII.</w:t>
            </w:r>
          </w:p>
        </w:tc>
        <w:tc>
          <w:tcPr>
            <w:tcW w:w="8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-analizirat će odgojno-obrazovne rezultate u školi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-razmotrit će mjere u cilju ostvarivanja zacrtane politike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Škole i unapređenja odgojno – obrazovnog rada u idućoj</w:t>
            </w:r>
            <w:r w:rsidR="00A315AA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školskoj godini.</w:t>
            </w:r>
          </w:p>
          <w:p w:rsidR="00F30B70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-utvrditi smjernice za rad u idućoj školskoj godini</w:t>
            </w:r>
          </w:p>
        </w:tc>
      </w:tr>
    </w:tbl>
    <w:p w:rsidR="00F30B70" w:rsidRDefault="00F30B70">
      <w:pPr>
        <w:jc w:val="both"/>
      </w:pPr>
    </w:p>
    <w:p w:rsidR="00F30B70" w:rsidRDefault="00F30B70">
      <w:pPr>
        <w:jc w:val="both"/>
      </w:pPr>
    </w:p>
    <w:p w:rsidR="00F30B70" w:rsidRDefault="00C713F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</w:rPr>
        <w:t>Školski odbor obavlja i druge poslove određene Zakonom, Statutom i drugim općim aktima.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9E25BA" w:rsidRDefault="009E25BA">
      <w:pPr>
        <w:jc w:val="both"/>
        <w:rPr>
          <w:rFonts w:ascii="Arial Narrow" w:eastAsia="Arial Narrow" w:hAnsi="Arial Narrow" w:cs="Arial Narrow"/>
        </w:rPr>
      </w:pPr>
    </w:p>
    <w:p w:rsidR="009E25BA" w:rsidRDefault="009E25BA">
      <w:pPr>
        <w:jc w:val="both"/>
        <w:rPr>
          <w:rFonts w:ascii="Arial Narrow" w:eastAsia="Arial Narrow" w:hAnsi="Arial Narrow" w:cs="Arial Narrow"/>
        </w:rPr>
      </w:pPr>
    </w:p>
    <w:p w:rsidR="009E25BA" w:rsidRDefault="009E25BA">
      <w:pPr>
        <w:jc w:val="both"/>
        <w:rPr>
          <w:rFonts w:ascii="Arial Narrow" w:eastAsia="Arial Narrow" w:hAnsi="Arial Narrow" w:cs="Arial Narrow"/>
        </w:rPr>
      </w:pPr>
    </w:p>
    <w:p w:rsidR="00F30B70" w:rsidRPr="00E26866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54" w:name="_Toc242263048"/>
      <w:r w:rsidRPr="00E26866">
        <w:rPr>
          <w:rFonts w:eastAsia="Arial Narrow"/>
          <w:i w:val="0"/>
        </w:rPr>
        <w:t>6.2. Plan rada Učiteljskog vijeća</w:t>
      </w:r>
      <w:bookmarkEnd w:id="54"/>
    </w:p>
    <w:p w:rsidR="00F30B70" w:rsidRDefault="00F30B70">
      <w:pPr>
        <w:jc w:val="both"/>
      </w:pPr>
    </w:p>
    <w:tbl>
      <w:tblPr>
        <w:tblW w:w="95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36"/>
        <w:gridCol w:w="5314"/>
        <w:gridCol w:w="1700"/>
        <w:gridCol w:w="1563"/>
      </w:tblGrid>
      <w:tr w:rsidR="00F30B70">
        <w:trPr>
          <w:trHeight w:val="622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Mjesec</w:t>
            </w:r>
          </w:p>
        </w:tc>
        <w:tc>
          <w:tcPr>
            <w:tcW w:w="5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Sadržaj rada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  <w:tc>
          <w:tcPr>
            <w:tcW w:w="15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Planirani broj sati</w:t>
            </w:r>
          </w:p>
        </w:tc>
      </w:tr>
      <w:tr w:rsidR="00F30B70">
        <w:trPr>
          <w:trHeight w:val="4830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IX</w:t>
            </w:r>
          </w:p>
        </w:tc>
        <w:tc>
          <w:tcPr>
            <w:tcW w:w="53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Organizacija nastave - informativno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Kalendar rada škole za školsku 2025./2026. godinu- informativno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Planiranje i programiranje – informativno (eventualne poteškoće pri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planiranju) – oblikovanje rada Kolegija (aktiva)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Imenovanje voditelja kolegija (aktiva)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Pravilnik o praćenju i ocjenjivanju- informativno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Stručno usavršavanje na razini škole – prijedlozi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Nositelji preventivnih školskih programa- potvrda imenovanja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Planiranje prema nastavnim </w:t>
            </w:r>
            <w:proofErr w:type="spellStart"/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kurikulumima</w:t>
            </w:r>
            <w:proofErr w:type="spellEnd"/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Usvajanje planova za rad s učenicima posebnih potreba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Usvajanje Godišnjega plana rada škole i Kurikuluma Škole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Rješavanje zamolbi učenika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Usvajanje plana i programa rada pripravnika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Imenovanje članova iz reda Učiteljskog vijeća u timove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Imenovanje Povjerenstva za pedagoške mjere i drugih povjerenstava</w:t>
            </w:r>
          </w:p>
          <w:p w:rsidR="00F30B70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eastAsia="Comic Sans MS" w:hAnsi="Comic Sans MS" w:cs="Comic Sans MS"/>
                <w:sz w:val="18"/>
                <w:szCs w:val="18"/>
              </w:rPr>
              <w:t>Novosti i promjene u zakonskim propisima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</w:tc>
        <w:tc>
          <w:tcPr>
            <w:tcW w:w="1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2</w:t>
            </w:r>
          </w:p>
        </w:tc>
      </w:tr>
      <w:tr w:rsidR="00F30B70">
        <w:trPr>
          <w:trHeight w:val="1086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X</w:t>
            </w:r>
          </w:p>
        </w:tc>
        <w:tc>
          <w:tcPr>
            <w:tcW w:w="53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Pr="00355E16" w:rsidRDefault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 xml:space="preserve">Od zdravog tanjura do samostalnosti - T. Jelinić i A. </w:t>
            </w:r>
            <w:proofErr w:type="spellStart"/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>Blajda</w:t>
            </w:r>
            <w:proofErr w:type="spellEnd"/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 xml:space="preserve"> Dugi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Različito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355E16" w:rsidRPr="00355E16" w:rsidRDefault="00355E16" w:rsidP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 xml:space="preserve">T. Jelinić i A. </w:t>
            </w:r>
            <w:proofErr w:type="spellStart"/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>Blajda</w:t>
            </w:r>
            <w:proofErr w:type="spellEnd"/>
            <w:r w:rsidRPr="00355E1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 xml:space="preserve"> Dugi</w:t>
            </w: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>
        <w:trPr>
          <w:trHeight w:val="1296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XI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Planovi praćenja napredovanja učenika </w:t>
            </w:r>
          </w:p>
          <w:p w:rsidR="00F30B70" w:rsidRPr="00355E16" w:rsidRDefault="00355E1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355E16">
              <w:rPr>
                <w:rFonts w:ascii="Comic Sans MS" w:hAnsi="Comic Sans MS"/>
                <w:sz w:val="18"/>
                <w:szCs w:val="18"/>
              </w:rPr>
              <w:t>„Zbrinjavanje učenika s dijabetesom i epilepsijom – prepoznavanje stanja i postupci pomoći u školi“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F30B70" w:rsidRDefault="00355E16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A.Kiš</w:t>
            </w:r>
            <w:proofErr w:type="spellEnd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Klouda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>
        <w:trPr>
          <w:trHeight w:val="996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XII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Pripreme za božićnu priredbu, božićni sajam i Advent u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Bebrini</w:t>
            </w:r>
            <w:proofErr w:type="spellEnd"/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Organizacija humanitarne akcije ŠVK „ Volonteri dobrog srca“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Različito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>
        <w:trPr>
          <w:trHeight w:val="1987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Realizacija plana i programa – Analiza uspjeha učenika na kraju prvog obrazovnog razdoblja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Izvješće o stanju sigurnosti, provođenju preventivnih programa te mjerama poduzetim u cilju zaštite prava učenika</w:t>
            </w:r>
          </w:p>
          <w:p w:rsidR="009E25BA" w:rsidRDefault="009E25BA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Medijacija- </w:t>
            </w:r>
            <w:r w:rsidR="005A6BDB">
              <w:rPr>
                <w:rFonts w:ascii="Comic Sans MS" w:eastAsia="Comic Sans MS" w:hAnsi="Comic Sans MS" w:cs="Comic Sans MS"/>
                <w:sz w:val="18"/>
                <w:szCs w:val="18"/>
              </w:rPr>
              <w:t>najbolji put prema rješenju konflikta, Lidija Matić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Različito</w:t>
            </w: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5A6BD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Lidija Matić</w:t>
            </w: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Tr="00A315AA">
        <w:trPr>
          <w:trHeight w:val="849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A67CC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Izvješće sa školskih natjecanja</w:t>
            </w:r>
          </w:p>
          <w:p w:rsidR="00F30B70" w:rsidRDefault="00A67CC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Napredovanje u zvanje, Sanja Kokanović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F30B70" w:rsidRDefault="00A67CC0" w:rsidP="001B013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Sanja Kokanović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>
        <w:trPr>
          <w:trHeight w:val="769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III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Organizacija Tjedna lijepih riječi i Dana škole</w:t>
            </w: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>
        <w:trPr>
          <w:trHeight w:val="824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IV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Pripreme za Dan škole</w:t>
            </w:r>
          </w:p>
          <w:p w:rsidR="00F30B70" w:rsidRDefault="00A67CC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Irena Klarić, radionica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  <w:p w:rsidR="00F30B70" w:rsidRDefault="00A67CC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Irena Klarić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Tr="00A315AA">
        <w:trPr>
          <w:trHeight w:val="935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Pripreme za školske izlete</w:t>
            </w:r>
          </w:p>
          <w:p w:rsidR="00F30B70" w:rsidRPr="001B0136" w:rsidRDefault="001B013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1B0136">
              <w:rPr>
                <w:rFonts w:ascii="Comic Sans MS" w:hAnsi="Comic Sans MS" w:cs="Arial"/>
                <w:color w:val="222222"/>
                <w:sz w:val="18"/>
                <w:szCs w:val="18"/>
                <w:shd w:val="clear" w:color="auto" w:fill="FFFFFF"/>
              </w:rPr>
              <w:t>Profesionalni stres i opterećenje - S. Rica</w:t>
            </w:r>
          </w:p>
          <w:p w:rsidR="00F30B70" w:rsidRDefault="00C713F3" w:rsidP="00A315AA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  <w:p w:rsidR="00F30B70" w:rsidRDefault="001B0136" w:rsidP="001B013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S.Rica</w:t>
            </w:r>
            <w:proofErr w:type="spellEnd"/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Tr="00A315AA">
        <w:trPr>
          <w:trHeight w:val="1150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Analiza uspjeha na kraju školske godine i opći uspjeh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Poslovi na kraju školske godine, organizacija dopunskog rada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Izvješće nakon upisa u 1. razred osnovne škole</w:t>
            </w:r>
          </w:p>
          <w:p w:rsidR="00F30B70" w:rsidRDefault="00C713F3"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Ravnateljica,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pedagoginja,</w:t>
            </w: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psihologinja</w:t>
            </w:r>
          </w:p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Tr="00A315AA">
        <w:trPr>
          <w:trHeight w:val="1751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Realizacija Godišnjeg plana i programa za 2026./2027. 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Realizacija Školskog kurikuluma za 2026./2027.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Izvješće o stanju sigurnosti ,provođenju preventivnih programa te mjerama poduzetim u cilju</w:t>
            </w:r>
            <w:r>
              <w:t xml:space="preserve">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zaštite prava učenika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  <w:p w:rsidR="00F30B70" w:rsidRDefault="00F30B70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F30B70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  <w:tr w:rsidR="00F30B70" w:rsidTr="00A315AA">
        <w:trPr>
          <w:trHeight w:val="795"/>
        </w:trPr>
        <w:tc>
          <w:tcPr>
            <w:tcW w:w="936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30B70" w:rsidRDefault="00C713F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VIII</w:t>
            </w:r>
          </w:p>
        </w:tc>
        <w:tc>
          <w:tcPr>
            <w:tcW w:w="5314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Usvajanje zapisnika s prethodne sjednice UV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Poslovi na početku školske godine 2027./2028.</w:t>
            </w:r>
          </w:p>
          <w:p w:rsidR="00F30B70" w:rsidRDefault="00C713F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A315AA" w:rsidP="00A315AA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</w:t>
            </w:r>
            <w:r w:rsidR="00C713F3">
              <w:rPr>
                <w:rFonts w:ascii="Comic Sans MS" w:eastAsia="Comic Sans MS" w:hAnsi="Comic Sans MS" w:cs="Comic Sans MS"/>
                <w:sz w:val="18"/>
                <w:szCs w:val="18"/>
              </w:rPr>
              <w:t>Ravnateljica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0B70" w:rsidRDefault="00A315AA" w:rsidP="00A315AA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      </w:t>
            </w:r>
            <w:r w:rsidR="00C713F3">
              <w:rPr>
                <w:rFonts w:ascii="Comic Sans MS" w:eastAsia="Comic Sans MS" w:hAnsi="Comic Sans MS" w:cs="Comic Sans MS"/>
                <w:sz w:val="18"/>
                <w:szCs w:val="18"/>
              </w:rPr>
              <w:t>1</w:t>
            </w:r>
          </w:p>
        </w:tc>
      </w:tr>
    </w:tbl>
    <w:p w:rsidR="00912BB3" w:rsidRDefault="00912BB3">
      <w:pPr>
        <w:jc w:val="both"/>
        <w:rPr>
          <w:rFonts w:ascii="Arial Narrow" w:eastAsia="Arial Narrow" w:hAnsi="Arial Narrow" w:cs="Arial Narrow"/>
        </w:rPr>
      </w:pPr>
    </w:p>
    <w:p w:rsidR="00912BB3" w:rsidRDefault="00912BB3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E26866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55" w:name="_Toc242263049"/>
      <w:r w:rsidRPr="00E26866">
        <w:rPr>
          <w:rFonts w:eastAsia="Arial Narrow"/>
          <w:i w:val="0"/>
        </w:rPr>
        <w:t>6.3. Plan rada Razrednog vijeća</w:t>
      </w:r>
      <w:bookmarkEnd w:id="55"/>
    </w:p>
    <w:p w:rsidR="00F30B70" w:rsidRDefault="00F30B70">
      <w:pPr>
        <w:jc w:val="both"/>
      </w:pPr>
    </w:p>
    <w:tbl>
      <w:tblPr>
        <w:tblW w:w="936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435"/>
        <w:gridCol w:w="6072"/>
        <w:gridCol w:w="1862"/>
      </w:tblGrid>
      <w:tr w:rsidR="00912BB3" w:rsidTr="00912BB3">
        <w:trPr>
          <w:trHeight w:val="300"/>
        </w:trPr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Mjesec</w:t>
            </w:r>
          </w:p>
        </w:tc>
        <w:tc>
          <w:tcPr>
            <w:tcW w:w="6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Sadržaj rada</w:t>
            </w:r>
          </w:p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  <w:tc>
          <w:tcPr>
            <w:tcW w:w="1862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12BB3" w:rsidRDefault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912BB3" w:rsidTr="00912BB3">
        <w:trPr>
          <w:trHeight w:val="1563"/>
        </w:trPr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IX-XI</w:t>
            </w:r>
          </w:p>
        </w:tc>
        <w:tc>
          <w:tcPr>
            <w:tcW w:w="607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Izvješće o uključivanju učenika u izbornu nastavu, DOD, DOP, INA,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IŠA, PZ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Suradnja s roditeljima – prijedlozi tema predavanja i drugih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aktivnosti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Uspjeh učenika i vladanje - analiza tromjesečje, pedagoške mjere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Provedba redovne nastave, izborne, dopunske, DOD, INA, IŠA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Suradnja s roditeljima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Učenici posebnih potreba – novi programi</w:t>
            </w:r>
          </w:p>
        </w:tc>
        <w:tc>
          <w:tcPr>
            <w:tcW w:w="1862" w:type="dxa"/>
            <w:tcBorders>
              <w:top w:val="single" w:sz="12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Default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</w:tc>
      </w:tr>
      <w:tr w:rsidR="00912BB3" w:rsidTr="00912BB3">
        <w:trPr>
          <w:trHeight w:val="815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XII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Provedba nastavnoga plana i programa i kurikuluma na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polugodištu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Uspjeh razrednog odjela i učenika na kraju I. polugodišta i vladanje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učenika – analiza razrednika, izricanje pedagoških mjera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Prijedlog za izricanje pedagoških mjera (pohvale i kazne)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Default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</w:tc>
      </w:tr>
      <w:tr w:rsidR="00912BB3" w:rsidTr="00912BB3">
        <w:trPr>
          <w:trHeight w:val="814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III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Provedba redovne nastave, izborne, DOP, DOD, INA,IŠA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Uspjeh učenika i vladanje na tromjesečju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Aktualnosti, pedagoške mjere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Suradnja s roditeljima, potreba prijave </w:t>
            </w:r>
            <w:r w:rsidR="00A23D97">
              <w:rPr>
                <w:rFonts w:ascii="Comic Sans MS" w:eastAsia="Comic Sans MS" w:hAnsi="Comic Sans MS" w:cs="Comic Sans MS"/>
                <w:sz w:val="18"/>
                <w:szCs w:val="18"/>
              </w:rPr>
              <w:t>HZ</w:t>
            </w:r>
            <w:r w:rsidR="0093621F">
              <w:rPr>
                <w:rFonts w:ascii="Comic Sans MS" w:eastAsia="Comic Sans MS" w:hAnsi="Comic Sans MS" w:cs="Comic Sans MS"/>
                <w:sz w:val="18"/>
                <w:szCs w:val="18"/>
              </w:rPr>
              <w:t>SR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</w:tc>
      </w:tr>
      <w:tr w:rsidR="00912BB3" w:rsidTr="00912BB3">
        <w:trPr>
          <w:trHeight w:val="1006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Pregled potencijalnih negativnih ocjena i broj učenika koji će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eventualno biti upućeni na dopunski rad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Pregled izostanaka i eventualnih potreba za predmetni ili razredni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ispit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912BB3" w:rsidTr="00912BB3">
        <w:trPr>
          <w:trHeight w:val="334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Ostvarenje nastavnoga plana i programa i kurikuluma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Analiza uspjeha na kraju školske 2025./2026. godine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Prijedlog za izricanjem pedagoških mjera (kazne i pohvale)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Upućivanje učenika na dopunski rad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Razno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912BB3" w:rsidTr="00912BB3">
        <w:trPr>
          <w:trHeight w:val="836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VII-VIII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Uspjeh učenika upućenih na dopunski rad – izvješće učitelja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Upućivanje učenika na 1. popravni rok</w:t>
            </w:r>
          </w:p>
          <w:p w:rsidR="00912BB3" w:rsidRPr="004914C6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Uspjeh učenika na 1. popravnom roku – izvješće komisije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Utvrđivanje uspjeha učenika upućenih na popravne rokove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  <w:p w:rsidR="00912BB3" w:rsidRDefault="00912BB3" w:rsidP="004914C6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912BB3" w:rsidTr="00912BB3">
        <w:trPr>
          <w:trHeight w:val="334"/>
        </w:trPr>
        <w:tc>
          <w:tcPr>
            <w:tcW w:w="14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912BB3" w:rsidRDefault="00912BB3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PREMA POTREBI</w:t>
            </w:r>
          </w:p>
        </w:tc>
        <w:tc>
          <w:tcPr>
            <w:tcW w:w="6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:rsidR="00912BB3" w:rsidRDefault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-izricanje pedagoških mjera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Razrednici,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učitelji RN,PN</w:t>
            </w:r>
          </w:p>
          <w:p w:rsidR="00912BB3" w:rsidRP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Ravnatelj</w:t>
            </w:r>
          </w:p>
          <w:p w:rsidR="00912BB3" w:rsidRDefault="00912BB3" w:rsidP="00912BB3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912BB3">
              <w:rPr>
                <w:rFonts w:ascii="Comic Sans MS" w:eastAsia="Comic Sans MS" w:hAnsi="Comic Sans MS" w:cs="Comic Sans MS"/>
                <w:sz w:val="18"/>
                <w:szCs w:val="18"/>
              </w:rPr>
              <w:t>pedagoginja</w:t>
            </w:r>
          </w:p>
        </w:tc>
      </w:tr>
    </w:tbl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ind w:left="792"/>
        <w:jc w:val="both"/>
        <w:rPr>
          <w:rFonts w:ascii="Arial Narrow" w:eastAsia="Arial Narrow" w:hAnsi="Arial Narrow" w:cs="Arial Narrow"/>
        </w:rPr>
      </w:pPr>
    </w:p>
    <w:p w:rsidR="00F30B70" w:rsidRPr="007C567A" w:rsidRDefault="007C567A" w:rsidP="007C567A">
      <w:pPr>
        <w:pStyle w:val="Naslov2"/>
        <w:ind w:left="1" w:hanging="3"/>
        <w:rPr>
          <w:i w:val="0"/>
        </w:rPr>
      </w:pPr>
      <w:bookmarkStart w:id="56" w:name="_Toc242263050"/>
      <w:r>
        <w:rPr>
          <w:rFonts w:eastAsia="Arial Narrow"/>
          <w:i w:val="0"/>
        </w:rPr>
        <w:t xml:space="preserve">6.4. </w:t>
      </w:r>
      <w:r w:rsidR="00C713F3" w:rsidRPr="007C567A">
        <w:rPr>
          <w:rFonts w:eastAsia="Arial Narrow"/>
          <w:i w:val="0"/>
        </w:rPr>
        <w:t>Plan rada razrednika</w:t>
      </w:r>
      <w:bookmarkEnd w:id="56"/>
    </w:p>
    <w:p w:rsidR="00F30B70" w:rsidRPr="004914C6" w:rsidRDefault="00F30B70">
      <w:pPr>
        <w:jc w:val="both"/>
        <w:rPr>
          <w:rFonts w:ascii="Comic Sans MS" w:eastAsia="Comic Sans MS" w:hAnsi="Comic Sans MS" w:cs="Comic Sans MS"/>
        </w:rPr>
      </w:pPr>
    </w:p>
    <w:tbl>
      <w:tblPr>
        <w:tblW w:w="904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242"/>
        <w:gridCol w:w="5810"/>
        <w:gridCol w:w="1996"/>
      </w:tblGrid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REDNI BROJ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 xml:space="preserve">                  SADRŽAJ RADA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 xml:space="preserve"> VRIJEME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1.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Popunjavanje razredne dokumentacije na početku  šk. Godine, e-dnevnik, matični list razreda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Do 30.09.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 xml:space="preserve">      2.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Anketiranje učenika ( socioekonomski status, izborna nastava, izvannastavne aktivnosti 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Do 30.09.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3.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Stalna briga o pohađanju nastave I izvršavanju drugih obveza učenika  razrednog odjela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4.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Praćenje realizacije GIK-a za svoj razredni odjel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5.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Briga o redovitom ocjenjivanju učenika iz svih predmeta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6.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Organizacija pomoći učenicima kojima je određena pomoć potrebna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7.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Individualni razgovori s roditeljima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8.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B3" w:rsidRDefault="00C713F3">
            <w:pPr>
              <w:spacing w:after="120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Priprema </w:t>
            </w:r>
            <w:r w:rsidR="00E9667B">
              <w:rPr>
                <w:rFonts w:ascii="Comic Sans MS" w:eastAsia="Comic Sans MS" w:hAnsi="Comic Sans MS" w:cs="Comic Sans MS"/>
                <w:sz w:val="18"/>
                <w:szCs w:val="18"/>
              </w:rPr>
              <w:t>i</w:t>
            </w:r>
          </w:p>
          <w:p w:rsidR="00912BB3" w:rsidRDefault="00912BB3">
            <w:pPr>
              <w:spacing w:after="12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vođenje roditeljskih sastanaka  (najmanje 3 puta  godišnje)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9, 12, I 5. Mjesec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9.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Predlaganje pedagoških mjera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10.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 praćenje psihofizičkog razvoja učenika u odjelu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11.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Afirmacija pozitivnih vrijednosti protiv nasilja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Stalno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12.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Utvrđivanje općeg uspjeha učenika i ocjena vladanja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6. mjesec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13.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Priprema za sjednice RV., sudjelovanje u radu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12, 6. Mjesec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14.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Upis podataka u e-dnevnik </w:t>
            </w:r>
            <w:r w:rsidR="00E9667B">
              <w:rPr>
                <w:rFonts w:ascii="Comic Sans MS" w:eastAsia="Comic Sans MS" w:hAnsi="Comic Sans MS" w:cs="Comic Sans MS"/>
                <w:sz w:val="18"/>
                <w:szCs w:val="18"/>
              </w:rPr>
              <w:t>i</w:t>
            </w: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e-maticu na kraju nastavne godine te nakon dopunskog rada </w:t>
            </w:r>
            <w:r w:rsidR="00E9667B">
              <w:rPr>
                <w:rFonts w:ascii="Comic Sans MS" w:eastAsia="Comic Sans MS" w:hAnsi="Comic Sans MS" w:cs="Comic Sans MS"/>
                <w:sz w:val="18"/>
                <w:szCs w:val="18"/>
              </w:rPr>
              <w:t>i</w:t>
            </w: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popravnog ispita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6. I 8. Mjesec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15.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Evidencija izostanaka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16.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Ispisivanje </w:t>
            </w:r>
            <w:r w:rsidR="00E9667B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i  </w:t>
            </w:r>
            <w:proofErr w:type="spellStart"/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supotpisivanje</w:t>
            </w:r>
            <w:proofErr w:type="spellEnd"/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učeničkih svjedodžb</w:t>
            </w:r>
            <w:r w:rsidR="00E9667B">
              <w:rPr>
                <w:rFonts w:ascii="Comic Sans MS" w:eastAsia="Comic Sans MS" w:hAnsi="Comic Sans MS" w:cs="Comic Sans MS"/>
                <w:sz w:val="18"/>
                <w:szCs w:val="18"/>
              </w:rPr>
              <w:t>i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17.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Pisanje zapisnika ( roditeljski sastanci, razredna vijeća), te izvješća na kraju godine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</w:tr>
      <w:tr w:rsidR="00F30B70" w:rsidRPr="004914C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18.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Abeceda prevencije, provođenje aktivnosti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B70" w:rsidRPr="004914C6" w:rsidRDefault="00C713F3">
            <w:pPr>
              <w:spacing w:after="120"/>
              <w:jc w:val="center"/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</w:tr>
    </w:tbl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7C567A" w:rsidRDefault="007C567A" w:rsidP="007C567A">
      <w:pPr>
        <w:pStyle w:val="Naslov2"/>
        <w:ind w:left="1" w:hanging="3"/>
        <w:rPr>
          <w:i w:val="0"/>
        </w:rPr>
      </w:pPr>
      <w:bookmarkStart w:id="57" w:name="_Toc242263051"/>
      <w:r>
        <w:rPr>
          <w:rFonts w:eastAsia="Arial Narrow"/>
          <w:i w:val="0"/>
        </w:rPr>
        <w:t xml:space="preserve">6.5. </w:t>
      </w:r>
      <w:r w:rsidR="00C713F3" w:rsidRPr="007C567A">
        <w:rPr>
          <w:rFonts w:eastAsia="Arial Narrow"/>
          <w:i w:val="0"/>
        </w:rPr>
        <w:t>Plan rada Vijeća roditelja</w:t>
      </w:r>
      <w:bookmarkEnd w:id="57"/>
    </w:p>
    <w:p w:rsidR="00F30B70" w:rsidRPr="004914C6" w:rsidRDefault="00F30B70">
      <w:pPr>
        <w:jc w:val="both"/>
      </w:pPr>
    </w:p>
    <w:tbl>
      <w:tblPr>
        <w:tblW w:w="94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4914C6" w:rsidRPr="004914C6">
        <w:trPr>
          <w:trHeight w:val="321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4914C6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Mjesec</w:t>
            </w:r>
          </w:p>
        </w:tc>
        <w:tc>
          <w:tcPr>
            <w:tcW w:w="72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4914C6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Sadržaj rada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4914C6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</w:tr>
      <w:tr w:rsidR="004914C6" w:rsidRPr="004914C6">
        <w:trPr>
          <w:trHeight w:val="397"/>
        </w:trPr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4914C6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IX-X</w:t>
            </w:r>
            <w:r w:rsidR="004914C6"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t>II</w:t>
            </w:r>
          </w:p>
        </w:tc>
        <w:tc>
          <w:tcPr>
            <w:tcW w:w="72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Izvješće o radu u prošloj školskoj godini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potvrđivanje mandata novim članovima Vijeća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Plan rada Vijeća roditelja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Godišnji program rada škole i Kurikulum za školsku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202</w:t>
            </w:r>
            <w:r w:rsidR="00FB13A7">
              <w:rPr>
                <w:rFonts w:ascii="Comic Sans MS" w:hAnsi="Comic Sans MS"/>
                <w:sz w:val="18"/>
                <w:szCs w:val="18"/>
              </w:rPr>
              <w:t>6</w:t>
            </w:r>
            <w:r w:rsidRPr="004914C6">
              <w:rPr>
                <w:rFonts w:ascii="Comic Sans MS" w:hAnsi="Comic Sans MS"/>
                <w:sz w:val="18"/>
                <w:szCs w:val="18"/>
              </w:rPr>
              <w:t>./202</w:t>
            </w:r>
            <w:r w:rsidR="00FB13A7">
              <w:rPr>
                <w:rFonts w:ascii="Comic Sans MS" w:hAnsi="Comic Sans MS"/>
                <w:sz w:val="18"/>
                <w:szCs w:val="18"/>
              </w:rPr>
              <w:t>7</w:t>
            </w:r>
            <w:r w:rsidRPr="004914C6">
              <w:rPr>
                <w:rFonts w:ascii="Comic Sans MS" w:hAnsi="Comic Sans MS"/>
                <w:sz w:val="18"/>
                <w:szCs w:val="18"/>
              </w:rPr>
              <w:t>. godinu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Rad školske kuhinje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Osiguranje učenika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Izleti, ekskurzije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Projekti u školskoj 202</w:t>
            </w:r>
            <w:r w:rsidR="00FB13A7">
              <w:rPr>
                <w:rFonts w:ascii="Comic Sans MS" w:hAnsi="Comic Sans MS"/>
                <w:sz w:val="18"/>
                <w:szCs w:val="18"/>
              </w:rPr>
              <w:t>6</w:t>
            </w:r>
            <w:r w:rsidRPr="004914C6">
              <w:rPr>
                <w:rFonts w:ascii="Comic Sans MS" w:hAnsi="Comic Sans MS"/>
                <w:sz w:val="18"/>
                <w:szCs w:val="18"/>
              </w:rPr>
              <w:t>./202</w:t>
            </w:r>
            <w:r w:rsidR="00FB13A7">
              <w:rPr>
                <w:rFonts w:ascii="Comic Sans MS" w:hAnsi="Comic Sans MS"/>
                <w:sz w:val="18"/>
                <w:szCs w:val="18"/>
              </w:rPr>
              <w:t>7</w:t>
            </w:r>
            <w:r w:rsidRPr="004914C6">
              <w:rPr>
                <w:rFonts w:ascii="Comic Sans MS" w:hAnsi="Comic Sans MS"/>
                <w:sz w:val="18"/>
                <w:szCs w:val="18"/>
              </w:rPr>
              <w:t>. godini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Problematika na početku školske godine</w:t>
            </w:r>
          </w:p>
          <w:p w:rsidR="00F30B70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Kućni red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ravnatelj,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pedagoginja,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roditelja</w:t>
            </w:r>
          </w:p>
        </w:tc>
      </w:tr>
      <w:tr w:rsidR="004914C6" w:rsidRPr="004914C6">
        <w:trPr>
          <w:trHeight w:val="397"/>
        </w:trPr>
        <w:tc>
          <w:tcPr>
            <w:tcW w:w="9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4914C6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eastAsia="Comic Sans MS" w:hAnsi="Comic Sans MS" w:cs="Comic Sans MS"/>
                <w:sz w:val="18"/>
                <w:szCs w:val="18"/>
              </w:rPr>
              <w:lastRenderedPageBreak/>
              <w:t>I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Izvješće o radu u prošloj školskoj godini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potvrđivanje mandata novim članovima Vijeća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Plan rada Vijeća roditelja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Godišnji program rada škole i Kurikulum za školsku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202</w:t>
            </w:r>
            <w:r w:rsidR="00030D8D">
              <w:rPr>
                <w:rFonts w:ascii="Comic Sans MS" w:hAnsi="Comic Sans MS"/>
                <w:sz w:val="18"/>
                <w:szCs w:val="18"/>
              </w:rPr>
              <w:t>6</w:t>
            </w:r>
            <w:r w:rsidRPr="004914C6">
              <w:rPr>
                <w:rFonts w:ascii="Comic Sans MS" w:hAnsi="Comic Sans MS"/>
                <w:sz w:val="18"/>
                <w:szCs w:val="18"/>
              </w:rPr>
              <w:t>./202</w:t>
            </w:r>
            <w:r w:rsidR="00030D8D">
              <w:rPr>
                <w:rFonts w:ascii="Comic Sans MS" w:hAnsi="Comic Sans MS"/>
                <w:sz w:val="18"/>
                <w:szCs w:val="18"/>
              </w:rPr>
              <w:t>7</w:t>
            </w:r>
            <w:r w:rsidRPr="004914C6">
              <w:rPr>
                <w:rFonts w:ascii="Comic Sans MS" w:hAnsi="Comic Sans MS"/>
                <w:sz w:val="18"/>
                <w:szCs w:val="18"/>
              </w:rPr>
              <w:t>. godinu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Rad školske kuhinje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Osiguranje učenika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Izleti, ekskurzije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Projekti u školskoj 202</w:t>
            </w:r>
            <w:r w:rsidR="00030D8D">
              <w:rPr>
                <w:rFonts w:ascii="Comic Sans MS" w:hAnsi="Comic Sans MS"/>
                <w:sz w:val="18"/>
                <w:szCs w:val="18"/>
              </w:rPr>
              <w:t>6</w:t>
            </w:r>
            <w:r w:rsidRPr="004914C6">
              <w:rPr>
                <w:rFonts w:ascii="Comic Sans MS" w:hAnsi="Comic Sans MS"/>
                <w:sz w:val="18"/>
                <w:szCs w:val="18"/>
              </w:rPr>
              <w:t>./202</w:t>
            </w:r>
            <w:r w:rsidR="00030D8D">
              <w:rPr>
                <w:rFonts w:ascii="Comic Sans MS" w:hAnsi="Comic Sans MS"/>
                <w:sz w:val="18"/>
                <w:szCs w:val="18"/>
              </w:rPr>
              <w:t>7</w:t>
            </w:r>
            <w:r w:rsidRPr="004914C6">
              <w:rPr>
                <w:rFonts w:ascii="Comic Sans MS" w:hAnsi="Comic Sans MS"/>
                <w:sz w:val="18"/>
                <w:szCs w:val="18"/>
              </w:rPr>
              <w:t>. godini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Problematika na početku školske godine</w:t>
            </w:r>
          </w:p>
          <w:p w:rsidR="00F30B70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Kućni red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ravnatelj,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pedagoginja,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roditelja</w:t>
            </w:r>
          </w:p>
        </w:tc>
      </w:tr>
      <w:tr w:rsidR="004914C6" w:rsidRPr="004914C6">
        <w:trPr>
          <w:trHeight w:val="397"/>
        </w:trPr>
        <w:tc>
          <w:tcPr>
            <w:tcW w:w="9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616E8D" w:rsidRDefault="004914C6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616E8D">
              <w:rPr>
                <w:rFonts w:ascii="Comic Sans MS" w:eastAsia="Comic Sans MS" w:hAnsi="Comic Sans MS" w:cs="Comic Sans MS"/>
                <w:sz w:val="16"/>
                <w:szCs w:val="16"/>
              </w:rPr>
              <w:t>TIJEKOM GODINE PO POTREBI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aktualna problematika u Školi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pitanja i prijedlozi roditelja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mjesečna izvješća o radu i događanjima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rasprave o podnescima roditelja</w:t>
            </w:r>
          </w:p>
          <w:p w:rsidR="004914C6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izleti, ekskurzije, posjete</w:t>
            </w:r>
          </w:p>
          <w:p w:rsidR="00F30B70" w:rsidRPr="004914C6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o projekt volontiranja – uključivanje roditelja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ravnatelj,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pedagoginja,</w:t>
            </w:r>
          </w:p>
          <w:p w:rsidR="004914C6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4914C6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14C6">
              <w:rPr>
                <w:rFonts w:ascii="Comic Sans MS" w:hAnsi="Comic Sans MS"/>
                <w:sz w:val="18"/>
                <w:szCs w:val="18"/>
              </w:rPr>
              <w:t>roditelja</w:t>
            </w:r>
          </w:p>
        </w:tc>
      </w:tr>
    </w:tbl>
    <w:p w:rsidR="00F30B70" w:rsidRPr="004914C6" w:rsidRDefault="00F30B70">
      <w:pPr>
        <w:jc w:val="both"/>
      </w:pPr>
    </w:p>
    <w:p w:rsidR="00F30B70" w:rsidRPr="004914C6" w:rsidRDefault="00C713F3">
      <w:pPr>
        <w:jc w:val="both"/>
        <w:rPr>
          <w:rFonts w:ascii="Arial Narrow" w:eastAsia="Arial Narrow" w:hAnsi="Arial Narrow" w:cs="Arial Narrow"/>
        </w:rPr>
      </w:pPr>
      <w:r w:rsidRPr="004914C6">
        <w:rPr>
          <w:rFonts w:ascii="Arial Narrow" w:eastAsia="Arial Narrow" w:hAnsi="Arial Narrow" w:cs="Arial Narrow"/>
          <w:b/>
        </w:rPr>
        <w:tab/>
      </w:r>
      <w:r w:rsidRPr="004914C6">
        <w:rPr>
          <w:rFonts w:ascii="Arial Narrow" w:eastAsia="Arial Narrow" w:hAnsi="Arial Narrow" w:cs="Arial Narrow"/>
        </w:rPr>
        <w:t>Vijeće roditelja obavlja i druge poslove određena Zakonom, Statutom i drugim općim aktima</w:t>
      </w:r>
    </w:p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49066D" w:rsidRDefault="0049066D">
      <w:pPr>
        <w:jc w:val="both"/>
        <w:rPr>
          <w:rFonts w:ascii="Arial Narrow" w:eastAsia="Arial Narrow" w:hAnsi="Arial Narrow" w:cs="Arial Narrow"/>
        </w:rPr>
      </w:pPr>
    </w:p>
    <w:p w:rsidR="0049066D" w:rsidRPr="004914C6" w:rsidRDefault="0049066D">
      <w:pPr>
        <w:jc w:val="both"/>
        <w:rPr>
          <w:rFonts w:ascii="Arial Narrow" w:eastAsia="Arial Narrow" w:hAnsi="Arial Narrow" w:cs="Arial Narrow"/>
        </w:rPr>
      </w:pPr>
    </w:p>
    <w:p w:rsidR="00F30B70" w:rsidRPr="004914C6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7C567A" w:rsidRDefault="007C567A" w:rsidP="007C567A">
      <w:pPr>
        <w:pStyle w:val="Naslov2"/>
        <w:ind w:left="1" w:hanging="3"/>
        <w:rPr>
          <w:i w:val="0"/>
        </w:rPr>
      </w:pPr>
      <w:bookmarkStart w:id="58" w:name="_Toc242263052"/>
      <w:r>
        <w:rPr>
          <w:rFonts w:eastAsia="Arial Narrow"/>
          <w:i w:val="0"/>
        </w:rPr>
        <w:t xml:space="preserve">6.6. </w:t>
      </w:r>
      <w:r w:rsidR="00C713F3" w:rsidRPr="007C567A">
        <w:rPr>
          <w:rFonts w:eastAsia="Arial Narrow"/>
          <w:i w:val="0"/>
        </w:rPr>
        <w:t>Plan rada Vijeća učenika</w:t>
      </w:r>
      <w:bookmarkEnd w:id="58"/>
    </w:p>
    <w:p w:rsidR="00F30B70" w:rsidRPr="004914C6" w:rsidRDefault="00F30B70">
      <w:pPr>
        <w:jc w:val="both"/>
      </w:pPr>
    </w:p>
    <w:tbl>
      <w:tblPr>
        <w:tblW w:w="993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558"/>
        <w:gridCol w:w="7041"/>
        <w:gridCol w:w="1340"/>
      </w:tblGrid>
      <w:tr w:rsidR="00F30B70" w:rsidRPr="004914C6">
        <w:trPr>
          <w:trHeight w:val="321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Mjesec</w:t>
            </w:r>
          </w:p>
        </w:tc>
        <w:tc>
          <w:tcPr>
            <w:tcW w:w="70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Sadržaj rada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Izvršitelji</w:t>
            </w:r>
          </w:p>
        </w:tc>
      </w:tr>
      <w:tr w:rsidR="00F30B70" w:rsidRPr="004914C6">
        <w:trPr>
          <w:trHeight w:val="397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IX-X</w:t>
            </w:r>
          </w:p>
        </w:tc>
        <w:tc>
          <w:tcPr>
            <w:tcW w:w="70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Izvješće o radu u protekloj školskoj godini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Upoznavanje novoizabranih članova Vijeća s obvezama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članova i načinom komunikacije Vijeće – razredna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zajednica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Izbor predsjednika, zamjenika i zapisničara Vijeća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Izrada Plana rada Vijeća učenika za šk. 2025./2026. godinu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Izbor predstavnika Vijeća učenika naše škole za Vijeće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na razini Županije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Izvješće s aktivnosti u kojima su sudjelovali učenici tijekom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proteklog mjeseca</w:t>
            </w:r>
          </w:p>
          <w:p w:rsidR="00F30B70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 Plan aktivnosti za učenike prema GPIP i Kurikulumu Škole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Ravnatelj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  <w:tr w:rsidR="00F30B70" w:rsidRPr="004914C6">
        <w:trPr>
          <w:trHeight w:val="397"/>
        </w:trPr>
        <w:tc>
          <w:tcPr>
            <w:tcW w:w="1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4914C6" w:rsidP="004914C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X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Izvješće sa sastanka na razini Županije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Izvješće s protekle sjednice Vijeća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Aktualna problematika u školi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Dogovor o načinu sudjelovanja učenika u planiranim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aktivnostima do sljedeće sjednice Vijeća</w:t>
            </w:r>
          </w:p>
          <w:p w:rsidR="00F30B70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Prijedlozi i dogovori za rješavanje problematičnih situacija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Ravnatelj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  <w:tr w:rsidR="00F30B70" w:rsidRPr="004914C6">
        <w:trPr>
          <w:trHeight w:val="397"/>
        </w:trPr>
        <w:tc>
          <w:tcPr>
            <w:tcW w:w="1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XII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Sudjelovanje u provedbi Adventskog sajma i uključivanje u</w:t>
            </w:r>
          </w:p>
          <w:p w:rsidR="004914C6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ostale školske projekte i aktivnosti Zadruge</w:t>
            </w:r>
          </w:p>
          <w:p w:rsidR="00F30B70" w:rsidRPr="00B02D24" w:rsidRDefault="004914C6" w:rsidP="004914C6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Stanje razrednih odjela pred kraj 1. polugodišta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Ravnatelj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  <w:tr w:rsidR="00B02D24" w:rsidRPr="004914C6">
        <w:trPr>
          <w:trHeight w:val="397"/>
        </w:trPr>
        <w:tc>
          <w:tcPr>
            <w:tcW w:w="1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Radionice o čijim temama će se dogovarati, a u skladu s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potrebama vezano za kvalitetnije socijalne odnose koje će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lastRenderedPageBreak/>
              <w:t>pripremiti i voditi pedagoginja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Radionice na temu važnosti volonterskog rada</w:t>
            </w:r>
          </w:p>
          <w:p w:rsidR="00F30B70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Aktualni školski problemi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lastRenderedPageBreak/>
              <w:t>Ravnatelj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lastRenderedPageBreak/>
              <w:t>Predstavnici</w:t>
            </w:r>
          </w:p>
          <w:p w:rsidR="00F30B70" w:rsidRPr="00B02D24" w:rsidRDefault="00B02D24" w:rsidP="00B02D2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  <w:tr w:rsidR="00F30B70" w:rsidRPr="004914C6">
        <w:trPr>
          <w:trHeight w:val="397"/>
        </w:trPr>
        <w:tc>
          <w:tcPr>
            <w:tcW w:w="15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B02D24" w:rsidP="00B02D24">
            <w:pPr>
              <w:ind w:left="360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lastRenderedPageBreak/>
              <w:t>IV - VI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Izvješće o radu Vijeća učenika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Uspjeh i vladanje učenika –polugodište, kraj</w:t>
            </w:r>
          </w:p>
          <w:p w:rsidR="00F30B70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 Problemi u razrednim odjelima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Ravnatelj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  <w:tr w:rsidR="00F30B70" w:rsidRPr="004914C6">
        <w:trPr>
          <w:trHeight w:val="397"/>
        </w:trPr>
        <w:tc>
          <w:tcPr>
            <w:tcW w:w="155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tijekom godine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30B70" w:rsidRPr="00B02D24" w:rsidRDefault="00C713F3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eastAsia="Comic Sans MS" w:hAnsi="Comic Sans MS" w:cs="Comic Sans MS"/>
                <w:sz w:val="18"/>
                <w:szCs w:val="18"/>
              </w:rPr>
              <w:t>Skrb o socijalnoj zdravstvenoj zaštiti učenika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Ravnatelj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Pedagoginja</w:t>
            </w:r>
          </w:p>
          <w:p w:rsidR="00B02D24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Predstavnici</w:t>
            </w:r>
          </w:p>
          <w:p w:rsidR="00F30B70" w:rsidRPr="00B02D24" w:rsidRDefault="00B02D24" w:rsidP="00B02D24">
            <w:pPr>
              <w:rPr>
                <w:rFonts w:ascii="Comic Sans MS" w:hAnsi="Comic Sans MS"/>
                <w:sz w:val="18"/>
                <w:szCs w:val="18"/>
              </w:rPr>
            </w:pPr>
            <w:r w:rsidRPr="00B02D24">
              <w:rPr>
                <w:rFonts w:ascii="Comic Sans MS" w:hAnsi="Comic Sans MS"/>
                <w:sz w:val="18"/>
                <w:szCs w:val="18"/>
              </w:rPr>
              <w:t>učenika I.-VIII. r.</w:t>
            </w:r>
          </w:p>
        </w:tc>
      </w:tr>
    </w:tbl>
    <w:p w:rsidR="00F30B70" w:rsidRDefault="00F30B70">
      <w:pPr>
        <w:jc w:val="both"/>
        <w:rPr>
          <w:color w:val="C9211E"/>
        </w:rPr>
      </w:pPr>
    </w:p>
    <w:p w:rsidR="00F30B70" w:rsidRDefault="00F30B70">
      <w:pPr>
        <w:jc w:val="both"/>
      </w:pPr>
    </w:p>
    <w:p w:rsidR="00F30B70" w:rsidRDefault="00F30B70">
      <w:pPr>
        <w:jc w:val="both"/>
      </w:pPr>
    </w:p>
    <w:p w:rsidR="00F30B70" w:rsidRDefault="00C713F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Vijeće učenika obavlja i druge poslove određena Zakonom, Statutom i drugim općim aktima.</w:t>
      </w:r>
    </w:p>
    <w:p w:rsidR="00F30B70" w:rsidRDefault="00F30B70">
      <w:pPr>
        <w:jc w:val="both"/>
      </w:pPr>
    </w:p>
    <w:p w:rsidR="00F30B70" w:rsidRDefault="00F30B70">
      <w:pPr>
        <w:jc w:val="both"/>
      </w:pPr>
    </w:p>
    <w:p w:rsidR="00F30B70" w:rsidRDefault="00F30B70">
      <w:pPr>
        <w:jc w:val="both"/>
      </w:pPr>
    </w:p>
    <w:p w:rsidR="00F30B70" w:rsidRPr="00E26866" w:rsidRDefault="007C567A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59" w:name="_Toc242263053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 xml:space="preserve">7. </w:t>
      </w:r>
      <w:r w:rsidR="00C713F3"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PLAN STRUČNOG OSPOSOBLJAVANJA I USAVRŠAVANJA</w:t>
      </w:r>
      <w:bookmarkEnd w:id="59"/>
    </w:p>
    <w:p w:rsidR="00F30B70" w:rsidRDefault="00C713F3" w:rsidP="00FF675B">
      <w:p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Svaki učitelj dužan je voditi evidenciju o permanentnom usavršavanju prikupljajući potvrde o usavršavanju. </w:t>
      </w:r>
    </w:p>
    <w:p w:rsidR="00F30B70" w:rsidRPr="007C567A" w:rsidRDefault="00C713F3" w:rsidP="007C567A">
      <w:pPr>
        <w:pStyle w:val="Naslov2"/>
        <w:ind w:left="1" w:hanging="3"/>
        <w:rPr>
          <w:rFonts w:eastAsia="Arial Narrow"/>
          <w:i w:val="0"/>
        </w:rPr>
      </w:pPr>
      <w:r w:rsidRPr="007C567A">
        <w:rPr>
          <w:rFonts w:eastAsia="Arial Narrow"/>
          <w:i w:val="0"/>
        </w:rPr>
        <w:t xml:space="preserve"> </w:t>
      </w:r>
      <w:bookmarkStart w:id="60" w:name="_Toc242263054"/>
      <w:r w:rsidR="007C567A">
        <w:rPr>
          <w:rFonts w:eastAsia="Arial Narrow"/>
          <w:i w:val="0"/>
        </w:rPr>
        <w:t xml:space="preserve">7.1. </w:t>
      </w:r>
      <w:r w:rsidRPr="007C567A">
        <w:rPr>
          <w:rFonts w:eastAsia="Arial Narrow"/>
          <w:i w:val="0"/>
        </w:rPr>
        <w:t>Stručno usavršavanje u školi</w:t>
      </w:r>
      <w:bookmarkEnd w:id="60"/>
    </w:p>
    <w:p w:rsidR="00F30B70" w:rsidRDefault="007C567A" w:rsidP="007C567A">
      <w:pPr>
        <w:pStyle w:val="Naslov3"/>
        <w:ind w:left="1" w:hanging="3"/>
        <w:rPr>
          <w:rFonts w:eastAsia="Arial Narrow"/>
        </w:rPr>
      </w:pPr>
      <w:bookmarkStart w:id="61" w:name="_Toc242263055"/>
      <w:r>
        <w:rPr>
          <w:rFonts w:eastAsia="Arial Narrow"/>
        </w:rPr>
        <w:t xml:space="preserve">7.1.1. </w:t>
      </w:r>
      <w:r w:rsidR="00C713F3">
        <w:rPr>
          <w:rFonts w:eastAsia="Arial Narrow"/>
        </w:rPr>
        <w:t>Stručna vijeća</w:t>
      </w:r>
      <w:bookmarkEnd w:id="61"/>
    </w:p>
    <w:p w:rsidR="00F30B70" w:rsidRDefault="00F30B70"/>
    <w:p w:rsidR="00F30B70" w:rsidRDefault="00F30B70"/>
    <w:p w:rsidR="00F30B70" w:rsidRDefault="00C713F3">
      <w:pPr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PLAN I PROGRAM RADA ŠKOLSKOG STRUČNOG AKTIVA UČITELJA RAZREDNE NASTAVE</w:t>
      </w:r>
    </w:p>
    <w:p w:rsidR="00F30B70" w:rsidRDefault="00F30B70">
      <w:pPr>
        <w:jc w:val="both"/>
      </w:pPr>
    </w:p>
    <w:tbl>
      <w:tblPr>
        <w:tblW w:w="9194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3650"/>
        <w:gridCol w:w="2938"/>
        <w:gridCol w:w="1100"/>
        <w:gridCol w:w="1506"/>
      </w:tblGrid>
      <w:tr w:rsidR="00F30B70" w:rsidRPr="00FF675B">
        <w:tc>
          <w:tcPr>
            <w:tcW w:w="36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Sadržaj permanentnog usavršavanja</w:t>
            </w:r>
          </w:p>
        </w:tc>
        <w:tc>
          <w:tcPr>
            <w:tcW w:w="29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Predavači, voditelji radionica i dr.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b/>
              </w:rPr>
              <w:t>trajanje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 xml:space="preserve">Vrijeme 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održavanja</w:t>
            </w:r>
          </w:p>
        </w:tc>
      </w:tr>
      <w:tr w:rsidR="00F30B70" w:rsidRPr="00FF675B">
        <w:trPr>
          <w:trHeight w:val="1192"/>
        </w:trPr>
        <w:tc>
          <w:tcPr>
            <w:tcW w:w="36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1.1. „Kontekstualno usvajanje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riječnika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>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1.2. „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Neurolingvističko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 xml:space="preserve"> programiranje” - radionica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1.3. Različito - tekuća problematika</w:t>
            </w:r>
          </w:p>
        </w:tc>
        <w:tc>
          <w:tcPr>
            <w:tcW w:w="293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Marija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Tomakić</w:t>
            </w:r>
            <w:proofErr w:type="spellEnd"/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Dragica Vukojević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Dokuzović</w:t>
            </w:r>
            <w:proofErr w:type="spellEnd"/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Svi učitelji RN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3 sata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listopad- studeni 2026.</w:t>
            </w:r>
          </w:p>
        </w:tc>
      </w:tr>
      <w:tr w:rsidR="00F30B70" w:rsidRPr="00FF675B">
        <w:trPr>
          <w:trHeight w:val="836"/>
        </w:trPr>
        <w:tc>
          <w:tcPr>
            <w:tcW w:w="3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2.1. „Obiteljsko-pravna zaštita i postupanje HZSR u slučaju vršnjačkog nasilja”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2.2. Primjer iz prakse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2.3. Različito - tekuća problematika</w:t>
            </w:r>
          </w:p>
        </w:tc>
        <w:tc>
          <w:tcPr>
            <w:tcW w:w="2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Ana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Benić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 xml:space="preserve"> Stipčević,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dipl.soc.radnica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 xml:space="preserve"> i Ivan Pačić, dipl. pravnik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Sandra Lipovac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Svi učitelji RN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3 sata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siječanj-veljača 2027.</w:t>
            </w:r>
          </w:p>
        </w:tc>
      </w:tr>
      <w:tr w:rsidR="00F30B70" w:rsidRPr="00FF675B">
        <w:tc>
          <w:tcPr>
            <w:tcW w:w="3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3.1. „Mentalno zdravlje učitelja”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3.2. Primjer iz prakse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3.3. Različito- tekuća problematika</w:t>
            </w:r>
          </w:p>
        </w:tc>
        <w:tc>
          <w:tcPr>
            <w:tcW w:w="2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Josipa Radić, psihologinja</w:t>
            </w: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Ana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Lačić</w:t>
            </w:r>
            <w:proofErr w:type="spellEnd"/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Svi učitelji RN</w:t>
            </w:r>
          </w:p>
          <w:p w:rsidR="00F30B70" w:rsidRPr="00FF675B" w:rsidRDefault="00F30B70"/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3 sata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travanj- svibanj 2027.</w:t>
            </w:r>
          </w:p>
        </w:tc>
      </w:tr>
      <w:tr w:rsidR="00F30B70" w:rsidRPr="00FF675B">
        <w:tc>
          <w:tcPr>
            <w:tcW w:w="658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Ukupno sati tijekom školske godine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b/>
              </w:rPr>
              <w:t>9 sati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Pr="00FF675B" w:rsidRDefault="00F30B70">
      <w:pPr>
        <w:jc w:val="both"/>
      </w:pPr>
    </w:p>
    <w:p w:rsidR="00F30B70" w:rsidRPr="00FF675B" w:rsidRDefault="00F30B70">
      <w:pPr>
        <w:jc w:val="both"/>
      </w:pPr>
    </w:p>
    <w:p w:rsidR="00F30B70" w:rsidRPr="00FF675B" w:rsidRDefault="00F30B70">
      <w:pPr>
        <w:jc w:val="both"/>
      </w:pPr>
    </w:p>
    <w:p w:rsidR="00F30B70" w:rsidRPr="00FF675B" w:rsidRDefault="00F30B70">
      <w:pPr>
        <w:jc w:val="both"/>
      </w:pPr>
    </w:p>
    <w:p w:rsidR="00F30B70" w:rsidRPr="00FF675B" w:rsidRDefault="00F30B70">
      <w:pPr>
        <w:jc w:val="both"/>
      </w:pPr>
    </w:p>
    <w:p w:rsidR="00F30B70" w:rsidRPr="00FF675B" w:rsidRDefault="00F30B70">
      <w:pPr>
        <w:jc w:val="both"/>
      </w:pPr>
    </w:p>
    <w:p w:rsidR="00F30B70" w:rsidRPr="00FF675B" w:rsidRDefault="00C713F3">
      <w:pPr>
        <w:tabs>
          <w:tab w:val="left" w:pos="5040"/>
          <w:tab w:val="left" w:pos="6840"/>
          <w:tab w:val="left" w:pos="7200"/>
        </w:tabs>
        <w:jc w:val="center"/>
        <w:rPr>
          <w:rFonts w:ascii="Arial Narrow" w:eastAsia="Arial Narrow" w:hAnsi="Arial Narrow" w:cs="Arial Narrow"/>
        </w:rPr>
      </w:pPr>
      <w:r w:rsidRPr="00FF675B">
        <w:rPr>
          <w:rFonts w:ascii="Arial Narrow" w:eastAsia="Arial Narrow" w:hAnsi="Arial Narrow" w:cs="Arial Narrow"/>
          <w:b/>
        </w:rPr>
        <w:t>PLAN I PROGRAM RADA DRUŠTVENO – HUMANISTIČKOG STRUČNOG VIJEĆA</w:t>
      </w: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123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3526"/>
        <w:gridCol w:w="3058"/>
        <w:gridCol w:w="1082"/>
        <w:gridCol w:w="1457"/>
      </w:tblGrid>
      <w:tr w:rsidR="00F30B70" w:rsidRPr="00FF675B">
        <w:tc>
          <w:tcPr>
            <w:tcW w:w="3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Sadržaj permanentnog usavršavanja</w:t>
            </w:r>
          </w:p>
        </w:tc>
        <w:tc>
          <w:tcPr>
            <w:tcW w:w="305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Predavači, voditelji radionica i dr.</w:t>
            </w:r>
          </w:p>
        </w:tc>
        <w:tc>
          <w:tcPr>
            <w:tcW w:w="108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trajanje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Vrijeme održavanja</w:t>
            </w:r>
          </w:p>
        </w:tc>
      </w:tr>
      <w:tr w:rsidR="00F30B70" w:rsidRPr="00FF675B">
        <w:trPr>
          <w:trHeight w:val="581"/>
        </w:trPr>
        <w:tc>
          <w:tcPr>
            <w:tcW w:w="352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1.1. ˝ </w:t>
            </w:r>
            <w:r w:rsidR="00BF4445" w:rsidRPr="00FF675B">
              <w:rPr>
                <w:rFonts w:ascii="Arial Narrow" w:eastAsia="Arial Narrow" w:hAnsi="Arial Narrow" w:cs="Arial Narrow"/>
              </w:rPr>
              <w:t>AI u nastavi</w:t>
            </w:r>
            <w:r w:rsidRPr="00FF675B">
              <w:rPr>
                <w:rFonts w:ascii="Arial Narrow" w:eastAsia="Arial Narrow" w:hAnsi="Arial Narrow" w:cs="Arial Narrow"/>
              </w:rPr>
              <w:t>„ - predavanje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1.2. ˝ </w:t>
            </w:r>
            <w:r w:rsidR="00BF4445" w:rsidRPr="00FF675B">
              <w:rPr>
                <w:rFonts w:ascii="Arial Narrow" w:eastAsia="Arial Narrow" w:hAnsi="Arial Narrow" w:cs="Arial Narrow"/>
              </w:rPr>
              <w:t>Glazbenici u vrijeme bečke klasike</w:t>
            </w:r>
            <w:r w:rsidRPr="00FF675B">
              <w:rPr>
                <w:rFonts w:ascii="Arial Narrow" w:eastAsia="Arial Narrow" w:hAnsi="Arial Narrow" w:cs="Arial Narrow"/>
              </w:rPr>
              <w:t>˝-predavanje</w:t>
            </w:r>
          </w:p>
        </w:tc>
        <w:tc>
          <w:tcPr>
            <w:tcW w:w="305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An</w:t>
            </w:r>
            <w:r w:rsidR="001F51E9" w:rsidRPr="00FF675B">
              <w:rPr>
                <w:rFonts w:ascii="Arial Narrow" w:eastAsia="Arial Narrow" w:hAnsi="Arial Narrow" w:cs="Arial Narrow"/>
              </w:rPr>
              <w:t xml:space="preserve">a </w:t>
            </w:r>
            <w:proofErr w:type="spellStart"/>
            <w:r w:rsidR="001F51E9" w:rsidRPr="00FF675B">
              <w:rPr>
                <w:rFonts w:ascii="Arial Narrow" w:eastAsia="Arial Narrow" w:hAnsi="Arial Narrow" w:cs="Arial Narrow"/>
              </w:rPr>
              <w:t>Albreht</w:t>
            </w:r>
            <w:proofErr w:type="spellEnd"/>
          </w:p>
          <w:p w:rsidR="00F30B70" w:rsidRPr="00FF675B" w:rsidRDefault="001F51E9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Darko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Krijan</w:t>
            </w:r>
            <w:proofErr w:type="spellEnd"/>
          </w:p>
        </w:tc>
        <w:tc>
          <w:tcPr>
            <w:tcW w:w="108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3 sata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studeni</w:t>
            </w: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 2026.</w:t>
            </w:r>
          </w:p>
        </w:tc>
      </w:tr>
      <w:tr w:rsidR="00F30B70" w:rsidRPr="00FF675B">
        <w:trPr>
          <w:trHeight w:val="800"/>
        </w:trPr>
        <w:tc>
          <w:tcPr>
            <w:tcW w:w="35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2.1. ˝ </w:t>
            </w:r>
            <w:proofErr w:type="spellStart"/>
            <w:r w:rsidR="00BF4445" w:rsidRPr="00FF675B">
              <w:rPr>
                <w:rFonts w:ascii="Arial Narrow" w:eastAsia="Arial Narrow" w:hAnsi="Arial Narrow" w:cs="Arial Narrow"/>
              </w:rPr>
              <w:t>Sibinjske</w:t>
            </w:r>
            <w:proofErr w:type="spellEnd"/>
            <w:r w:rsidR="00BF4445" w:rsidRPr="00FF675B">
              <w:rPr>
                <w:rFonts w:ascii="Arial Narrow" w:eastAsia="Arial Narrow" w:hAnsi="Arial Narrow" w:cs="Arial Narrow"/>
              </w:rPr>
              <w:t xml:space="preserve"> žrtve</w:t>
            </w:r>
            <w:r w:rsidRPr="00FF675B">
              <w:rPr>
                <w:rFonts w:ascii="Arial Narrow" w:eastAsia="Arial Narrow" w:hAnsi="Arial Narrow" w:cs="Arial Narrow"/>
              </w:rPr>
              <w:t>˝- predavanje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2.2. </w:t>
            </w:r>
          </w:p>
        </w:tc>
        <w:tc>
          <w:tcPr>
            <w:tcW w:w="3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Da</w:t>
            </w:r>
            <w:r w:rsidR="00BF4445" w:rsidRPr="00FF675B">
              <w:rPr>
                <w:rFonts w:ascii="Arial Narrow" w:eastAsia="Arial Narrow" w:hAnsi="Arial Narrow" w:cs="Arial Narrow"/>
              </w:rPr>
              <w:t xml:space="preserve">mir </w:t>
            </w:r>
            <w:proofErr w:type="spellStart"/>
            <w:r w:rsidR="00BF4445" w:rsidRPr="00FF675B">
              <w:rPr>
                <w:rFonts w:ascii="Arial Narrow" w:eastAsia="Arial Narrow" w:hAnsi="Arial Narrow" w:cs="Arial Narrow"/>
              </w:rPr>
              <w:t>Marunica</w:t>
            </w:r>
            <w:proofErr w:type="spellEnd"/>
          </w:p>
          <w:p w:rsidR="00F30B70" w:rsidRPr="00FF675B" w:rsidRDefault="00BF4445">
            <w:pPr>
              <w:rPr>
                <w:rFonts w:ascii="Arial Narrow" w:eastAsia="Arial Narrow" w:hAnsi="Arial Narrow" w:cs="Arial Narrow"/>
              </w:rPr>
            </w:pPr>
            <w:proofErr w:type="spellStart"/>
            <w:r w:rsidRPr="00FF675B">
              <w:rPr>
                <w:rFonts w:ascii="Arial Narrow" w:eastAsia="Arial Narrow" w:hAnsi="Arial Narrow" w:cs="Arial Narrow"/>
              </w:rPr>
              <w:t>Oksana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Martinjuk</w:t>
            </w:r>
            <w:proofErr w:type="spellEnd"/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   3 sata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ožujak/ travanj </w:t>
            </w: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2027.</w:t>
            </w:r>
          </w:p>
        </w:tc>
      </w:tr>
      <w:tr w:rsidR="00F30B70" w:rsidRPr="00FF675B">
        <w:trPr>
          <w:trHeight w:val="1342"/>
        </w:trPr>
        <w:tc>
          <w:tcPr>
            <w:tcW w:w="35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3.1. ˝ </w:t>
            </w:r>
            <w:r w:rsidR="00BF4445" w:rsidRPr="00FF675B">
              <w:rPr>
                <w:rFonts w:ascii="Arial Narrow" w:eastAsia="Arial Narrow" w:hAnsi="Arial Narrow" w:cs="Arial Narrow"/>
              </w:rPr>
              <w:t>Priče iz školske knjižnice</w:t>
            </w:r>
            <w:r w:rsidRPr="00FF675B">
              <w:rPr>
                <w:rFonts w:ascii="Arial Narrow" w:eastAsia="Arial Narrow" w:hAnsi="Arial Narrow" w:cs="Arial Narrow"/>
              </w:rPr>
              <w:t>˝- predavanje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3.2. ˝ </w:t>
            </w:r>
            <w:r w:rsidR="00BF4445" w:rsidRPr="00FF675B">
              <w:rPr>
                <w:rFonts w:ascii="Arial Narrow" w:eastAsia="Arial Narrow" w:hAnsi="Arial Narrow" w:cs="Arial Narrow"/>
              </w:rPr>
              <w:t>Duhovnost u nastavi“</w:t>
            </w:r>
            <w:r w:rsidRPr="00FF675B">
              <w:rPr>
                <w:rFonts w:ascii="Arial Narrow" w:eastAsia="Arial Narrow" w:hAnsi="Arial Narrow" w:cs="Arial Narrow"/>
              </w:rPr>
              <w:t xml:space="preserve">- </w:t>
            </w:r>
            <w:r w:rsidR="00BF4445" w:rsidRPr="00FF675B">
              <w:rPr>
                <w:rFonts w:ascii="Arial Narrow" w:eastAsia="Arial Narrow" w:hAnsi="Arial Narrow" w:cs="Arial Narrow"/>
              </w:rPr>
              <w:t>predavanje</w:t>
            </w:r>
          </w:p>
        </w:tc>
        <w:tc>
          <w:tcPr>
            <w:tcW w:w="3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BF4445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Valentina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Tekić</w:t>
            </w:r>
            <w:proofErr w:type="spellEnd"/>
            <w:r w:rsidRPr="00FF675B">
              <w:rPr>
                <w:rFonts w:ascii="Arial Narrow" w:eastAsia="Arial Narrow" w:hAnsi="Arial Narrow" w:cs="Arial Narrow"/>
              </w:rPr>
              <w:t>, Mihaela Crnac</w:t>
            </w:r>
          </w:p>
          <w:p w:rsidR="00BF4445" w:rsidRPr="00FF675B" w:rsidRDefault="00BF4445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Ankica Marjanović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3 sata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svibanj/</w:t>
            </w: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lipanj</w:t>
            </w:r>
          </w:p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 2027.</w:t>
            </w:r>
          </w:p>
        </w:tc>
      </w:tr>
      <w:tr w:rsidR="00F30B70" w:rsidRPr="00FF675B">
        <w:tc>
          <w:tcPr>
            <w:tcW w:w="6584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Ukupno sati tijekom školske godine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pPr>
              <w:jc w:val="center"/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  <w:b/>
              </w:rPr>
              <w:t>9 sati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Pr="00FF675B" w:rsidRDefault="00F30B70">
      <w:pPr>
        <w:jc w:val="both"/>
      </w:pPr>
    </w:p>
    <w:p w:rsidR="00EE3EB9" w:rsidRPr="00FF675B" w:rsidRDefault="00EE3EB9">
      <w:pPr>
        <w:rPr>
          <w:rFonts w:ascii="Arial Narrow" w:eastAsia="Arial Narrow" w:hAnsi="Arial Narrow" w:cs="Arial Narrow"/>
          <w:b/>
        </w:rPr>
      </w:pPr>
    </w:p>
    <w:p w:rsidR="00F30B70" w:rsidRPr="00FF675B" w:rsidRDefault="00C713F3">
      <w:pPr>
        <w:rPr>
          <w:rFonts w:ascii="Arial Narrow" w:eastAsia="Arial Narrow" w:hAnsi="Arial Narrow" w:cs="Arial Narrow"/>
        </w:rPr>
      </w:pPr>
      <w:r w:rsidRPr="00FF675B">
        <w:rPr>
          <w:rFonts w:ascii="Arial Narrow" w:eastAsia="Arial Narrow" w:hAnsi="Arial Narrow" w:cs="Arial Narrow"/>
          <w:b/>
        </w:rPr>
        <w:t xml:space="preserve">PLAN I PROGRAM RADA PRIRODOSLOVNO- MATEMATIČKOG ŠKOLSKOG STRUČNOG AKTIVA </w:t>
      </w:r>
    </w:p>
    <w:p w:rsidR="00F30B70" w:rsidRPr="00FF675B" w:rsidRDefault="00F30B70">
      <w:pPr>
        <w:tabs>
          <w:tab w:val="left" w:pos="6480"/>
        </w:tabs>
        <w:rPr>
          <w:rFonts w:ascii="Arial Narrow" w:eastAsia="Arial Narrow" w:hAnsi="Arial Narrow" w:cs="Arial Narrow"/>
        </w:rPr>
      </w:pPr>
    </w:p>
    <w:tbl>
      <w:tblPr>
        <w:tblW w:w="9000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3528"/>
        <w:gridCol w:w="2952"/>
        <w:gridCol w:w="999"/>
        <w:gridCol w:w="1521"/>
      </w:tblGrid>
      <w:tr w:rsidR="00F30B70" w:rsidRPr="00FF675B">
        <w:tc>
          <w:tcPr>
            <w:tcW w:w="3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Sadržaj permanentnog usavršavanja</w:t>
            </w:r>
          </w:p>
        </w:tc>
        <w:tc>
          <w:tcPr>
            <w:tcW w:w="295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Predavači, voditelji radionica i dr.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b/>
              </w:rPr>
              <w:t>trajanje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Vrijeme održavanja</w:t>
            </w:r>
          </w:p>
        </w:tc>
      </w:tr>
      <w:tr w:rsidR="00F30B70" w:rsidRPr="00FF675B">
        <w:trPr>
          <w:trHeight w:val="1385"/>
        </w:trPr>
        <w:tc>
          <w:tcPr>
            <w:tcW w:w="35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1.1. „Norme u tehničkom crtanju”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1.2. „Korištenje umjetne inteligencije u nastavi”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1.3. „Etnička struktura stanovništva” - predavanje</w:t>
            </w:r>
          </w:p>
        </w:tc>
        <w:tc>
          <w:tcPr>
            <w:tcW w:w="295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Marija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Alagić</w:t>
            </w:r>
            <w:proofErr w:type="spellEnd"/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Irena Klarić</w:t>
            </w: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Josip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Jagodar</w:t>
            </w:r>
            <w:proofErr w:type="spellEnd"/>
          </w:p>
        </w:tc>
        <w:tc>
          <w:tcPr>
            <w:tcW w:w="99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3 sata</w:t>
            </w:r>
          </w:p>
        </w:tc>
        <w:tc>
          <w:tcPr>
            <w:tcW w:w="152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studeni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2026.</w:t>
            </w:r>
          </w:p>
        </w:tc>
      </w:tr>
      <w:tr w:rsidR="00F30B70" w:rsidRPr="00FF675B">
        <w:trPr>
          <w:trHeight w:val="854"/>
        </w:trPr>
        <w:tc>
          <w:tcPr>
            <w:tcW w:w="35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2.1. „Upravljanje razredom”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2.2. „Matematika i glazba”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2.3. Primjeri iz prakse</w:t>
            </w:r>
          </w:p>
        </w:tc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Josipa Kovačić</w:t>
            </w: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Vedrana Babić</w:t>
            </w: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Sanja Kokanović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 xml:space="preserve">   </w:t>
            </w: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3 sata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ožujak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2027.</w:t>
            </w:r>
          </w:p>
        </w:tc>
      </w:tr>
      <w:tr w:rsidR="00F30B70" w:rsidRPr="00FF675B">
        <w:trPr>
          <w:trHeight w:val="1169"/>
        </w:trPr>
        <w:tc>
          <w:tcPr>
            <w:tcW w:w="35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3.1. „Tjelesna težina”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3.2. „Mape uma” - predavanje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3.3. „Crna rupa” - predavanje</w:t>
            </w:r>
          </w:p>
        </w:tc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 xml:space="preserve">Goran </w:t>
            </w:r>
            <w:proofErr w:type="spellStart"/>
            <w:r w:rsidRPr="00FF675B">
              <w:rPr>
                <w:rFonts w:ascii="Arial Narrow" w:eastAsia="Arial Narrow" w:hAnsi="Arial Narrow" w:cs="Arial Narrow"/>
              </w:rPr>
              <w:t>Vračić</w:t>
            </w:r>
            <w:proofErr w:type="spellEnd"/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Katarina Mirković</w:t>
            </w:r>
          </w:p>
          <w:p w:rsidR="00F30B70" w:rsidRPr="00FF675B" w:rsidRDefault="00C713F3">
            <w:pPr>
              <w:rPr>
                <w:rFonts w:ascii="Arial Narrow" w:eastAsia="Arial Narrow" w:hAnsi="Arial Narrow" w:cs="Arial Narrow"/>
              </w:rPr>
            </w:pPr>
            <w:r w:rsidRPr="00FF675B">
              <w:rPr>
                <w:rFonts w:ascii="Arial Narrow" w:eastAsia="Arial Narrow" w:hAnsi="Arial Narrow" w:cs="Arial Narrow"/>
              </w:rPr>
              <w:t>Tomislav Bartolović</w:t>
            </w:r>
          </w:p>
          <w:p w:rsidR="00F30B70" w:rsidRPr="00FF675B" w:rsidRDefault="00F30B70"/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</w:rPr>
              <w:t>3 sata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svibanj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</w:rPr>
              <w:t>2027.</w:t>
            </w:r>
          </w:p>
        </w:tc>
      </w:tr>
      <w:tr w:rsidR="00F30B70" w:rsidRPr="00FF675B">
        <w:tc>
          <w:tcPr>
            <w:tcW w:w="648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Ukupno sati tijekom školske godine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9 sati</w:t>
            </w:r>
          </w:p>
        </w:tc>
        <w:tc>
          <w:tcPr>
            <w:tcW w:w="1521" w:type="dxa"/>
            <w:tcBorders>
              <w:top w:val="single" w:sz="12" w:space="0" w:color="000000"/>
              <w:lef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7C567A" w:rsidRDefault="007C567A" w:rsidP="007C567A">
      <w:pPr>
        <w:pStyle w:val="Naslov2"/>
        <w:ind w:left="1" w:hanging="3"/>
        <w:rPr>
          <w:rFonts w:eastAsia="Arial Narrow"/>
          <w:i w:val="0"/>
        </w:rPr>
      </w:pPr>
      <w:bookmarkStart w:id="62" w:name="_Toc242263056"/>
      <w:r w:rsidRPr="007C567A">
        <w:rPr>
          <w:rFonts w:eastAsia="Arial Narrow"/>
          <w:i w:val="0"/>
        </w:rPr>
        <w:lastRenderedPageBreak/>
        <w:t xml:space="preserve">7.2. </w:t>
      </w:r>
      <w:r w:rsidR="00C713F3" w:rsidRPr="007C567A">
        <w:rPr>
          <w:rFonts w:eastAsia="Arial Narrow"/>
          <w:i w:val="0"/>
        </w:rPr>
        <w:t>Stručna usavršavanja izvan škole</w:t>
      </w:r>
      <w:bookmarkEnd w:id="62"/>
      <w:r w:rsidR="00C713F3" w:rsidRPr="007C567A">
        <w:rPr>
          <w:rFonts w:eastAsia="Arial Narrow"/>
          <w:i w:val="0"/>
        </w:rPr>
        <w:tab/>
      </w:r>
    </w:p>
    <w:p w:rsidR="00F30B70" w:rsidRPr="007C567A" w:rsidRDefault="007C567A" w:rsidP="007C567A">
      <w:pPr>
        <w:pStyle w:val="Naslov3"/>
        <w:ind w:left="1" w:hanging="3"/>
        <w:rPr>
          <w:rFonts w:eastAsia="Arial Narrow"/>
        </w:rPr>
      </w:pPr>
      <w:bookmarkStart w:id="63" w:name="_Toc242263057"/>
      <w:r>
        <w:rPr>
          <w:rFonts w:eastAsia="Arial Narrow"/>
        </w:rPr>
        <w:t xml:space="preserve">7.2.1. </w:t>
      </w:r>
      <w:r w:rsidR="00C713F3" w:rsidRPr="00FF675B">
        <w:rPr>
          <w:rFonts w:eastAsia="Arial Narrow"/>
        </w:rPr>
        <w:t>Stručna usavršavanja na županijskoj razini</w:t>
      </w:r>
      <w:bookmarkEnd w:id="63"/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C713F3">
      <w:pPr>
        <w:jc w:val="both"/>
      </w:pPr>
      <w:r w:rsidRPr="00FF675B">
        <w:rPr>
          <w:rFonts w:ascii="Arial Narrow" w:eastAsia="Arial Narrow" w:hAnsi="Arial Narrow" w:cs="Arial Narrow"/>
        </w:rPr>
        <w:t xml:space="preserve">Stručna usavršavanja na županijskoj razini u organizaciji su Agencije za odgoj i obrazovanje (AZOO) za svaki pojedini predmet, kao i za razrednu nastavu. Učitelji su dužni pratiti vrijeme održavanja županijskih vijeća, te se prijavljivati samostalno preko stranice </w:t>
      </w:r>
      <w:hyperlink r:id="rId17">
        <w:r w:rsidRPr="00FF675B">
          <w:rPr>
            <w:rFonts w:ascii="Arial Narrow" w:eastAsia="Arial Narrow" w:hAnsi="Arial Narrow" w:cs="Arial Narrow"/>
            <w:u w:val="single"/>
          </w:rPr>
          <w:t>www.ettaedu.eu</w:t>
        </w:r>
      </w:hyperlink>
      <w:r w:rsidRPr="00FF675B">
        <w:rPr>
          <w:rFonts w:ascii="Arial Narrow" w:eastAsia="Arial Narrow" w:hAnsi="Arial Narrow" w:cs="Arial Narrow"/>
        </w:rPr>
        <w:t>. Tijekom godine održavaju se dva ili tri vijeća, ovisno o pojedinom predmetu. Učitelji će prisustvovati vijećima u skladu s financijskim mogućnostima škole.</w:t>
      </w: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9194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3456"/>
        <w:gridCol w:w="3132"/>
        <w:gridCol w:w="1100"/>
        <w:gridCol w:w="1506"/>
      </w:tblGrid>
      <w:tr w:rsidR="00F30B70" w:rsidRPr="00FF675B">
        <w:tc>
          <w:tcPr>
            <w:tcW w:w="3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Organizator permanentnog usavršavanja</w:t>
            </w:r>
          </w:p>
        </w:tc>
        <w:tc>
          <w:tcPr>
            <w:tcW w:w="313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Namjena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b/>
              </w:rPr>
              <w:t>trajanje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 xml:space="preserve">Vrijeme </w:t>
            </w: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održavanja</w:t>
            </w:r>
          </w:p>
        </w:tc>
      </w:tr>
      <w:tr w:rsidR="00F30B70" w:rsidRPr="00FF675B">
        <w:tc>
          <w:tcPr>
            <w:tcW w:w="34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Agencija za odgoj i obrazovanje</w:t>
            </w:r>
          </w:p>
        </w:tc>
        <w:tc>
          <w:tcPr>
            <w:tcW w:w="313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Učiteljima RN i PN, stručnim suradnicima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6-9 sati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Tijekom godine</w:t>
            </w:r>
          </w:p>
          <w:p w:rsidR="00F30B70" w:rsidRPr="00FF675B" w:rsidRDefault="00F30B70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30B70" w:rsidRPr="00FF675B">
        <w:tc>
          <w:tcPr>
            <w:tcW w:w="34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Agencija za odgoj i obrazovanje, programi e- učenja</w:t>
            </w:r>
          </w:p>
        </w:tc>
        <w:tc>
          <w:tcPr>
            <w:tcW w:w="313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Učiteljima RN i PN, stručnim suradnicima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6-9 sati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sz w:val="22"/>
                <w:szCs w:val="22"/>
              </w:rPr>
              <w:t>Tijekom godine</w:t>
            </w:r>
          </w:p>
        </w:tc>
      </w:tr>
      <w:tr w:rsidR="00F30B70" w:rsidRPr="00FF675B">
        <w:tc>
          <w:tcPr>
            <w:tcW w:w="658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r w:rsidRPr="00FF675B">
              <w:rPr>
                <w:rFonts w:ascii="Arial Narrow" w:eastAsia="Arial Narrow" w:hAnsi="Arial Narrow" w:cs="Arial Narrow"/>
                <w:b/>
              </w:rPr>
              <w:t>Ukupno sati tijekom školske godine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F30B70" w:rsidRPr="00FF675B" w:rsidRDefault="00C713F3">
            <w:pPr>
              <w:jc w:val="center"/>
            </w:pPr>
            <w:r w:rsidRPr="00FF675B">
              <w:rPr>
                <w:rFonts w:ascii="Arial Narrow" w:eastAsia="Arial Narrow" w:hAnsi="Arial Narrow" w:cs="Arial Narrow"/>
                <w:b/>
              </w:rPr>
              <w:t>12-18 sati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8" w:space="0" w:color="000000"/>
            </w:tcBorders>
          </w:tcPr>
          <w:p w:rsidR="00F30B70" w:rsidRPr="00FF675B" w:rsidRDefault="00F30B70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7C567A">
      <w:pPr>
        <w:pStyle w:val="Naslov3"/>
        <w:ind w:left="1" w:hanging="3"/>
        <w:rPr>
          <w:rFonts w:eastAsia="Arial Narrow"/>
        </w:rPr>
      </w:pPr>
      <w:bookmarkStart w:id="64" w:name="_Toc242263058"/>
      <w:r>
        <w:rPr>
          <w:rFonts w:eastAsia="Arial Narrow"/>
        </w:rPr>
        <w:t>7.2.2. Stručna usavršavanja na državnoj razini</w:t>
      </w:r>
      <w:bookmarkEnd w:id="64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  <w:t>Učitelji i stručni suradnici odlazit će na stručna usavršavanja prema planu i programu stručnog usavršavanja na državnoj razini, a prema mogućnostima škole i osnivača.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 w:rsidP="007C567A">
      <w:pPr>
        <w:pStyle w:val="Naslov2"/>
        <w:ind w:left="1" w:hanging="3"/>
        <w:rPr>
          <w:rFonts w:eastAsia="Arial Narrow"/>
        </w:rPr>
      </w:pPr>
      <w:bookmarkStart w:id="65" w:name="_Toc242263059"/>
      <w:r>
        <w:rPr>
          <w:rFonts w:eastAsia="Arial Narrow"/>
        </w:rPr>
        <w:t>7.3. Ostala stručna usavršavanja i osposobljavanja</w:t>
      </w:r>
      <w:bookmarkEnd w:id="65"/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C713F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</w:rPr>
        <w:t>Učitelji i stručni suradnici odlazit će na ostala stručna usavršavanja prema vlastitim interesima i mogućnostima</w:t>
      </w:r>
      <w:r w:rsidR="00FF675B">
        <w:rPr>
          <w:rFonts w:ascii="Arial Narrow" w:eastAsia="Arial Narrow" w:hAnsi="Arial Narrow" w:cs="Arial Narrow"/>
        </w:rPr>
        <w:t>.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E26866" w:rsidRDefault="00E26866">
      <w:pPr>
        <w:jc w:val="both"/>
        <w:rPr>
          <w:rFonts w:ascii="Arial Narrow" w:eastAsia="Arial Narrow" w:hAnsi="Arial Narrow" w:cs="Arial Narrow"/>
        </w:rPr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position w:val="-1"/>
          <w:sz w:val="28"/>
          <w:szCs w:val="28"/>
        </w:rPr>
      </w:pPr>
      <w:bookmarkStart w:id="66" w:name="_Toc242263060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lastRenderedPageBreak/>
        <w:t>8. PODACI O OSTALIM AKTIVNOSTIMA U FUNKCIJI ODGOJNO-OBRAZOVNOG RADA I POSLOVANJA ŠKOLSKE USTANOVE</w:t>
      </w:r>
      <w:bookmarkEnd w:id="66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 xml:space="preserve"> </w:t>
      </w:r>
    </w:p>
    <w:p w:rsidR="00F30B70" w:rsidRDefault="00F30B70">
      <w:pPr>
        <w:jc w:val="both"/>
        <w:rPr>
          <w:rFonts w:ascii="Arial Narrow" w:eastAsia="Arial Narrow" w:hAnsi="Arial Narrow" w:cs="Arial Narrow"/>
        </w:rPr>
      </w:pPr>
    </w:p>
    <w:p w:rsidR="00616E8D" w:rsidRDefault="00616E8D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  <w:b/>
        </w:rPr>
      </w:pPr>
    </w:p>
    <w:p w:rsidR="00F30B70" w:rsidRPr="00E26866" w:rsidRDefault="00C713F3" w:rsidP="007C567A">
      <w:pPr>
        <w:pStyle w:val="Naslov2"/>
        <w:ind w:left="1" w:hanging="3"/>
        <w:rPr>
          <w:rFonts w:eastAsia="Arial Narrow"/>
          <w:i w:val="0"/>
        </w:rPr>
      </w:pPr>
      <w:bookmarkStart w:id="67" w:name="_Toc242263061"/>
      <w:r w:rsidRPr="00E26866">
        <w:rPr>
          <w:rFonts w:eastAsia="Arial Narrow"/>
          <w:i w:val="0"/>
        </w:rPr>
        <w:t>8.1. Plan kulturne i javne djelatnosti</w:t>
      </w:r>
      <w:bookmarkEnd w:id="67"/>
      <w:r w:rsidRPr="00E26866">
        <w:rPr>
          <w:rFonts w:eastAsia="Arial Narrow"/>
          <w:i w:val="0"/>
        </w:rPr>
        <w:t xml:space="preserve"> </w:t>
      </w: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tbl>
      <w:tblPr>
        <w:tblW w:w="8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31"/>
        <w:gridCol w:w="4817"/>
        <w:gridCol w:w="2737"/>
      </w:tblGrid>
      <w:tr w:rsidR="00F30B70" w:rsidRPr="00FF675B">
        <w:trPr>
          <w:trHeight w:val="285"/>
        </w:trPr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Mjesec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Sadržaji aktivnosti</w:t>
            </w:r>
          </w:p>
        </w:tc>
        <w:tc>
          <w:tcPr>
            <w:tcW w:w="2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Nositelji aktivnosti</w:t>
            </w:r>
          </w:p>
        </w:tc>
      </w:tr>
      <w:tr w:rsidR="00F30B70" w:rsidRPr="00FF675B">
        <w:trPr>
          <w:trHeight w:val="285"/>
        </w:trPr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rujan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Terenska nastava Pozdrav jeseni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Dan policije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MUP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1218"/>
        </w:trPr>
        <w:tc>
          <w:tcPr>
            <w:tcW w:w="103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listopad</w:t>
            </w:r>
          </w:p>
        </w:tc>
        <w:tc>
          <w:tcPr>
            <w:tcW w:w="481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Adrenalinski dan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Dan kruha i jabuka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Europski mjesec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kibernetičke</w:t>
            </w:r>
            <w:proofErr w:type="spellEnd"/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 sigurnosti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Europski tjedan kodiranja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Upoznaj mog kućnog ljubimca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Mama budi zdrava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Susret s književnicom</w:t>
            </w:r>
            <w:r w:rsidRPr="00FF675B">
              <w:rPr>
                <w:rFonts w:ascii="Calibri" w:eastAsia="Calibri" w:hAnsi="Calibri" w:cs="Calibri"/>
                <w:sz w:val="22"/>
                <w:szCs w:val="22"/>
              </w:rPr>
              <w:br/>
              <w:t>Svjetovi oko nas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 učitelji RN i PN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Katinić</w:t>
            </w:r>
            <w:proofErr w:type="spellEnd"/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Katinić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Tekić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V.Dokuzović</w:t>
            </w:r>
            <w:proofErr w:type="spellEnd"/>
          </w:p>
        </w:tc>
      </w:tr>
      <w:tr w:rsidR="00F30B70" w:rsidRPr="00FF675B">
        <w:trPr>
          <w:trHeight w:val="300"/>
        </w:trPr>
        <w:tc>
          <w:tcPr>
            <w:tcW w:w="103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studeni- prosinac</w:t>
            </w:r>
          </w:p>
        </w:tc>
        <w:tc>
          <w:tcPr>
            <w:tcW w:w="481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Mjesec borbe protiv ovisnosti 15.11.-15.12. 2026.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Dan sjećanja na žrtve Domovinskog rata i Dan sjećanja na žrtvu Vukovara i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Škabrnje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Terenska nastava Pakrac, Lipik,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Okučani</w:t>
            </w:r>
            <w:proofErr w:type="spellEnd"/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 Stanić, Radić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svi učitelji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 8.r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300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prosinac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Božićni put dobrote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Marijini obroci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Božićni sajam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Advent u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Bebrini</w:t>
            </w:r>
            <w:proofErr w:type="spellEnd"/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Božićna radionica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Volonterska akcija „ Velika srca malih učenika “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Marjanović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svi učitelji</w:t>
            </w:r>
          </w:p>
          <w:p w:rsidR="00F30B70" w:rsidRPr="00FF675B" w:rsidRDefault="00C713F3">
            <w:pPr>
              <w:ind w:left="720"/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ravnateljica, učitelji</w:t>
            </w:r>
          </w:p>
          <w:p w:rsidR="00F30B70" w:rsidRPr="00FF675B" w:rsidRDefault="00C713F3">
            <w:pPr>
              <w:ind w:left="720"/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RN i PN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Stanić, Radić</w:t>
            </w:r>
          </w:p>
          <w:p w:rsidR="00F30B70" w:rsidRPr="00FF675B" w:rsidRDefault="00F30B70">
            <w:pPr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300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siječanj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Zima u zavičaju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Moje tijelo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Tajni život razrednog otpada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V.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Dokuzović</w:t>
            </w:r>
            <w:proofErr w:type="spellEnd"/>
          </w:p>
        </w:tc>
      </w:tr>
      <w:tr w:rsidR="00F30B70" w:rsidRPr="00FF675B">
        <w:trPr>
          <w:trHeight w:val="65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veljača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Valentinovo (1.-8.r)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Maskenbal (5.-8.r)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Poklade (1.-4.r)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Tajni prijatelj (5.-8.r)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Natjecanja iz pojedinih predmeta na školskoj razini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Dan sigurnijeg Interneta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Tjedan lijepih riječi 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Stanić, Radić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učitelji PN 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Stanić, Radić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PN, Stanić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Klarić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Marjanović, učitelji RN i PN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1738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ožujak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Proljeće u zavičaju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Tjedan psihologije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Uvjeti života moga kraja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Životne zajednice školskog dvorišta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Obilježavanje uskršnjih blagdana (1.-8.)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Radić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PN i RN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1313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travanj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Terenska nastava Anin gaj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Terenska nastava Vukovar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Terenska nastava Word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Skills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Lov na vremenske (ne) prilike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 8.r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 7.-8.r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V.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Dokuzović</w:t>
            </w:r>
            <w:proofErr w:type="spellEnd"/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1906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svibanj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Dan škole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Terenska nastava Plitvička jezera 7. i 8.r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ravnateljica, učitelji RN i PN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30B70" w:rsidRPr="00FF675B">
        <w:trPr>
          <w:trHeight w:val="577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lipanj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Međunarodni ukrajinski festival pjesme, plesa, poezije i likovne umjetnosti u Lovranu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Natjecanje u pjesmi, plesu, poeziji i likovnoj umjetnosti.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30B70" w:rsidRPr="00FF675B" w:rsidRDefault="00F30B7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Martinjuk</w:t>
            </w:r>
            <w:proofErr w:type="spellEnd"/>
          </w:p>
        </w:tc>
      </w:tr>
      <w:tr w:rsidR="00F30B70" w:rsidRPr="00FF675B">
        <w:trPr>
          <w:trHeight w:val="300"/>
        </w:trPr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b/>
                <w:sz w:val="22"/>
                <w:szCs w:val="22"/>
              </w:rPr>
              <w:t>tijekom školske godine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Natjecanje u lijepom čitanju i sricanju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Marijini obroci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Čitamo i stvaramo u prirodi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UNICEF-ov projekt za sigurno i poticajno okruženje u školama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ŠPP „ Prevencijom do zdravlja“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Posjet školskoj knjižnici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Čajanka s književnicom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Terenska nastava </w:t>
            </w: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Cinestar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Živim aktivno i zdravo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Izvanuč</w:t>
            </w:r>
            <w:proofErr w:type="spellEnd"/>
            <w:r w:rsidRPr="00FF675B">
              <w:rPr>
                <w:rFonts w:ascii="Calibri" w:eastAsia="Calibri" w:hAnsi="Calibri" w:cs="Calibri"/>
                <w:sz w:val="22"/>
                <w:szCs w:val="22"/>
              </w:rPr>
              <w:t>. nastava matematike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Microbit</w:t>
            </w:r>
            <w:proofErr w:type="spellEnd"/>
            <w:r w:rsidRPr="00FF675B">
              <w:rPr>
                <w:rFonts w:ascii="Calibri" w:eastAsia="Calibri" w:hAnsi="Calibri" w:cs="Calibri"/>
                <w:sz w:val="22"/>
                <w:szCs w:val="22"/>
              </w:rPr>
              <w:t xml:space="preserve"> za velike i male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Virtualno putovanje svijetom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Neovisnost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STEM za posudit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Moje tijelo pod povećalom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Rastem zajedno s biljkom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Život u našem školskom dvorištu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Zdravo i fino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Čuvajmo svaku kap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Mali meteorolog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Učenici poučavaju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Znanje na klik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Terenska nastava Krapina-Trakošćan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Jedan razred jedna knjiga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Noć knjige i Dani hrv. jezika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Kokotović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Marjanović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Crnac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Stanić, Radić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RN</w:t>
            </w:r>
          </w:p>
          <w:p w:rsidR="00F30B70" w:rsidRPr="00FF675B" w:rsidRDefault="00C713F3">
            <w:pPr>
              <w:jc w:val="center"/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Tomakić</w:t>
            </w:r>
            <w:proofErr w:type="spellEnd"/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učitelji PN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Babić</w:t>
            </w:r>
          </w:p>
          <w:p w:rsidR="00F30B70" w:rsidRPr="00FF675B" w:rsidRDefault="00C713F3">
            <w:pPr>
              <w:jc w:val="center"/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Klarić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Kokanović, Babić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Kokanović</w:t>
            </w: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F30B7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F675B">
              <w:rPr>
                <w:rFonts w:ascii="Calibri" w:eastAsia="Calibri" w:hAnsi="Calibri" w:cs="Calibri"/>
                <w:sz w:val="22"/>
                <w:szCs w:val="22"/>
              </w:rPr>
              <w:t>razrednici</w:t>
            </w:r>
          </w:p>
          <w:p w:rsidR="00F30B70" w:rsidRPr="00FF675B" w:rsidRDefault="00C713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F675B">
              <w:rPr>
                <w:rFonts w:ascii="Calibri" w:eastAsia="Calibri" w:hAnsi="Calibri" w:cs="Calibri"/>
                <w:sz w:val="22"/>
                <w:szCs w:val="22"/>
              </w:rPr>
              <w:t>Tekić</w:t>
            </w:r>
            <w:proofErr w:type="spellEnd"/>
            <w:r w:rsidRPr="00FF675B">
              <w:rPr>
                <w:rFonts w:ascii="Calibri" w:eastAsia="Calibri" w:hAnsi="Calibri" w:cs="Calibri"/>
                <w:sz w:val="22"/>
                <w:szCs w:val="22"/>
              </w:rPr>
              <w:t>, Dujmović, Crnac</w:t>
            </w:r>
          </w:p>
        </w:tc>
      </w:tr>
    </w:tbl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FF675B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7C567A" w:rsidRDefault="00C713F3" w:rsidP="007C567A">
      <w:pPr>
        <w:pStyle w:val="Naslov2"/>
        <w:ind w:left="1" w:hanging="3"/>
        <w:rPr>
          <w:i w:val="0"/>
        </w:rPr>
      </w:pPr>
      <w:bookmarkStart w:id="68" w:name="_Toc242263062"/>
      <w:r w:rsidRPr="007C567A">
        <w:rPr>
          <w:rFonts w:eastAsia="Arial Narrow"/>
          <w:i w:val="0"/>
        </w:rPr>
        <w:t>8.2. Plan zdravstveno-socijalne zaštite učenika</w:t>
      </w:r>
      <w:bookmarkEnd w:id="68"/>
    </w:p>
    <w:p w:rsidR="00F30B70" w:rsidRPr="00FF675B" w:rsidRDefault="00F30B70">
      <w:pPr>
        <w:spacing w:line="360" w:lineRule="auto"/>
        <w:jc w:val="both"/>
        <w:rPr>
          <w:rFonts w:ascii="Arial Narrow" w:eastAsia="Arial Narrow" w:hAnsi="Arial Narrow" w:cs="Arial Narrow"/>
        </w:rPr>
      </w:pPr>
    </w:p>
    <w:p w:rsidR="00C713F3" w:rsidRPr="00616E8D" w:rsidRDefault="00C713F3">
      <w:pPr>
        <w:spacing w:line="360" w:lineRule="auto"/>
        <w:jc w:val="both"/>
      </w:pPr>
      <w:r w:rsidRPr="00FF675B">
        <w:rPr>
          <w:rFonts w:ascii="Arial Narrow" w:eastAsia="Arial Narrow" w:hAnsi="Arial Narrow" w:cs="Arial Narrow"/>
          <w:sz w:val="22"/>
          <w:szCs w:val="22"/>
        </w:rPr>
        <w:t>Ovdje planiramo preventivne mjere na zaštiti zdravlja učenika u školi. U suradnji sa zdravstvenom službom provođenje sistematskih pregleda, cijepljenja kao i socijalnu zaštitu učenika koji imaju potrebu da se o njima vodi dodatna briga nadležnih socijalnih službi.</w:t>
      </w:r>
    </w:p>
    <w:p w:rsidR="00C713F3" w:rsidRPr="00FF675B" w:rsidRDefault="00C713F3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6732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6732"/>
      </w:tblGrid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pPr>
              <w:jc w:val="center"/>
            </w:pPr>
            <w:r w:rsidRPr="00FF675B">
              <w:rPr>
                <w:b/>
              </w:rPr>
              <w:t>Sadržaji</w:t>
            </w:r>
          </w:p>
        </w:tc>
      </w:tr>
      <w:tr w:rsidR="00F30B70" w:rsidRPr="00FF675B">
        <w:trPr>
          <w:trHeight w:val="727"/>
        </w:trPr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Sistematski pregledi:</w:t>
            </w:r>
          </w:p>
          <w:p w:rsidR="00F30B70" w:rsidRPr="00FF675B" w:rsidRDefault="00C713F3">
            <w:r w:rsidRPr="00FF675B">
              <w:t>upis u 1. r.</w:t>
            </w:r>
          </w:p>
          <w:p w:rsidR="00F30B70" w:rsidRPr="00FF675B" w:rsidRDefault="00C713F3">
            <w:r w:rsidRPr="00FF675B">
              <w:t>pregled u 5. r.</w:t>
            </w:r>
          </w:p>
          <w:p w:rsidR="00F30B70" w:rsidRPr="00FF675B" w:rsidRDefault="00C713F3">
            <w:r w:rsidRPr="00FF675B">
              <w:t>pregled u 8. r.</w:t>
            </w:r>
          </w:p>
          <w:p w:rsidR="00F30B70" w:rsidRPr="00FF675B" w:rsidRDefault="00C713F3">
            <w:r w:rsidRPr="00FF675B">
              <w:rPr>
                <w:b/>
              </w:rPr>
              <w:t>Namjenski pregledi:</w:t>
            </w:r>
          </w:p>
          <w:p w:rsidR="00F30B70" w:rsidRPr="00FF675B" w:rsidRDefault="00C713F3">
            <w:r w:rsidRPr="00FF675B">
              <w:t>po utvrđenom slučaju</w:t>
            </w:r>
          </w:p>
          <w:p w:rsidR="00F30B70" w:rsidRPr="00FF675B" w:rsidRDefault="00C713F3">
            <w:r w:rsidRPr="00FF675B">
              <w:t>kontrolni pregledi</w:t>
            </w:r>
          </w:p>
          <w:p w:rsidR="00F30B70" w:rsidRPr="00FF675B" w:rsidRDefault="00C713F3">
            <w:r w:rsidRPr="00FF675B">
              <w:t>pregled za učenički dom</w:t>
            </w:r>
          </w:p>
          <w:p w:rsidR="00F30B70" w:rsidRPr="00FF675B" w:rsidRDefault="00C713F3">
            <w:r w:rsidRPr="00FF675B">
              <w:t>pregled prije školskog sportskog natjecanja</w:t>
            </w:r>
          </w:p>
          <w:p w:rsidR="00F30B70" w:rsidRPr="00FF675B" w:rsidRDefault="00F30B70"/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Cijepljenje:</w:t>
            </w:r>
          </w:p>
          <w:p w:rsidR="00F30B70" w:rsidRPr="00FF675B" w:rsidRDefault="00C713F3">
            <w:r w:rsidRPr="00FF675B">
              <w:t xml:space="preserve">MPR- morbili, </w:t>
            </w:r>
            <w:proofErr w:type="spellStart"/>
            <w:r w:rsidRPr="00FF675B">
              <w:t>parotits</w:t>
            </w:r>
            <w:proofErr w:type="spellEnd"/>
            <w:r w:rsidRPr="00FF675B">
              <w:t xml:space="preserve">, </w:t>
            </w:r>
            <w:proofErr w:type="spellStart"/>
            <w:r w:rsidRPr="00FF675B">
              <w:t>rubela</w:t>
            </w:r>
            <w:proofErr w:type="spellEnd"/>
          </w:p>
          <w:p w:rsidR="00F30B70" w:rsidRPr="00FF675B" w:rsidRDefault="00C713F3">
            <w:proofErr w:type="spellStart"/>
            <w:r w:rsidRPr="00FF675B">
              <w:t>DiTePer</w:t>
            </w:r>
            <w:proofErr w:type="spellEnd"/>
            <w:r w:rsidRPr="00FF675B">
              <w:t xml:space="preserve">- difterija, tetanus, </w:t>
            </w:r>
            <w:proofErr w:type="spellStart"/>
            <w:r w:rsidRPr="00FF675B">
              <w:t>pertusis</w:t>
            </w:r>
            <w:proofErr w:type="spellEnd"/>
          </w:p>
          <w:p w:rsidR="00F30B70" w:rsidRPr="00FF675B" w:rsidRDefault="00C713F3">
            <w:r w:rsidRPr="00FF675B">
              <w:t xml:space="preserve">HPV- </w:t>
            </w:r>
            <w:proofErr w:type="spellStart"/>
            <w:r w:rsidRPr="00FF675B">
              <w:t>gardasil</w:t>
            </w:r>
            <w:proofErr w:type="spellEnd"/>
            <w:r w:rsidRPr="00FF675B">
              <w:t xml:space="preserve"> 9, protiv HPV-a- dobrovoljno</w:t>
            </w:r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Probiri:</w:t>
            </w:r>
          </w:p>
          <w:p w:rsidR="00F30B70" w:rsidRPr="00FF675B" w:rsidRDefault="00C713F3">
            <w:r w:rsidRPr="00FF675B">
              <w:t xml:space="preserve">anemija, </w:t>
            </w:r>
            <w:proofErr w:type="spellStart"/>
            <w:r w:rsidRPr="00FF675B">
              <w:t>proteinurija</w:t>
            </w:r>
            <w:proofErr w:type="spellEnd"/>
            <w:r w:rsidRPr="00FF675B">
              <w:t xml:space="preserve">, </w:t>
            </w:r>
            <w:proofErr w:type="spellStart"/>
            <w:r w:rsidRPr="00FF675B">
              <w:t>hiperkolesterolemija</w:t>
            </w:r>
            <w:proofErr w:type="spellEnd"/>
          </w:p>
          <w:p w:rsidR="00F30B70" w:rsidRPr="00FF675B" w:rsidRDefault="00C713F3">
            <w:r w:rsidRPr="00FF675B">
              <w:t>vidna oštrina, vid na boje, visina, težina, opseg struka i bokova- 3.r.</w:t>
            </w:r>
          </w:p>
          <w:p w:rsidR="00F30B70" w:rsidRPr="00FF675B" w:rsidRDefault="00C713F3">
            <w:r w:rsidRPr="00FF675B">
              <w:t>kralježnica, visina, težina, opseg struka i bokova- 6. r.</w:t>
            </w:r>
          </w:p>
          <w:p w:rsidR="00F30B70" w:rsidRPr="00FF675B" w:rsidRDefault="00C713F3">
            <w:r w:rsidRPr="00FF675B">
              <w:t>poremećaji sluha- audiometrija- 7. r.</w:t>
            </w:r>
          </w:p>
          <w:p w:rsidR="00F30B70" w:rsidRPr="00FF675B" w:rsidRDefault="00C713F3">
            <w:r w:rsidRPr="00FF675B">
              <w:t>probir mentalno zdravlje- 8. r.</w:t>
            </w:r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 xml:space="preserve">Savjetovanje </w:t>
            </w:r>
            <w:r w:rsidRPr="00FF675B">
              <w:t>učenika, roditelja, nastavnika i stručnih suradnika</w:t>
            </w:r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Utvrđivanje psihofizičke sposobnosti i primjerenog oblika školovanja:</w:t>
            </w:r>
          </w:p>
          <w:p w:rsidR="00F30B70" w:rsidRPr="00FF675B" w:rsidRDefault="00C713F3">
            <w:r w:rsidRPr="00FF675B">
              <w:t xml:space="preserve">školovanje po čl. 5- redoviti program uz primjenu individualiziranih postupaka, čl.6- redoviti program uz primjenu prilagođenih sadržaja i individualiziranih postupaka, čl.8- posebni </w:t>
            </w:r>
            <w:r w:rsidRPr="00FF675B">
              <w:lastRenderedPageBreak/>
              <w:t>program, čl. 9- kompetencije, nastava u kući, nastava na daljinu, u zdravstvenoj ustanovi, online nastava, prekid školovanja</w:t>
            </w:r>
          </w:p>
          <w:p w:rsidR="00F30B70" w:rsidRPr="00FF675B" w:rsidRDefault="00C713F3">
            <w:r w:rsidRPr="00FF675B">
              <w:t xml:space="preserve">pripremna i dopunska nastava iz hrvatskog jezika, pomoćnik u nastavi. stručni komunikacijski posrednik, </w:t>
            </w:r>
          </w:p>
          <w:p w:rsidR="00F30B70" w:rsidRPr="00FF675B" w:rsidRDefault="00C713F3">
            <w:r w:rsidRPr="00FF675B">
              <w:t>prilagodba mature</w:t>
            </w:r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lastRenderedPageBreak/>
              <w:t>Zdravstveni odgoj:</w:t>
            </w:r>
          </w:p>
          <w:p w:rsidR="00F30B70" w:rsidRPr="00FF675B" w:rsidRDefault="00C713F3">
            <w:r w:rsidRPr="00FF675B">
              <w:t>higijena zuba- 1. r.</w:t>
            </w:r>
          </w:p>
          <w:p w:rsidR="00F30B70" w:rsidRPr="00FF675B" w:rsidRDefault="00C713F3">
            <w:r w:rsidRPr="00FF675B">
              <w:t>skrivene kalorije- 3. r.</w:t>
            </w:r>
          </w:p>
          <w:p w:rsidR="00F30B70" w:rsidRPr="00FF675B" w:rsidRDefault="00C713F3">
            <w:r w:rsidRPr="00FF675B">
              <w:t>higijena menstruacije i pubertet- 5. r.</w:t>
            </w:r>
          </w:p>
          <w:p w:rsidR="00F30B70" w:rsidRPr="00FF675B" w:rsidRDefault="00C713F3">
            <w:r w:rsidRPr="00FF675B">
              <w:t xml:space="preserve">individualna savjetovanja- </w:t>
            </w:r>
            <w:proofErr w:type="spellStart"/>
            <w:r w:rsidRPr="00FF675B">
              <w:t>samopregledi</w:t>
            </w:r>
            <w:proofErr w:type="spellEnd"/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Zaštita i unaprjeđenje školskog okruženja</w:t>
            </w:r>
          </w:p>
        </w:tc>
      </w:tr>
      <w:tr w:rsidR="00F30B70" w:rsidRPr="00FF675B">
        <w:tc>
          <w:tcPr>
            <w:tcW w:w="6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30B70" w:rsidRPr="00FF675B" w:rsidRDefault="00C713F3">
            <w:r w:rsidRPr="00FF675B">
              <w:rPr>
                <w:b/>
              </w:rPr>
              <w:t>Tjelesna i zdravstvena kultura</w:t>
            </w:r>
          </w:p>
          <w:p w:rsidR="00F30B70" w:rsidRPr="00FF675B" w:rsidRDefault="00C713F3">
            <w:r w:rsidRPr="00FF675B">
              <w:t>prilagodbe, kontrole, pregledi prije školskih natjecanja i sl.</w:t>
            </w:r>
          </w:p>
        </w:tc>
      </w:tr>
    </w:tbl>
    <w:p w:rsidR="00F30B70" w:rsidRPr="00FF675B" w:rsidRDefault="00F30B70"/>
    <w:p w:rsidR="00F30B70" w:rsidRPr="00FF675B" w:rsidRDefault="00F30B70"/>
    <w:p w:rsidR="00F30B70" w:rsidRPr="00FF675B" w:rsidRDefault="00F30B70"/>
    <w:p w:rsidR="00F30B70" w:rsidRPr="00E26866" w:rsidRDefault="00C713F3" w:rsidP="007C567A">
      <w:pPr>
        <w:pStyle w:val="Naslov2"/>
        <w:ind w:left="1" w:hanging="3"/>
        <w:rPr>
          <w:i w:val="0"/>
        </w:rPr>
      </w:pPr>
      <w:bookmarkStart w:id="69" w:name="_Toc242263063"/>
      <w:r w:rsidRPr="00E26866">
        <w:rPr>
          <w:rFonts w:eastAsia="Arial Narrow"/>
          <w:i w:val="0"/>
        </w:rPr>
        <w:t>8.3. Plan zdravstvene zaštite odgojno-obrazovnih i ostalih radnika</w:t>
      </w:r>
      <w:r w:rsidRPr="00FF675B">
        <w:rPr>
          <w:rFonts w:eastAsia="Arial Narrow"/>
        </w:rPr>
        <w:t xml:space="preserve"> </w:t>
      </w:r>
      <w:r w:rsidRPr="00E26866">
        <w:rPr>
          <w:rFonts w:eastAsia="Arial Narrow"/>
          <w:i w:val="0"/>
        </w:rPr>
        <w:t>škole</w:t>
      </w:r>
      <w:bookmarkEnd w:id="69"/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pPr>
        <w:spacing w:line="360" w:lineRule="auto"/>
        <w:ind w:firstLine="720"/>
        <w:jc w:val="both"/>
      </w:pPr>
      <w:r w:rsidRPr="00FF675B">
        <w:rPr>
          <w:rFonts w:ascii="Arial Narrow" w:eastAsia="Arial Narrow" w:hAnsi="Arial Narrow" w:cs="Arial Narrow"/>
          <w:sz w:val="22"/>
          <w:szCs w:val="22"/>
        </w:rPr>
        <w:t>Svi zaposlenici do 50 godina starosti svake tri godine, a zaposlenici iznad 50 godina starosti svake dvije godine imaju pravo na sistematski pregled u vrijednosti od 160EU organizirano putem Ministarstva nadležnog za zdravstvo, a koje će se obavljati u zdravstvenim ustanovama iz mreže javne zdravstvene službe. Ovo pravo primjenjivat će se na način i u dinamici sukladno mogućnostima Državnog proračuna Republike Hrvatske. Osim toga, kod svih zaposlenika vrši se redovan  godišnji sanitarni pregled prema Zakonu o zaštiti pučanstva od zaraznih bolesti.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E26866" w:rsidRDefault="00C713F3" w:rsidP="007C567A">
      <w:pPr>
        <w:pStyle w:val="Naslov2"/>
        <w:ind w:left="1" w:hanging="3"/>
        <w:rPr>
          <w:i w:val="0"/>
        </w:rPr>
      </w:pPr>
      <w:bookmarkStart w:id="70" w:name="_Toc242263064"/>
      <w:r w:rsidRPr="00E26866">
        <w:rPr>
          <w:rFonts w:eastAsia="Arial Narrow"/>
          <w:i w:val="0"/>
        </w:rPr>
        <w:t>8.4. Školski preventivni program</w:t>
      </w:r>
      <w:bookmarkEnd w:id="70"/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pPr>
        <w:pBdr>
          <w:bottom w:val="single" w:sz="4" w:space="4" w:color="5B9BD5"/>
        </w:pBdr>
        <w:spacing w:before="200" w:after="280"/>
        <w:ind w:right="936"/>
      </w:pPr>
      <w:r w:rsidRPr="00FF675B">
        <w:rPr>
          <w:b/>
          <w:i/>
        </w:rPr>
        <w:t>ŠKOLSKI PREVENTIVNI PROGRAM (Školska preventivna strategija)</w:t>
      </w:r>
    </w:p>
    <w:p w:rsidR="00F30B70" w:rsidRPr="00FF675B" w:rsidRDefault="00C713F3">
      <w:pPr>
        <w:spacing w:after="200" w:line="276" w:lineRule="auto"/>
      </w:pPr>
      <w:r w:rsidRPr="00FF675B">
        <w:rPr>
          <w:b/>
          <w:sz w:val="22"/>
          <w:szCs w:val="22"/>
        </w:rPr>
        <w:t>Obuhvaća prevenciju svih oblika neprihvatljivih ponašanja uključujući prevenciju ovisnosti i prevenciju nasilja</w:t>
      </w:r>
    </w:p>
    <w:p w:rsidR="00F30B70" w:rsidRPr="00FF675B" w:rsidRDefault="00C713F3">
      <w:pPr>
        <w:pBdr>
          <w:bottom w:val="single" w:sz="4" w:space="4" w:color="5B9BD5"/>
        </w:pBdr>
        <w:spacing w:before="200" w:after="280"/>
        <w:ind w:right="936"/>
      </w:pPr>
      <w:r w:rsidRPr="00FF675B">
        <w:rPr>
          <w:b/>
          <w:i/>
        </w:rPr>
        <w:t>šk. god. 2026./2027.</w:t>
      </w:r>
    </w:p>
    <w:p w:rsidR="00F30B70" w:rsidRPr="00FF675B" w:rsidRDefault="00C713F3">
      <w:pPr>
        <w:pBdr>
          <w:bottom w:val="single" w:sz="4" w:space="4" w:color="5B9BD5"/>
        </w:pBdr>
        <w:spacing w:before="200" w:after="280"/>
        <w:ind w:right="936"/>
      </w:pPr>
      <w:r w:rsidRPr="00FF675B">
        <w:rPr>
          <w:b/>
          <w:i/>
        </w:rPr>
        <w:t>Voditelj /i  ŠPP:   Antonela Stanić, pedagoginja i Josipa Radić, psihologinja</w:t>
      </w:r>
    </w:p>
    <w:p w:rsidR="00F30B70" w:rsidRPr="00FF675B" w:rsidRDefault="00C713F3">
      <w:pPr>
        <w:spacing w:after="200" w:line="276" w:lineRule="auto"/>
        <w:jc w:val="both"/>
      </w:pPr>
      <w:r w:rsidRPr="00FF675B">
        <w:rPr>
          <w:sz w:val="22"/>
          <w:szCs w:val="22"/>
        </w:rPr>
        <w:t xml:space="preserve">PROCJENA STANJA I POTREBA: </w:t>
      </w: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 xml:space="preserve">Osnovna škola Antun Matija </w:t>
      </w:r>
      <w:proofErr w:type="spellStart"/>
      <w:r w:rsidRPr="00FF675B">
        <w:rPr>
          <w:sz w:val="22"/>
          <w:szCs w:val="22"/>
        </w:rPr>
        <w:t>Reljković</w:t>
      </w:r>
      <w:proofErr w:type="spellEnd"/>
      <w:r w:rsidRPr="00FF675B">
        <w:rPr>
          <w:sz w:val="22"/>
          <w:szCs w:val="22"/>
        </w:rPr>
        <w:t xml:space="preserve"> nalazi se u specifičnom području, selu koje je udaljeno 20 km od prvog većeg grada Slavonskog Broda. Većina obitelji živi u težim ekonomskim prilikama, veliki je broj nezaposlenih roditelja, te roditelja sa malim stupnjem obrazovanja (osnovna škola). Jedan od problema je i nedovoljna povezanost sela javnim prijevozom do grada, tako da većina djece pohađa </w:t>
      </w:r>
      <w:r w:rsidRPr="00FF675B">
        <w:rPr>
          <w:sz w:val="22"/>
          <w:szCs w:val="22"/>
        </w:rPr>
        <w:lastRenderedPageBreak/>
        <w:t>izvanškolske aktivnosti samo u mjestu boravka, što je relativno ograničeno na DVD-a, KUD-ove i NK-ove. Većina učenika od 5.- 8. razreda dolaze u školu autobusom, što otežava organiziranje izvannastavnih aktivnosti.</w:t>
      </w: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>U školskoj godini 2021./2022. proveli smo anketu među učenicima od 5.-8.og razreda o njihovom provođenju slobodnog vremena, korištenju interneta i iskustvima o nasilju na internetu.</w:t>
      </w: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>Anketa pokazuje da svi učenici posjeduju mobitel i da su aktivni na društvenim mrežama. Velik broj učenika barem jednom je doživio neki oblik nasilja na internetu. Nasilje putem društvenih mreža sve je raširenije u našoj školi.</w:t>
      </w: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>Zbog većeg broja učenika koji pokazuju anksioznost i depresiju raditi ćemo na osvješćivanju i poboljšanju mentalnog zdravlja učenika.</w:t>
      </w:r>
    </w:p>
    <w:p w:rsidR="00F30B70" w:rsidRPr="00FF675B" w:rsidRDefault="00F30B70">
      <w:pPr>
        <w:spacing w:line="276" w:lineRule="auto"/>
        <w:jc w:val="both"/>
        <w:rPr>
          <w:sz w:val="22"/>
          <w:szCs w:val="22"/>
        </w:rPr>
      </w:pP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 xml:space="preserve">Školski preventivni program ćemo usmjeriti prema edukaciji učenika i roditelja o štetnosti cigareta i alkohola, kao i rastućem problemu vršnjačkog zlostavljanja, posebno putem interneta. Također ćemo raditi na razvijanju socijalnih i komunikacijskih vještina, nastojeći im osvijestiti važnost međuljudskih odnosa. Nastojat ćemo utjecati na formiranje stavova i odupiranje pritisku društva. </w:t>
      </w:r>
    </w:p>
    <w:p w:rsidR="00F30B70" w:rsidRPr="00FF675B" w:rsidRDefault="00C713F3">
      <w:pPr>
        <w:spacing w:line="276" w:lineRule="auto"/>
        <w:jc w:val="both"/>
      </w:pPr>
      <w:r w:rsidRPr="00FF675B">
        <w:rPr>
          <w:sz w:val="22"/>
          <w:szCs w:val="22"/>
        </w:rPr>
        <w:t xml:space="preserve"> Osim toga, učenicima ćemo ponuditi aktivnosti koje će im zaokupiti slobodno vrijeme  i kroz koje će se moći pozitivno afirmirati. U radu sa roditeljima posebnu pozornost ćemo posvetiti zdravstvenom informiranju i unapređenju roditeljskih vještina kod odgoja djece.</w:t>
      </w:r>
    </w:p>
    <w:p w:rsidR="00F30B70" w:rsidRPr="00FF675B" w:rsidRDefault="00F30B70">
      <w:pPr>
        <w:spacing w:line="276" w:lineRule="auto"/>
        <w:ind w:left="720"/>
        <w:jc w:val="both"/>
        <w:rPr>
          <w:sz w:val="22"/>
          <w:szCs w:val="22"/>
        </w:rPr>
      </w:pPr>
    </w:p>
    <w:p w:rsidR="00F30B70" w:rsidRPr="00FF675B" w:rsidRDefault="00F30B70">
      <w:pPr>
        <w:spacing w:after="200" w:line="276" w:lineRule="auto"/>
      </w:pPr>
    </w:p>
    <w:p w:rsidR="00F30B70" w:rsidRPr="00FF675B" w:rsidRDefault="00C713F3">
      <w:pPr>
        <w:spacing w:after="200" w:line="276" w:lineRule="auto"/>
      </w:pPr>
      <w:r w:rsidRPr="00FF675B">
        <w:t>CILJEVI PROGRAMA:</w:t>
      </w:r>
    </w:p>
    <w:p w:rsidR="00F30B70" w:rsidRPr="00FF675B" w:rsidRDefault="00C713F3">
      <w:pPr>
        <w:spacing w:after="200"/>
        <w:jc w:val="both"/>
      </w:pPr>
      <w:r w:rsidRPr="00FF675B">
        <w:rPr>
          <w:sz w:val="22"/>
          <w:szCs w:val="22"/>
        </w:rPr>
        <w:t xml:space="preserve">Ovakav program ima cilj razvijati samopoštovanje i socijalne vještine kod učenika, poboljšati kvalitetu života učenika i razinu znanja kod njih i njihovih roditelja o štetnosti raznih oblika ovisnosti. Cilj je omogućiti optimalan i zdrav razvoj osobnosti učenika primjeren njegovoj dobi i razvojnim mogućnostima, kao i spriječiti pojavu poremećaja u ponašanju, uključivši i pojavu ovisnosti u kasnijim fazama života. </w:t>
      </w:r>
    </w:p>
    <w:p w:rsidR="00F30B70" w:rsidRPr="00FF675B" w:rsidRDefault="00C713F3">
      <w:pPr>
        <w:ind w:firstLine="708"/>
        <w:jc w:val="both"/>
      </w:pPr>
      <w:r w:rsidRPr="00FF675B">
        <w:rPr>
          <w:sz w:val="22"/>
          <w:szCs w:val="22"/>
        </w:rPr>
        <w:t>Pojedinačni ciljevi: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Promicanje zdravih stilova života među učenicima.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Poticanje učenika na razmišljanje i usvajanje pozitivnih životnih vrijednosti.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Utjecati na formiranje ispravnog stava prema sredstvima ovisnosti.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Poticati učenike na društveno prihvatljivo ponašanje.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Kod učenika razvijati međusobnu toleranciju, uvažavanje razlika i suradnju.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Razvijanje socijalnih i komunikacijskih vještina potrebnih za uspješno funkcioniranje u društvu.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Razvijanje svijesti o vlastitim sposobnostima.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Razvijanje samopoštovanja učenika.</w:t>
      </w:r>
    </w:p>
    <w:p w:rsidR="00F30B70" w:rsidRPr="00FF675B" w:rsidRDefault="00C713F3" w:rsidP="00435680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Odgajanje učenika u zdrave osobe sposobne za  nošenje sa životnim problemima.</w:t>
      </w:r>
    </w:p>
    <w:p w:rsidR="00F30B70" w:rsidRPr="0049066D" w:rsidRDefault="00C713F3" w:rsidP="0049066D">
      <w:pPr>
        <w:numPr>
          <w:ilvl w:val="0"/>
          <w:numId w:val="39"/>
        </w:numPr>
        <w:spacing w:line="276" w:lineRule="auto"/>
        <w:ind w:hanging="358"/>
        <w:jc w:val="both"/>
      </w:pPr>
      <w:r w:rsidRPr="00FF675B">
        <w:rPr>
          <w:sz w:val="22"/>
          <w:szCs w:val="22"/>
        </w:rPr>
        <w:t>Pomoć učenicima u formiranju negativnog stava prema sredstvima ovisnosti</w:t>
      </w:r>
    </w:p>
    <w:p w:rsidR="00F30B70" w:rsidRPr="00FF675B" w:rsidRDefault="00F30B7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:rsidR="00F30B70" w:rsidRPr="00FF675B" w:rsidRDefault="00C713F3">
      <w:pPr>
        <w:rPr>
          <w:sz w:val="22"/>
          <w:szCs w:val="22"/>
        </w:rPr>
      </w:pPr>
      <w:r w:rsidRPr="00FF675B">
        <w:rPr>
          <w:sz w:val="22"/>
          <w:szCs w:val="22"/>
        </w:rPr>
        <w:t>AKTIVNOSTI:</w:t>
      </w:r>
    </w:p>
    <w:p w:rsidR="0049066D" w:rsidRDefault="0049066D">
      <w:pPr>
        <w:spacing w:line="276" w:lineRule="auto"/>
        <w:jc w:val="both"/>
        <w:rPr>
          <w:sz w:val="22"/>
          <w:szCs w:val="22"/>
        </w:rPr>
      </w:pPr>
    </w:p>
    <w:p w:rsidR="00F30B70" w:rsidRPr="0049066D" w:rsidRDefault="00C713F3" w:rsidP="0049066D">
      <w:pPr>
        <w:spacing w:line="276" w:lineRule="auto"/>
        <w:jc w:val="both"/>
      </w:pPr>
      <w:r w:rsidRPr="00FF675B">
        <w:rPr>
          <w:sz w:val="22"/>
          <w:szCs w:val="22"/>
        </w:rPr>
        <w:t>U sklopu ŠPP-a u školi se održavaju različita predavanja, pedagoške radionice, debate, istraživanja te izložbe. Koriste se različiti audio – vizualni materijali, ankete i demonstracije.</w:t>
      </w:r>
    </w:p>
    <w:p w:rsidR="00F30B70" w:rsidRPr="00FF675B" w:rsidRDefault="00F30B70">
      <w:pPr>
        <w:rPr>
          <w:sz w:val="22"/>
          <w:szCs w:val="22"/>
        </w:rPr>
      </w:pPr>
    </w:p>
    <w:p w:rsidR="00F30B70" w:rsidRPr="00FF675B" w:rsidRDefault="00C713F3">
      <w:pPr>
        <w:keepNext/>
        <w:keepLines/>
        <w:spacing w:before="200" w:line="276" w:lineRule="auto"/>
      </w:pPr>
      <w:r w:rsidRPr="00FF675B">
        <w:rPr>
          <w:b/>
          <w:sz w:val="22"/>
          <w:szCs w:val="22"/>
        </w:rPr>
        <w:lastRenderedPageBreak/>
        <w:t>RAD S UČENICIMA</w:t>
      </w:r>
    </w:p>
    <w:tbl>
      <w:tblPr>
        <w:tblW w:w="10770" w:type="dxa"/>
        <w:tblInd w:w="-822" w:type="dxa"/>
        <w:tblLayout w:type="fixed"/>
        <w:tblLook w:val="0000" w:firstRow="0" w:lastRow="0" w:firstColumn="0" w:lastColumn="0" w:noHBand="0" w:noVBand="0"/>
      </w:tblPr>
      <w:tblGrid>
        <w:gridCol w:w="3405"/>
        <w:gridCol w:w="2126"/>
        <w:gridCol w:w="1413"/>
        <w:gridCol w:w="811"/>
        <w:gridCol w:w="765"/>
        <w:gridCol w:w="1020"/>
        <w:gridCol w:w="1230"/>
      </w:tblGrid>
      <w:tr w:rsidR="00F30B70" w:rsidRPr="00FF675B">
        <w:trPr>
          <w:trHeight w:val="387"/>
        </w:trPr>
        <w:tc>
          <w:tcPr>
            <w:tcW w:w="1077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PROGRAM</w:t>
            </w:r>
          </w:p>
        </w:tc>
      </w:tr>
      <w:tr w:rsidR="00F30B70" w:rsidRPr="00FF675B">
        <w:trPr>
          <w:trHeight w:val="1392"/>
        </w:trPr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ind w:left="420"/>
              <w:rPr>
                <w:sz w:val="18"/>
                <w:szCs w:val="18"/>
              </w:rPr>
            </w:pPr>
          </w:p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Naziv programa/aktivnosti </w:t>
            </w:r>
          </w:p>
          <w:p w:rsidR="00F30B70" w:rsidRPr="00FF675B" w:rsidRDefault="00C713F3">
            <w:r w:rsidRPr="00FF675B">
              <w:rPr>
                <w:sz w:val="18"/>
                <w:szCs w:val="18"/>
              </w:rPr>
              <w:t>Kratak opis, ciljevi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Program:</w:t>
            </w:r>
          </w:p>
          <w:p w:rsidR="00F30B70" w:rsidRPr="00FF675B" w:rsidRDefault="00C713F3" w:rsidP="00435680">
            <w:pPr>
              <w:numPr>
                <w:ilvl w:val="0"/>
                <w:numId w:val="41"/>
              </w:numPr>
              <w:ind w:left="351"/>
            </w:pPr>
            <w:r w:rsidRPr="00FF675B">
              <w:rPr>
                <w:sz w:val="18"/>
                <w:szCs w:val="18"/>
              </w:rPr>
              <w:t>Evaluiran</w:t>
            </w:r>
          </w:p>
          <w:p w:rsidR="00F30B70" w:rsidRPr="00FF675B" w:rsidRDefault="00C713F3" w:rsidP="00435680">
            <w:pPr>
              <w:numPr>
                <w:ilvl w:val="0"/>
                <w:numId w:val="41"/>
              </w:numPr>
              <w:ind w:left="351"/>
            </w:pPr>
            <w:r w:rsidRPr="00FF675B">
              <w:rPr>
                <w:sz w:val="18"/>
                <w:szCs w:val="18"/>
              </w:rPr>
              <w:t>Ima stručno mišljenje/preporuku</w:t>
            </w:r>
          </w:p>
          <w:p w:rsidR="00F30B70" w:rsidRPr="00FF675B" w:rsidRDefault="00C713F3" w:rsidP="00435680">
            <w:pPr>
              <w:numPr>
                <w:ilvl w:val="0"/>
                <w:numId w:val="41"/>
              </w:numPr>
              <w:ind w:left="351"/>
            </w:pPr>
            <w:r w:rsidRPr="00FF675B">
              <w:rPr>
                <w:sz w:val="18"/>
                <w:szCs w:val="18"/>
              </w:rPr>
              <w:t>Ništa od navedenoga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Razina intervencije </w:t>
            </w:r>
          </w:p>
          <w:p w:rsidR="00F30B70" w:rsidRPr="00FF675B" w:rsidRDefault="00C713F3">
            <w:r w:rsidRPr="00FF675B">
              <w:rPr>
                <w:sz w:val="18"/>
                <w:szCs w:val="18"/>
              </w:rPr>
              <w:t>a) Univerzalna</w:t>
            </w:r>
          </w:p>
          <w:p w:rsidR="00F30B70" w:rsidRPr="00FF675B" w:rsidRDefault="00C713F3">
            <w:r w:rsidRPr="00FF675B">
              <w:rPr>
                <w:sz w:val="18"/>
                <w:szCs w:val="18"/>
              </w:rPr>
              <w:t>b)  Selektivna</w:t>
            </w:r>
          </w:p>
          <w:p w:rsidR="00F30B70" w:rsidRPr="00FF675B" w:rsidRDefault="00C713F3">
            <w:r w:rsidRPr="00FF675B">
              <w:rPr>
                <w:sz w:val="18"/>
                <w:szCs w:val="18"/>
              </w:rPr>
              <w:t>c) Indicirana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Razredni odjel/i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Broj učenika</w:t>
            </w: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Planirani broj susreta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Voditelj, suradnici</w:t>
            </w:r>
          </w:p>
        </w:tc>
      </w:tr>
      <w:tr w:rsidR="00F30B70" w:rsidRPr="00FF675B">
        <w:trPr>
          <w:trHeight w:val="505"/>
        </w:trPr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rFonts w:ascii="Calibri" w:eastAsia="Calibri" w:hAnsi="Calibri" w:cs="Calibri"/>
                <w:sz w:val="20"/>
                <w:szCs w:val="20"/>
              </w:rPr>
              <w:t>1.  Sigurno u prometu</w:t>
            </w:r>
          </w:p>
          <w:p w:rsidR="00F30B70" w:rsidRPr="00FF675B" w:rsidRDefault="00C713F3">
            <w:r w:rsidRPr="00FF675B">
              <w:rPr>
                <w:rFonts w:asciiTheme="majorHAnsi" w:eastAsia="Calibri" w:hAnsiTheme="majorHAnsi" w:cstheme="majorHAnsi"/>
                <w:sz w:val="20"/>
                <w:szCs w:val="20"/>
              </w:rPr>
              <w:t>1. Stjecanje temeljnih znanja o prometnim propisima i sigurnosnim pravilima.</w:t>
            </w:r>
          </w:p>
          <w:p w:rsidR="00F30B70" w:rsidRPr="00FF675B" w:rsidRDefault="00C713F3">
            <w:r w:rsidRPr="00FF675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2. </w:t>
            </w:r>
            <w:r w:rsidRPr="00FF675B"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Podizanje svijesti za odgovorno i sigurno sudjelovanje u prometu koje su dio događanja vezanih za podizanje razine cestovne sigurnosti.</w:t>
            </w:r>
          </w:p>
          <w:p w:rsidR="00F30B70" w:rsidRPr="00FF675B" w:rsidRDefault="00C713F3">
            <w:r w:rsidRPr="00FF675B"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NAČIN REALIZACIJE:</w:t>
            </w:r>
          </w:p>
          <w:p w:rsidR="00F30B70" w:rsidRPr="00FF675B" w:rsidRDefault="00C713F3">
            <w:r w:rsidRPr="00FF675B">
              <w:rPr>
                <w:rFonts w:asciiTheme="majorHAnsi" w:eastAsia="Calibri" w:hAnsiTheme="majorHAnsi" w:cstheme="majorHAnsi"/>
                <w:sz w:val="20"/>
                <w:szCs w:val="20"/>
                <w:shd w:val="clear" w:color="auto" w:fill="FFFFFF"/>
              </w:rPr>
              <w:t>-</w:t>
            </w:r>
            <w:r w:rsidRPr="00FF675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radionice na satu razrednika</w:t>
            </w:r>
          </w:p>
          <w:p w:rsidR="00F30B70" w:rsidRPr="00FF675B" w:rsidRDefault="00C713F3">
            <w:r w:rsidRPr="00FF675B">
              <w:rPr>
                <w:rFonts w:asciiTheme="majorHAnsi" w:eastAsia="Calibri" w:hAnsiTheme="majorHAnsi" w:cstheme="majorHAnsi"/>
                <w:sz w:val="20"/>
                <w:szCs w:val="20"/>
              </w:rPr>
              <w:t>- učenje prometnih pravila i snalaženja u prometu u okviru nastave prirode i društva (razredna nastava) i tehničke kulture (predmetna nastava)</w:t>
            </w:r>
          </w:p>
          <w:p w:rsidR="00F30B70" w:rsidRPr="00FF675B" w:rsidRDefault="00C713F3">
            <w:r w:rsidRPr="00FF675B">
              <w:rPr>
                <w:rFonts w:asciiTheme="majorHAnsi" w:eastAsia="Calibri" w:hAnsiTheme="majorHAnsi" w:cstheme="majorHAnsi"/>
                <w:sz w:val="20"/>
                <w:szCs w:val="20"/>
              </w:rPr>
              <w:t>- suradnja s MUP-om, predavanja za 1. razrede</w:t>
            </w:r>
          </w:p>
          <w:p w:rsidR="00F30B70" w:rsidRPr="00FF675B" w:rsidRDefault="00F30B7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40"/>
              </w:numPr>
            </w:pPr>
            <w:r w:rsidRPr="00FF675B">
              <w:rPr>
                <w:sz w:val="18"/>
                <w:szCs w:val="18"/>
              </w:rPr>
              <w:t>Program je evaluiran od strane HAK-a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1-8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Minimalno  2 radionica/ predavanja po razrednom odjelu tijekom nastavne godine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Koordinator za sigurnost djece</w:t>
            </w:r>
          </w:p>
          <w:p w:rsidR="00F30B70" w:rsidRPr="00FF675B" w:rsidRDefault="00C713F3">
            <w:r w:rsidRPr="00FF675B">
              <w:rPr>
                <w:sz w:val="18"/>
                <w:szCs w:val="18"/>
              </w:rPr>
              <w:t>Razrednici, stručna služba škole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2. Za sigurno i poticajno okruženje u školama – „Stop nasilju među djecom“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1. Povećati svijest o problemu nasilja među djecom i o mogućim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rješenjima, kako bi se nasilno i zlostavljajuće ponašanje učinilo socijalno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neprihvatljivim.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2. Povećanjem informiranosti svih sudionika osigurati prepoznavanje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rizika i obrazaca nasilničkog i zlostavljajućeg ponašanja.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3. Povećati efikasnost odgovora na nasilje kroz definiranje uloga i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odgovornosti unutar škole, definiranje izvora pomoći izvan škole (druge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stručne službe), protokola postupanja te povećanjem stručnih znanja.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4. Osigurati primjereniju pomoć djeci žrtvama i počiniteljima nasilja.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NAČIN REALIZACIJE: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- radionice na satovima razrednika: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- primjena protokola o postupanju u slučaju nasilja među djecom i mladima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- dežurstva nastavnika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- suradnja s lokalnom zajednicom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15"/>
              </w:numPr>
            </w:pPr>
            <w:r w:rsidRPr="00FF675B">
              <w:rPr>
                <w:sz w:val="18"/>
                <w:szCs w:val="18"/>
              </w:rPr>
              <w:t>program je evaluiran od strane UNICEF-a Hrvatska nakon čega je predan nadležnom Ministarstvu i Agenciji. Evaluiran je proces, učinak i ishod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45"/>
              </w:num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1-8 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Minimalno 2 radionice/ predavanja po razrednom odjelu tijekom nastavne godine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Razrednici, stručni suradnici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 3. Dan ružičastih majica Pink 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Shirt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Day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) Obilježava s ciljem podizanja svijesti o problemu vršnjačkog nasilja, te prihvaćanju različitosti među </w:t>
            </w:r>
            <w:r w:rsidRPr="00FF67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učenicima. Učitelji i učenici odijevaju ružičaste majice u školu.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45"/>
              </w:numPr>
            </w:pPr>
            <w:r w:rsidRPr="00FF675B">
              <w:rPr>
                <w:sz w:val="18"/>
                <w:szCs w:val="18"/>
              </w:rPr>
              <w:lastRenderedPageBreak/>
              <w:t xml:space="preserve"> ima preporuku AZOO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1-8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1 dan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Razrednici, predmetni nastavnici, stručna služba škole 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4. Obilježavanje Dana sigurnijeg interneta  (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Safer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 Internet 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Day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  - SID) Cilj je poticanje i promicanje sigurnije i odgovornije upotrebe tehnologije i mobilnih uređaja među mladima i djecom, ali također i roditeljima.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b) ima preporuku AZOO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7-8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1 dan 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Razrednici, predmetni nastavnici, stručna služba škole 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5. Obilježavanje Međunarodnog dana NENASILJA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b) ima preporuku AZOO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1-8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1 dan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 xml:space="preserve">Razrednici, predmetni nastavnici, stručna služba škole 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6. Zdrav za 5 - prevencija ovisnosti o drogama, alkoholu, igrama na sreću uz izgradnju kulture življenja u zdravom okruženju i očuvanom okolišu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Provođenje informativno-edukativnih aktivnosti u sklopu obilježavanja: Mjeseca borbe protiv ovisnosti (15.11 do 15.12.), 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44"/>
              </w:numPr>
              <w:rPr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7-8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Minimalno 2 radionice/ predavanja po razrednom odjelu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Djelatnici PU brodsko- posavska i NZZJZ BPŽ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7. Sigurnost na Internetu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Cilj je prepoznavanje rizičnih ponašanja na internetu, nabrajanje i prepoznavanje prednosti i nedostataka korištenja interneta te primjena pravila o sigurnom ponašanju na internetu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42"/>
              </w:numPr>
            </w:pPr>
            <w:r w:rsidRPr="00FF675B">
              <w:rPr>
                <w:sz w:val="18"/>
                <w:szCs w:val="18"/>
              </w:rPr>
              <w:t>CARNET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sz w:val="18"/>
                <w:szCs w:val="18"/>
              </w:rPr>
              <w:t>a)</w:t>
            </w: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5-8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Minimalno 2 predavanja/ radionice po razrednom odjelu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Razrednici, predmetni nastavnik informatike</w:t>
            </w:r>
          </w:p>
        </w:tc>
      </w:tr>
      <w:tr w:rsidR="00F30B70" w:rsidRPr="00FF675B">
        <w:tc>
          <w:tcPr>
            <w:tcW w:w="34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8. Govor nenasilja</w:t>
            </w:r>
          </w:p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Cilj ovog programa je cjelovito učenje koje nije okrenuto samo našem razumu nego isto tako osjećajima, socijalnim odnosima, 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psihomotorici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FF675B">
              <w:rPr>
                <w:rFonts w:ascii="Calibri" w:eastAsia="Calibri" w:hAnsi="Calibri" w:cs="Calibri"/>
                <w:sz w:val="20"/>
                <w:szCs w:val="20"/>
              </w:rPr>
              <w:t>samoaktualizaciji</w:t>
            </w:r>
            <w:proofErr w:type="spellEnd"/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. Radionice se temelje na iskustvenom učenju, što znači da se svaki element govora nenasilja mora prvo iskustveno doživjeti, a zatim vježbati kroz primjenu. 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40"/>
              </w:numPr>
            </w:pPr>
            <w:r w:rsidRPr="00FF675B">
              <w:rPr>
                <w:sz w:val="18"/>
                <w:szCs w:val="18"/>
              </w:rPr>
              <w:t>Program je evaluiran od strane AZOO-a</w:t>
            </w:r>
          </w:p>
        </w:tc>
        <w:tc>
          <w:tcPr>
            <w:tcW w:w="14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ind w:left="720" w:hanging="360"/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3-4</w:t>
            </w:r>
          </w:p>
        </w:tc>
        <w:tc>
          <w:tcPr>
            <w:tcW w:w="7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Minimalno 2 radionica/ predavanje po razrednom odjelu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r w:rsidRPr="00FF675B">
              <w:rPr>
                <w:sz w:val="18"/>
                <w:szCs w:val="18"/>
              </w:rPr>
              <w:t>Stručni suradnici</w:t>
            </w:r>
          </w:p>
        </w:tc>
      </w:tr>
    </w:tbl>
    <w:p w:rsidR="00F30B70" w:rsidRPr="00FF675B" w:rsidRDefault="00F30B70">
      <w:pPr>
        <w:keepNext/>
        <w:keepLines/>
        <w:spacing w:before="200" w:line="276" w:lineRule="auto"/>
        <w:rPr>
          <w:b/>
          <w:i/>
          <w:sz w:val="22"/>
          <w:szCs w:val="22"/>
        </w:rPr>
      </w:pPr>
    </w:p>
    <w:p w:rsidR="00F30B70" w:rsidRPr="00FF675B" w:rsidRDefault="00C713F3">
      <w:pPr>
        <w:keepNext/>
        <w:keepLines/>
        <w:spacing w:before="200" w:line="276" w:lineRule="auto"/>
      </w:pPr>
      <w:r w:rsidRPr="00FF675B">
        <w:rPr>
          <w:b/>
          <w:i/>
          <w:sz w:val="22"/>
          <w:szCs w:val="22"/>
        </w:rPr>
        <w:t>RAD S RODITELJIMA</w:t>
      </w:r>
    </w:p>
    <w:tbl>
      <w:tblPr>
        <w:tblW w:w="10774" w:type="dxa"/>
        <w:tblInd w:w="-822" w:type="dxa"/>
        <w:tblLayout w:type="fixed"/>
        <w:tblLook w:val="0000" w:firstRow="0" w:lastRow="0" w:firstColumn="0" w:lastColumn="0" w:noHBand="0" w:noVBand="0"/>
      </w:tblPr>
      <w:tblGrid>
        <w:gridCol w:w="2804"/>
        <w:gridCol w:w="1987"/>
        <w:gridCol w:w="1447"/>
        <w:gridCol w:w="1814"/>
        <w:gridCol w:w="988"/>
        <w:gridCol w:w="1734"/>
      </w:tblGrid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Oblik rada  aktivnosti</w:t>
            </w:r>
            <w:r w:rsidRPr="00FF675B">
              <w:rPr>
                <w:sz w:val="18"/>
                <w:szCs w:val="18"/>
              </w:rPr>
              <w:t xml:space="preserve"> </w:t>
            </w:r>
          </w:p>
          <w:p w:rsidR="00F30B70" w:rsidRPr="00FF675B" w:rsidRDefault="00F30B70">
            <w:pPr>
              <w:spacing w:line="276" w:lineRule="auto"/>
              <w:rPr>
                <w:sz w:val="18"/>
                <w:szCs w:val="18"/>
              </w:rPr>
            </w:pPr>
          </w:p>
          <w:p w:rsidR="00F30B70" w:rsidRPr="00FF675B" w:rsidRDefault="00C713F3" w:rsidP="00435680">
            <w:pPr>
              <w:numPr>
                <w:ilvl w:val="0"/>
                <w:numId w:val="27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Individualno savjetovanje</w:t>
            </w:r>
          </w:p>
          <w:p w:rsidR="00F30B70" w:rsidRPr="00FF675B" w:rsidRDefault="00C713F3" w:rsidP="00435680">
            <w:pPr>
              <w:numPr>
                <w:ilvl w:val="0"/>
                <w:numId w:val="27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Grupno savjetovanje</w:t>
            </w:r>
          </w:p>
          <w:p w:rsidR="00F30B70" w:rsidRPr="00FF675B" w:rsidRDefault="00C713F3" w:rsidP="00435680">
            <w:pPr>
              <w:numPr>
                <w:ilvl w:val="0"/>
                <w:numId w:val="27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Roditeljski sastanak</w:t>
            </w:r>
          </w:p>
          <w:p w:rsidR="00F30B70" w:rsidRPr="00FF675B" w:rsidRDefault="00C713F3" w:rsidP="00435680">
            <w:pPr>
              <w:numPr>
                <w:ilvl w:val="0"/>
                <w:numId w:val="27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Vijeće roditelja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Razina intervencije</w:t>
            </w:r>
            <w:r w:rsidRPr="00FF675B">
              <w:rPr>
                <w:sz w:val="18"/>
                <w:szCs w:val="18"/>
              </w:rPr>
              <w:t xml:space="preserve"> </w:t>
            </w:r>
          </w:p>
          <w:p w:rsidR="00F30B70" w:rsidRPr="00FF675B" w:rsidRDefault="00F30B70">
            <w:pPr>
              <w:spacing w:line="276" w:lineRule="auto"/>
              <w:rPr>
                <w:sz w:val="18"/>
                <w:szCs w:val="18"/>
              </w:rPr>
            </w:pPr>
          </w:p>
          <w:p w:rsidR="00F30B70" w:rsidRPr="00FF675B" w:rsidRDefault="00C713F3" w:rsidP="00435680">
            <w:pPr>
              <w:numPr>
                <w:ilvl w:val="0"/>
                <w:numId w:val="25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Univerzalna</w:t>
            </w:r>
          </w:p>
          <w:p w:rsidR="00F30B70" w:rsidRPr="00FF675B" w:rsidRDefault="00C713F3" w:rsidP="00435680">
            <w:pPr>
              <w:numPr>
                <w:ilvl w:val="0"/>
                <w:numId w:val="25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Selektivna</w:t>
            </w:r>
          </w:p>
          <w:p w:rsidR="00F30B70" w:rsidRPr="00FF675B" w:rsidRDefault="00C713F3" w:rsidP="00435680">
            <w:pPr>
              <w:numPr>
                <w:ilvl w:val="0"/>
                <w:numId w:val="25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Indicirana</w:t>
            </w: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 xml:space="preserve">Sudionici 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Tema/Naziv radionice/</w:t>
            </w:r>
          </w:p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predavanja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Planirani broj susreta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Voditelj/</w:t>
            </w:r>
          </w:p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suradnici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35"/>
              </w:numPr>
              <w:spacing w:line="720" w:lineRule="auto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16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1.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Poruke koje šaljemo djeci: odgojni stilovi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 xml:space="preserve">        3.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1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2.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Roditeljstvo i suradnja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4.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30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2.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 xml:space="preserve">Sukobi i </w:t>
            </w:r>
            <w:proofErr w:type="spellStart"/>
            <w:r w:rsidRPr="00FF675B">
              <w:rPr>
                <w:sz w:val="20"/>
                <w:szCs w:val="20"/>
              </w:rPr>
              <w:t>nasilje:uloga</w:t>
            </w:r>
            <w:proofErr w:type="spellEnd"/>
            <w:r w:rsidRPr="00FF675B">
              <w:rPr>
                <w:sz w:val="20"/>
                <w:szCs w:val="20"/>
              </w:rPr>
              <w:t xml:space="preserve"> škole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5.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6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3.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Samopouzdano dijete - uloga roditelja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6.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3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3.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Pravila i granice u odgoju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7.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2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4.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Roditeljski utjecaj na djetetovu sliku o sebi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8.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4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4.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Kako postati bolji učenik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9.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43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5.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Opasnosti na internetu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10.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9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5.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Moje dijete u virtualnom svijetu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11.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20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6.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Roditeljska uloga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12.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31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6.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Agresivna ponašanja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13.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34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5. i 6.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49066D" w:rsidRDefault="00C713F3">
            <w:pPr>
              <w:spacing w:line="276" w:lineRule="auto"/>
              <w:rPr>
                <w:sz w:val="14"/>
                <w:szCs w:val="14"/>
              </w:rPr>
            </w:pPr>
            <w:r w:rsidRPr="0049066D">
              <w:rPr>
                <w:sz w:val="14"/>
                <w:szCs w:val="14"/>
              </w:rPr>
              <w:t>Sukob kao prilika za izgradnju obiteljskih odnosa - poučimo ih nenasilnom rješavanju sukoba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Stručni suradnici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14.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37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7.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Moja ponašanja u ulozi roditelja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15.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1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7.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Izazovi adolescencije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16.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 xml:space="preserve">      a)</w:t>
            </w: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7.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Zdrava digitalna ravnoteža u obitelji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Služba za zaštitu mentalnog zdravlja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17.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47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8.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Komunikacija u obitelji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Razrednik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18. c) Roditeljski sastanak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 w:rsidP="00435680">
            <w:pPr>
              <w:numPr>
                <w:ilvl w:val="0"/>
                <w:numId w:val="17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 8. razreda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Zdrava digitalna ravnoteža u obitelji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Služba za zaštitu mentalnog zdravlja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19. a) Individualno savjetovanje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ind w:left="720" w:hanging="360"/>
            </w:pPr>
            <w:r w:rsidRPr="00FF675B">
              <w:rPr>
                <w:sz w:val="20"/>
                <w:szCs w:val="20"/>
              </w:rPr>
              <w:t>c)</w:t>
            </w: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Roditelji učenika u riziku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F30B7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Prema potrebi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Stručni suradnici</w:t>
            </w:r>
          </w:p>
        </w:tc>
      </w:tr>
      <w:tr w:rsidR="00F30B70" w:rsidRPr="00FF675B">
        <w:tc>
          <w:tcPr>
            <w:tcW w:w="2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720" w:lineRule="auto"/>
              <w:ind w:left="720" w:hanging="36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20. d) Vijeće roditelja</w:t>
            </w:r>
          </w:p>
        </w:tc>
        <w:tc>
          <w:tcPr>
            <w:tcW w:w="19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ind w:left="720" w:hanging="360"/>
            </w:pPr>
            <w:r w:rsidRPr="00FF675B">
              <w:rPr>
                <w:sz w:val="20"/>
                <w:szCs w:val="20"/>
              </w:rPr>
              <w:t>b)</w:t>
            </w:r>
          </w:p>
        </w:tc>
        <w:tc>
          <w:tcPr>
            <w:tcW w:w="14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Članovi vijeća roditelja</w:t>
            </w:r>
          </w:p>
        </w:tc>
        <w:tc>
          <w:tcPr>
            <w:tcW w:w="18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Mentalno zdravlje učenika - Kako ga očuvati?</w:t>
            </w:r>
          </w:p>
        </w:tc>
        <w:tc>
          <w:tcPr>
            <w:tcW w:w="9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Stručni suradnici</w:t>
            </w:r>
          </w:p>
        </w:tc>
      </w:tr>
    </w:tbl>
    <w:p w:rsidR="00F30B70" w:rsidRPr="00FF675B" w:rsidRDefault="00C713F3">
      <w:pPr>
        <w:keepNext/>
        <w:keepLines/>
        <w:spacing w:before="200" w:line="276" w:lineRule="auto"/>
      </w:pPr>
      <w:r w:rsidRPr="00FF675B">
        <w:rPr>
          <w:b/>
          <w:i/>
          <w:sz w:val="22"/>
          <w:szCs w:val="22"/>
        </w:rPr>
        <w:lastRenderedPageBreak/>
        <w:t>RAD S UČITELJIMA</w:t>
      </w:r>
    </w:p>
    <w:tbl>
      <w:tblPr>
        <w:tblW w:w="10541" w:type="dxa"/>
        <w:tblInd w:w="-822" w:type="dxa"/>
        <w:tblLayout w:type="fixed"/>
        <w:tblLook w:val="0000" w:firstRow="0" w:lastRow="0" w:firstColumn="0" w:lastColumn="0" w:noHBand="0" w:noVBand="0"/>
      </w:tblPr>
      <w:tblGrid>
        <w:gridCol w:w="2745"/>
        <w:gridCol w:w="1939"/>
        <w:gridCol w:w="1743"/>
        <w:gridCol w:w="1451"/>
        <w:gridCol w:w="1063"/>
        <w:gridCol w:w="1600"/>
      </w:tblGrid>
      <w:tr w:rsidR="006C5A72" w:rsidRPr="00FF675B" w:rsidTr="006C5A72">
        <w:trPr>
          <w:trHeight w:val="2690"/>
        </w:trPr>
        <w:tc>
          <w:tcPr>
            <w:tcW w:w="27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Oblik rada aktivnosti</w:t>
            </w:r>
          </w:p>
          <w:p w:rsidR="00F30B70" w:rsidRPr="00FF675B" w:rsidRDefault="00F30B70">
            <w:pPr>
              <w:spacing w:line="276" w:lineRule="auto"/>
              <w:rPr>
                <w:sz w:val="18"/>
                <w:szCs w:val="18"/>
              </w:rPr>
            </w:pPr>
          </w:p>
          <w:p w:rsidR="00F30B70" w:rsidRPr="00FF675B" w:rsidRDefault="00C713F3" w:rsidP="00435680">
            <w:pPr>
              <w:numPr>
                <w:ilvl w:val="0"/>
                <w:numId w:val="46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Individualno savjetovanje o postupanju prema učenicima</w:t>
            </w:r>
          </w:p>
          <w:p w:rsidR="00F30B70" w:rsidRPr="00FF675B" w:rsidRDefault="00C713F3" w:rsidP="00435680">
            <w:pPr>
              <w:numPr>
                <w:ilvl w:val="0"/>
                <w:numId w:val="46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Grupno savjetovanje s ciljem prevencije problema u ponašanju</w:t>
            </w:r>
          </w:p>
          <w:p w:rsidR="00F30B70" w:rsidRPr="00FF675B" w:rsidRDefault="00C713F3" w:rsidP="00435680">
            <w:pPr>
              <w:numPr>
                <w:ilvl w:val="0"/>
                <w:numId w:val="46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Razredna vijeća</w:t>
            </w:r>
          </w:p>
          <w:p w:rsidR="00F30B70" w:rsidRPr="00FF675B" w:rsidRDefault="00C713F3" w:rsidP="00435680">
            <w:pPr>
              <w:numPr>
                <w:ilvl w:val="0"/>
                <w:numId w:val="46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Učiteljsko vijeće</w:t>
            </w:r>
          </w:p>
          <w:p w:rsidR="00F30B70" w:rsidRPr="00FF675B" w:rsidRDefault="00C713F3" w:rsidP="00435680">
            <w:pPr>
              <w:numPr>
                <w:ilvl w:val="0"/>
                <w:numId w:val="46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Aktivi</w:t>
            </w:r>
          </w:p>
        </w:tc>
        <w:tc>
          <w:tcPr>
            <w:tcW w:w="1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Razina intervencije</w:t>
            </w:r>
            <w:r w:rsidRPr="00FF675B">
              <w:rPr>
                <w:sz w:val="18"/>
                <w:szCs w:val="18"/>
              </w:rPr>
              <w:t xml:space="preserve"> </w:t>
            </w:r>
          </w:p>
          <w:p w:rsidR="00F30B70" w:rsidRPr="00FF675B" w:rsidRDefault="00F30B70">
            <w:pPr>
              <w:spacing w:line="276" w:lineRule="auto"/>
              <w:rPr>
                <w:sz w:val="18"/>
                <w:szCs w:val="18"/>
              </w:rPr>
            </w:pPr>
          </w:p>
          <w:p w:rsidR="00F30B70" w:rsidRPr="00FF675B" w:rsidRDefault="00C713F3" w:rsidP="00435680">
            <w:pPr>
              <w:numPr>
                <w:ilvl w:val="0"/>
                <w:numId w:val="32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Univerzalna</w:t>
            </w:r>
          </w:p>
          <w:p w:rsidR="00F30B70" w:rsidRPr="00FF675B" w:rsidRDefault="00C713F3" w:rsidP="00435680">
            <w:pPr>
              <w:numPr>
                <w:ilvl w:val="0"/>
                <w:numId w:val="32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Selektivna</w:t>
            </w:r>
          </w:p>
          <w:p w:rsidR="00F30B70" w:rsidRPr="00FF675B" w:rsidRDefault="00C713F3" w:rsidP="00435680">
            <w:pPr>
              <w:numPr>
                <w:ilvl w:val="0"/>
                <w:numId w:val="32"/>
              </w:numPr>
              <w:spacing w:line="276" w:lineRule="auto"/>
            </w:pPr>
            <w:r w:rsidRPr="00FF675B">
              <w:rPr>
                <w:sz w:val="18"/>
                <w:szCs w:val="18"/>
              </w:rPr>
              <w:t>Indicirana</w:t>
            </w:r>
          </w:p>
        </w:tc>
        <w:tc>
          <w:tcPr>
            <w:tcW w:w="17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 xml:space="preserve">Sudionici </w:t>
            </w:r>
          </w:p>
        </w:tc>
        <w:tc>
          <w:tcPr>
            <w:tcW w:w="14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Tema/Naziv radionice/</w:t>
            </w:r>
          </w:p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predavanja</w:t>
            </w:r>
          </w:p>
        </w:tc>
        <w:tc>
          <w:tcPr>
            <w:tcW w:w="1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Planirani broj susreta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Voditelj/</w:t>
            </w:r>
          </w:p>
          <w:p w:rsidR="00F30B70" w:rsidRPr="00FF675B" w:rsidRDefault="00C713F3">
            <w:pPr>
              <w:spacing w:line="276" w:lineRule="auto"/>
            </w:pPr>
            <w:r w:rsidRPr="00FF675B">
              <w:rPr>
                <w:i/>
                <w:sz w:val="18"/>
                <w:szCs w:val="18"/>
              </w:rPr>
              <w:t>suradnici</w:t>
            </w:r>
          </w:p>
        </w:tc>
      </w:tr>
      <w:tr w:rsidR="006C5A72" w:rsidRPr="00FF675B" w:rsidTr="006C5A72">
        <w:trPr>
          <w:trHeight w:val="1803"/>
        </w:trPr>
        <w:tc>
          <w:tcPr>
            <w:tcW w:w="27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33"/>
              </w:numPr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a) Individualno savjetovanje o postupanju prema učenicima</w:t>
            </w:r>
          </w:p>
        </w:tc>
        <w:tc>
          <w:tcPr>
            <w:tcW w:w="1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 xml:space="preserve">c) </w:t>
            </w:r>
          </w:p>
        </w:tc>
        <w:tc>
          <w:tcPr>
            <w:tcW w:w="17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Razrednici, predmetni nastavnici</w:t>
            </w:r>
          </w:p>
        </w:tc>
        <w:tc>
          <w:tcPr>
            <w:tcW w:w="14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widowControl w:val="0"/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Redovito individualno savjetovanje ovisno o specifičnim potrebama i problemima učenika</w:t>
            </w:r>
          </w:p>
        </w:tc>
        <w:tc>
          <w:tcPr>
            <w:tcW w:w="1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 xml:space="preserve">Po potrebi 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>Stručni suradnici</w:t>
            </w:r>
          </w:p>
        </w:tc>
      </w:tr>
      <w:tr w:rsidR="006C5A72" w:rsidRPr="00FF675B" w:rsidTr="006C5A72">
        <w:trPr>
          <w:trHeight w:val="986"/>
        </w:trPr>
        <w:tc>
          <w:tcPr>
            <w:tcW w:w="27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33"/>
              </w:numPr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a) Individualno savjetovanje o postupanju prema učenicima</w:t>
            </w:r>
          </w:p>
        </w:tc>
        <w:tc>
          <w:tcPr>
            <w:tcW w:w="1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c)</w:t>
            </w:r>
          </w:p>
        </w:tc>
        <w:tc>
          <w:tcPr>
            <w:tcW w:w="17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Razrednici</w:t>
            </w:r>
          </w:p>
        </w:tc>
        <w:tc>
          <w:tcPr>
            <w:tcW w:w="14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Sociometrijska analiza</w:t>
            </w:r>
          </w:p>
        </w:tc>
        <w:tc>
          <w:tcPr>
            <w:tcW w:w="1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>Najmanje 2 susreta (provedba i analiza)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>Stručni suradnik pedagog</w:t>
            </w:r>
          </w:p>
        </w:tc>
      </w:tr>
      <w:tr w:rsidR="006C5A72" w:rsidRPr="00FF675B" w:rsidTr="006C5A72">
        <w:trPr>
          <w:trHeight w:val="737"/>
        </w:trPr>
        <w:tc>
          <w:tcPr>
            <w:tcW w:w="27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 w:rsidP="00435680">
            <w:pPr>
              <w:numPr>
                <w:ilvl w:val="0"/>
                <w:numId w:val="33"/>
              </w:numPr>
            </w:pPr>
            <w:r w:rsidRPr="00FF675B">
              <w:rPr>
                <w:rFonts w:ascii="Calibri" w:eastAsia="Calibri" w:hAnsi="Calibri" w:cs="Calibri"/>
                <w:sz w:val="20"/>
                <w:szCs w:val="20"/>
              </w:rPr>
              <w:t>c) Razredna vijeća</w:t>
            </w:r>
          </w:p>
        </w:tc>
        <w:tc>
          <w:tcPr>
            <w:tcW w:w="1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b)</w:t>
            </w:r>
          </w:p>
        </w:tc>
        <w:tc>
          <w:tcPr>
            <w:tcW w:w="17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Razrednici i predmetni nastavnici</w:t>
            </w:r>
          </w:p>
        </w:tc>
        <w:tc>
          <w:tcPr>
            <w:tcW w:w="14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</w:pPr>
            <w:r w:rsidRPr="00FF675B">
              <w:rPr>
                <w:sz w:val="20"/>
                <w:szCs w:val="20"/>
              </w:rPr>
              <w:t>Prema potrebi</w:t>
            </w:r>
          </w:p>
        </w:tc>
        <w:tc>
          <w:tcPr>
            <w:tcW w:w="1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>Prema potrebi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F30B70" w:rsidRPr="00FF675B" w:rsidRDefault="00C713F3">
            <w:pPr>
              <w:spacing w:line="276" w:lineRule="auto"/>
              <w:jc w:val="center"/>
            </w:pPr>
            <w:r w:rsidRPr="00FF675B">
              <w:rPr>
                <w:sz w:val="20"/>
                <w:szCs w:val="20"/>
              </w:rPr>
              <w:t>Stručni suradnici</w:t>
            </w:r>
          </w:p>
        </w:tc>
      </w:tr>
    </w:tbl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F30B70">
      <w:pPr>
        <w:rPr>
          <w:rFonts w:ascii="Arial Narrow" w:eastAsia="Arial Narrow" w:hAnsi="Arial Narrow" w:cs="Arial Narrow"/>
          <w:b/>
        </w:rPr>
      </w:pPr>
    </w:p>
    <w:p w:rsidR="00F30B70" w:rsidRPr="00FF675B" w:rsidRDefault="00F30B70">
      <w:pPr>
        <w:rPr>
          <w:rFonts w:ascii="Arial Narrow" w:eastAsia="Arial Narrow" w:hAnsi="Arial Narrow" w:cs="Arial Narrow"/>
          <w:b/>
        </w:rPr>
      </w:pPr>
    </w:p>
    <w:p w:rsidR="00F30B70" w:rsidRPr="00E26866" w:rsidRDefault="00C713F3" w:rsidP="007C567A">
      <w:pPr>
        <w:pStyle w:val="Naslov2"/>
        <w:ind w:left="1" w:hanging="3"/>
        <w:rPr>
          <w:i w:val="0"/>
        </w:rPr>
      </w:pPr>
      <w:bookmarkStart w:id="71" w:name="_Toc242263065"/>
      <w:r w:rsidRPr="00E26866">
        <w:rPr>
          <w:rFonts w:eastAsia="Arial Narrow"/>
          <w:i w:val="0"/>
        </w:rPr>
        <w:t>8.5. PROJEKTI</w:t>
      </w:r>
      <w:bookmarkEnd w:id="71"/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 w:rsidP="007C567A">
      <w:pPr>
        <w:pStyle w:val="Naslov3"/>
        <w:ind w:left="1" w:hanging="3"/>
      </w:pPr>
      <w:bookmarkStart w:id="72" w:name="_Toc242263066"/>
      <w:r w:rsidRPr="00FF675B">
        <w:rPr>
          <w:rFonts w:eastAsia="Arial Narrow"/>
        </w:rPr>
        <w:t>8.5.1. UNICEFOV PROJEKT- ˝Za sigurno i poticajno okruženje u školama˝</w:t>
      </w:r>
      <w:bookmarkEnd w:id="72"/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r w:rsidRPr="00FF675B">
        <w:rPr>
          <w:rFonts w:ascii="Arial Narrow" w:eastAsia="Arial Narrow" w:hAnsi="Arial Narrow" w:cs="Arial Narrow"/>
        </w:rPr>
        <w:t xml:space="preserve">U školskoj godini 2010./2011. smo ušli u </w:t>
      </w:r>
      <w:proofErr w:type="spellStart"/>
      <w:r w:rsidRPr="00FF675B">
        <w:rPr>
          <w:rFonts w:ascii="Arial Narrow" w:eastAsia="Arial Narrow" w:hAnsi="Arial Narrow" w:cs="Arial Narrow"/>
        </w:rPr>
        <w:t>Unicefov</w:t>
      </w:r>
      <w:proofErr w:type="spellEnd"/>
      <w:r w:rsidRPr="00FF675B">
        <w:rPr>
          <w:rFonts w:ascii="Arial Narrow" w:eastAsia="Arial Narrow" w:hAnsi="Arial Narrow" w:cs="Arial Narrow"/>
        </w:rPr>
        <w:t xml:space="preserve"> projekt ˝Za sigurno i poticajno okruženje u školama ˝, nastojeći smanjiti i suzbiti vršnjačko nasilje u našoj školi. U školskoj godini 2011./2012. smo prošli svih sedam koraka programa, te zadovoljili uvjete da dobijemo </w:t>
      </w:r>
      <w:proofErr w:type="spellStart"/>
      <w:r w:rsidRPr="00FF675B">
        <w:rPr>
          <w:rFonts w:ascii="Arial Narrow" w:eastAsia="Arial Narrow" w:hAnsi="Arial Narrow" w:cs="Arial Narrow"/>
        </w:rPr>
        <w:t>plaketu</w:t>
      </w:r>
      <w:proofErr w:type="spellEnd"/>
      <w:r w:rsidRPr="00FF675B">
        <w:rPr>
          <w:rFonts w:ascii="Arial Narrow" w:eastAsia="Arial Narrow" w:hAnsi="Arial Narrow" w:cs="Arial Narrow"/>
        </w:rPr>
        <w:t xml:space="preserve"> škola bez nasilja. Međutim ovo je duboki problem koji traje i nije u potpunosti riješen, te ovaj projekt nastavljamo i ove godine u okviru školskog preventivnog programa. Posebno ćemo se usmjeriti prema učenicima koji nisu upoznati s ovim projektom. Neki od ciljeva koji su postavljeni u programu su: senzibilizacija i edukacija izravnih sudionika odgojnog procesa, povećanje razine znanja i vještina, te strategija svih sudionika u odgojno- obrazovnom procesu, povećanje stručnog kapaciteta i kapaciteta djece za konstruktivno sudjelovanje. Očekivani rezultati: povećanje svijesti o problemu nasilja među djecom i mogućim rješenjima, osiguranje prepoznavanja rizika i ranije prepoznavanje obrazaca nasilnog i zlostavljajućeg ponašanja povećavanjem informiranosti svih sudionika, povećanje efikasnosti odgovora na nasilje kroz definiranje uloga i odgovornosti unutar škole, definiranje izvora pomoći izvan škole, protokola postupanja, te </w:t>
      </w:r>
      <w:r w:rsidRPr="00FF675B">
        <w:rPr>
          <w:rFonts w:ascii="Arial Narrow" w:eastAsia="Arial Narrow" w:hAnsi="Arial Narrow" w:cs="Arial Narrow"/>
        </w:rPr>
        <w:lastRenderedPageBreak/>
        <w:t>povećanjem stručnih znanja, te će se osigurati primjerenija pomoć djeci koja trpe i djeci koja čine nasilje.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r w:rsidRPr="00FF675B">
        <w:rPr>
          <w:rFonts w:ascii="Arial Narrow" w:eastAsia="Arial Narrow" w:hAnsi="Arial Narrow" w:cs="Arial Narrow"/>
        </w:rPr>
        <w:t>Program će se provoditi i primjenjivati kroz: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pPr>
        <w:ind w:left="720" w:hanging="360"/>
      </w:pPr>
      <w:r w:rsidRPr="00FF675B">
        <w:rPr>
          <w:rFonts w:ascii="Arial Narrow" w:eastAsia="Arial Narrow" w:hAnsi="Arial Narrow" w:cs="Arial Narrow"/>
          <w:b/>
        </w:rPr>
        <w:t xml:space="preserve">Odgojno- obrazovni rad s učenicima, nastava- </w:t>
      </w:r>
      <w:r w:rsidRPr="00FF675B">
        <w:rPr>
          <w:rFonts w:ascii="Arial Narrow" w:eastAsia="Arial Narrow" w:hAnsi="Arial Narrow" w:cs="Arial Narrow"/>
        </w:rPr>
        <w:t>poštivanje školskih pravila, vrijednosti i posljedica, podupiranje učenika na nenasilno ponašanje, promicanje socijalnih, emocionalnih, kognitivnih i moralnih kompetencija, stvaranje pozitivne školske klime</w:t>
      </w:r>
    </w:p>
    <w:p w:rsidR="00F30B70" w:rsidRPr="00FF675B" w:rsidRDefault="00C713F3">
      <w:pPr>
        <w:ind w:left="720" w:hanging="360"/>
      </w:pPr>
      <w:r w:rsidRPr="00FF675B">
        <w:rPr>
          <w:rFonts w:ascii="Arial Narrow" w:eastAsia="Arial Narrow" w:hAnsi="Arial Narrow" w:cs="Arial Narrow"/>
          <w:b/>
        </w:rPr>
        <w:t>Satovi razredne zajednice-</w:t>
      </w:r>
      <w:r w:rsidRPr="00FF675B">
        <w:rPr>
          <w:rFonts w:ascii="Arial Narrow" w:eastAsia="Arial Narrow" w:hAnsi="Arial Narrow" w:cs="Arial Narrow"/>
        </w:rPr>
        <w:t xml:space="preserve"> donošenje razrednih pravila, vrijednosti i posljedica,  radionice na temu vršnjačkog nasilja, rad na grupnoj koheziji i međusobnom pomaganju, poticanje prijateljstva i zajedništva</w:t>
      </w:r>
    </w:p>
    <w:p w:rsidR="00F30B70" w:rsidRPr="00FF675B" w:rsidRDefault="00C713F3">
      <w:pPr>
        <w:ind w:left="720" w:hanging="360"/>
      </w:pPr>
      <w:r w:rsidRPr="00FF675B">
        <w:rPr>
          <w:rFonts w:ascii="Arial Narrow" w:eastAsia="Arial Narrow" w:hAnsi="Arial Narrow" w:cs="Arial Narrow"/>
          <w:b/>
        </w:rPr>
        <w:t xml:space="preserve">Rad s učiteljima- </w:t>
      </w:r>
      <w:r w:rsidRPr="00FF675B">
        <w:rPr>
          <w:rFonts w:ascii="Arial Narrow" w:eastAsia="Arial Narrow" w:hAnsi="Arial Narrow" w:cs="Arial Narrow"/>
        </w:rPr>
        <w:t>učitelji će kroz dežurstva i na redovnoj nastavi uočiti ukoliko postoji vršnjačko zlostavljanje te će postupiti prema protokolu, poticati će učenike na pridržavanje školskih pravila</w:t>
      </w:r>
    </w:p>
    <w:p w:rsidR="00F30B70" w:rsidRPr="00FF675B" w:rsidRDefault="00C713F3">
      <w:pPr>
        <w:ind w:left="720" w:hanging="360"/>
      </w:pPr>
      <w:r w:rsidRPr="00FF675B">
        <w:rPr>
          <w:rFonts w:ascii="Arial Narrow" w:eastAsia="Arial Narrow" w:hAnsi="Arial Narrow" w:cs="Arial Narrow"/>
          <w:b/>
        </w:rPr>
        <w:t xml:space="preserve">Suradnja s lokalnom zajednicom- </w:t>
      </w:r>
      <w:r w:rsidRPr="00FF675B">
        <w:rPr>
          <w:rFonts w:ascii="Arial Narrow" w:eastAsia="Arial Narrow" w:hAnsi="Arial Narrow" w:cs="Arial Narrow"/>
        </w:rPr>
        <w:t>suradnja usmjerena na stvaranje socijalne podrške prevenciji nasilja, suradnja usmjerena na poboljšanje uvjeta rada i obogaćivanje sadržaja u školi, suradnja usmjerena na rješavanje problema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pPr>
        <w:jc w:val="both"/>
        <w:rPr>
          <w:rFonts w:ascii="Arial Narrow" w:eastAsia="Arial Narrow" w:hAnsi="Arial Narrow" w:cs="Arial Narrow"/>
        </w:rPr>
      </w:pPr>
      <w:r w:rsidRPr="00FF675B">
        <w:rPr>
          <w:rFonts w:ascii="Arial Narrow" w:eastAsia="Arial Narrow" w:hAnsi="Arial Narrow" w:cs="Arial Narrow"/>
        </w:rPr>
        <w:tab/>
      </w:r>
      <w:r w:rsidRPr="00FF675B">
        <w:rPr>
          <w:rFonts w:ascii="Arial Narrow" w:eastAsia="Arial Narrow" w:hAnsi="Arial Narrow" w:cs="Arial Narrow"/>
        </w:rPr>
        <w:tab/>
      </w:r>
    </w:p>
    <w:p w:rsidR="00F30B70" w:rsidRPr="00FF675B" w:rsidRDefault="00C713F3">
      <w:pPr>
        <w:jc w:val="both"/>
        <w:rPr>
          <w:rFonts w:ascii="Arial Narrow" w:eastAsia="Arial Narrow" w:hAnsi="Arial Narrow" w:cs="Arial Narrow"/>
        </w:rPr>
      </w:pPr>
      <w:r w:rsidRPr="00FF675B">
        <w:rPr>
          <w:rFonts w:ascii="Arial Narrow" w:eastAsia="Arial Narrow" w:hAnsi="Arial Narrow" w:cs="Arial Narrow"/>
        </w:rPr>
        <w:tab/>
      </w:r>
      <w:r w:rsidRPr="00FF675B">
        <w:rPr>
          <w:rFonts w:ascii="Arial Narrow" w:eastAsia="Arial Narrow" w:hAnsi="Arial Narrow" w:cs="Arial Narrow"/>
        </w:rPr>
        <w:tab/>
      </w:r>
      <w:r w:rsidRPr="00FF675B">
        <w:rPr>
          <w:rFonts w:ascii="Arial Narrow" w:eastAsia="Arial Narrow" w:hAnsi="Arial Narrow" w:cs="Arial Narrow"/>
        </w:rPr>
        <w:tab/>
      </w:r>
      <w:r w:rsidRPr="00FF675B">
        <w:rPr>
          <w:rFonts w:ascii="Arial Narrow" w:eastAsia="Arial Narrow" w:hAnsi="Arial Narrow" w:cs="Arial Narrow"/>
        </w:rPr>
        <w:tab/>
      </w:r>
    </w:p>
    <w:p w:rsidR="00F30B70" w:rsidRPr="00FF675B" w:rsidRDefault="00C713F3" w:rsidP="007C567A">
      <w:pPr>
        <w:pStyle w:val="Naslov3"/>
        <w:ind w:left="1" w:hanging="3"/>
      </w:pPr>
      <w:bookmarkStart w:id="73" w:name="_Toc242263067"/>
      <w:r w:rsidRPr="00FF675B">
        <w:rPr>
          <w:rFonts w:eastAsia="Arial Narrow"/>
        </w:rPr>
        <w:t>8.5.2. PROJEKT ˝TJEDAN LIJEPIH RIJEČI˝</w:t>
      </w:r>
      <w:bookmarkEnd w:id="73"/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r w:rsidRPr="00FF675B">
        <w:rPr>
          <w:rFonts w:ascii="Arial Narrow" w:eastAsia="Arial Narrow" w:hAnsi="Arial Narrow" w:cs="Arial Narrow"/>
        </w:rPr>
        <w:t xml:space="preserve">Nastavljamo s projektom karakterističnim za našu školu, projektom ˝Tjedan lijepih riječi˝, koji će se ove godine provesti </w:t>
      </w:r>
      <w:r w:rsidR="006B656B">
        <w:rPr>
          <w:rFonts w:ascii="Arial Narrow" w:eastAsia="Arial Narrow" w:hAnsi="Arial Narrow" w:cs="Arial Narrow"/>
        </w:rPr>
        <w:t>od 1.3.do 5.3.</w:t>
      </w:r>
      <w:r w:rsidRPr="00FF675B">
        <w:rPr>
          <w:rFonts w:ascii="Arial Narrow" w:eastAsia="Arial Narrow" w:hAnsi="Arial Narrow" w:cs="Arial Narrow"/>
        </w:rPr>
        <w:t xml:space="preserve"> 2027. godine. Svaki razred će sudjelovati kroz pripremu prigodnih plakata i panoa, istraživačkim radom te će se održati primjerena priredba. Razredna nastava će izabrati temu prema vlastitim interesima. 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r w:rsidRPr="00FF675B">
        <w:rPr>
          <w:rFonts w:ascii="Arial Narrow" w:eastAsia="Arial Narrow" w:hAnsi="Arial Narrow" w:cs="Arial Narrow"/>
          <w:b/>
        </w:rPr>
        <w:t xml:space="preserve">Cilj projekta: </w:t>
      </w:r>
      <w:r w:rsidRPr="00FF675B">
        <w:rPr>
          <w:rFonts w:ascii="Arial Narrow" w:eastAsia="Arial Narrow" w:hAnsi="Arial Narrow" w:cs="Arial Narrow"/>
        </w:rPr>
        <w:t>Poticati učenike na provedbu humanitarnih akcija, povećati empatiju prema najranjivijim skupinama.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C713F3">
      <w:r w:rsidRPr="00FF675B">
        <w:rPr>
          <w:rFonts w:ascii="Arial Narrow" w:eastAsia="Arial Narrow" w:hAnsi="Arial Narrow" w:cs="Arial Narrow"/>
        </w:rPr>
        <w:t>Ovim projektom želimo stvoriti pozitivno ozračje u školi, povezati učenike kroz razne aktivnosti, poticati timski rad i suradnju kroz istraživački rad, osvijestit važnost učenja i razvijati radne navike.</w:t>
      </w:r>
      <w:r w:rsidRPr="00FF675B">
        <w:t xml:space="preserve"> </w:t>
      </w:r>
      <w:r w:rsidRPr="00FF675B">
        <w:rPr>
          <w:rFonts w:ascii="Arial Narrow" w:eastAsia="Arial Narrow" w:hAnsi="Arial Narrow" w:cs="Arial Narrow"/>
        </w:rPr>
        <w:t>Također želimo poticati kreativnost kod učenika, poučavati ih lijepom izražavanju i ponašanju te razvijati svijest o važnosti mentalnog zdravlja.</w:t>
      </w: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F30B70">
      <w:pPr>
        <w:rPr>
          <w:rFonts w:ascii="Arial Narrow" w:eastAsia="Arial Narrow" w:hAnsi="Arial Narrow" w:cs="Arial Narrow"/>
        </w:rPr>
      </w:pPr>
    </w:p>
    <w:p w:rsidR="00F30B70" w:rsidRPr="00FF675B" w:rsidRDefault="00F30B70">
      <w:pPr>
        <w:rPr>
          <w:rFonts w:ascii="Calibri" w:eastAsia="Calibri" w:hAnsi="Calibri" w:cs="Calibri"/>
        </w:rPr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b/>
          <w:color w:val="auto"/>
          <w:position w:val="-1"/>
          <w:sz w:val="28"/>
          <w:szCs w:val="28"/>
        </w:rPr>
      </w:pPr>
      <w:bookmarkStart w:id="74" w:name="_Toc242263068"/>
      <w:r w:rsidRPr="00E26866">
        <w:rPr>
          <w:rStyle w:val="Naslov1Char"/>
          <w:rFonts w:eastAsia="Arial Narrow"/>
          <w:b/>
          <w:color w:val="auto"/>
          <w:position w:val="-1"/>
          <w:sz w:val="28"/>
          <w:szCs w:val="28"/>
        </w:rPr>
        <w:t>9. PLAN NABAVE I OPREMANJA</w:t>
      </w:r>
      <w:bookmarkEnd w:id="74"/>
    </w:p>
    <w:p w:rsidR="00F30B70" w:rsidRPr="00FF675B" w:rsidRDefault="00F30B70">
      <w:pPr>
        <w:spacing w:line="276" w:lineRule="auto"/>
        <w:rPr>
          <w:rFonts w:ascii="Arial Narrow" w:eastAsia="Arial Narrow" w:hAnsi="Arial Narrow" w:cs="Arial Narrow"/>
        </w:rPr>
      </w:pPr>
    </w:p>
    <w:p w:rsidR="00F30B70" w:rsidRPr="00FF675B" w:rsidRDefault="00F30B70">
      <w:pPr>
        <w:spacing w:line="276" w:lineRule="auto"/>
        <w:ind w:left="960"/>
        <w:rPr>
          <w:rFonts w:ascii="Arial Narrow" w:eastAsia="Arial Narrow" w:hAnsi="Arial Narrow" w:cs="Arial Narrow"/>
        </w:rPr>
      </w:pPr>
    </w:p>
    <w:p w:rsidR="00F30B70" w:rsidRPr="00FF675B" w:rsidRDefault="00C713F3">
      <w:pPr>
        <w:spacing w:line="276" w:lineRule="auto"/>
        <w:ind w:left="480"/>
      </w:pPr>
      <w:r w:rsidRPr="00FF675B">
        <w:rPr>
          <w:rFonts w:ascii="Arial Narrow" w:eastAsia="Arial Narrow" w:hAnsi="Arial Narrow" w:cs="Arial Narrow"/>
        </w:rPr>
        <w:t>1. Nabava pametne ploče -  4 komada</w:t>
      </w:r>
    </w:p>
    <w:p w:rsidR="00F30B70" w:rsidRPr="00FF675B" w:rsidRDefault="00C713F3">
      <w:pPr>
        <w:spacing w:line="276" w:lineRule="auto"/>
        <w:ind w:left="480"/>
      </w:pPr>
      <w:r w:rsidRPr="00FF675B">
        <w:rPr>
          <w:rFonts w:ascii="Arial Narrow" w:eastAsia="Arial Narrow" w:hAnsi="Arial Narrow" w:cs="Arial Narrow"/>
        </w:rPr>
        <w:t>2. Nabava klima uređaja za  matičnu školu - 6 komada</w:t>
      </w:r>
    </w:p>
    <w:p w:rsidR="00F30B70" w:rsidRPr="00FF675B" w:rsidRDefault="00C713F3">
      <w:pPr>
        <w:spacing w:line="276" w:lineRule="auto"/>
      </w:pPr>
      <w:r w:rsidRPr="00FF675B">
        <w:rPr>
          <w:rFonts w:ascii="Arial Narrow" w:eastAsia="Arial Narrow" w:hAnsi="Arial Narrow" w:cs="Arial Narrow"/>
        </w:rPr>
        <w:t xml:space="preserve">         3.    Oprema za kabinet tehničke kulture</w:t>
      </w:r>
    </w:p>
    <w:p w:rsidR="00F30B70" w:rsidRPr="00FF675B" w:rsidRDefault="00C713F3">
      <w:pPr>
        <w:spacing w:line="276" w:lineRule="auto"/>
      </w:pPr>
      <w:r w:rsidRPr="00FF675B">
        <w:rPr>
          <w:rFonts w:ascii="Arial Narrow" w:eastAsia="Arial Narrow" w:hAnsi="Arial Narrow" w:cs="Arial Narrow"/>
        </w:rPr>
        <w:t xml:space="preserve">         4.    Oprema za kabinet fizike</w:t>
      </w:r>
    </w:p>
    <w:p w:rsidR="00F30B70" w:rsidRPr="00FF675B" w:rsidRDefault="00C713F3">
      <w:pPr>
        <w:spacing w:line="276" w:lineRule="auto"/>
      </w:pPr>
      <w:r w:rsidRPr="00FF675B">
        <w:rPr>
          <w:rFonts w:ascii="Arial Narrow" w:eastAsia="Arial Narrow" w:hAnsi="Arial Narrow" w:cs="Arial Narrow"/>
        </w:rPr>
        <w:t xml:space="preserve">         5.    Oprema za kabinet kemije</w:t>
      </w:r>
    </w:p>
    <w:p w:rsidR="00F30B70" w:rsidRPr="00FF675B" w:rsidRDefault="00C713F3">
      <w:pPr>
        <w:spacing w:line="276" w:lineRule="auto"/>
      </w:pPr>
      <w:r w:rsidRPr="00FF675B">
        <w:rPr>
          <w:rFonts w:ascii="Arial Narrow" w:eastAsia="Arial Narrow" w:hAnsi="Arial Narrow" w:cs="Arial Narrow"/>
        </w:rPr>
        <w:t xml:space="preserve">         6.    Oprema za nastavu TZK</w:t>
      </w:r>
    </w:p>
    <w:p w:rsidR="00F30B70" w:rsidRPr="00FF675B" w:rsidRDefault="00C713F3">
      <w:pPr>
        <w:spacing w:line="276" w:lineRule="auto"/>
      </w:pPr>
      <w:r w:rsidRPr="00FF675B">
        <w:rPr>
          <w:rFonts w:ascii="Arial Narrow" w:eastAsia="Arial Narrow" w:hAnsi="Arial Narrow" w:cs="Arial Narrow"/>
        </w:rPr>
        <w:t xml:space="preserve">         7.    Pluto panoi za učionice -  6 komada</w:t>
      </w:r>
    </w:p>
    <w:p w:rsidR="00F30B70" w:rsidRPr="006C5A72" w:rsidRDefault="00C713F3" w:rsidP="006C5A72">
      <w:pPr>
        <w:spacing w:line="276" w:lineRule="auto"/>
      </w:pPr>
      <w:r w:rsidRPr="00FF675B">
        <w:rPr>
          <w:rFonts w:ascii="Arial Narrow" w:eastAsia="Arial Narrow" w:hAnsi="Arial Narrow" w:cs="Arial Narrow"/>
        </w:rPr>
        <w:lastRenderedPageBreak/>
        <w:t xml:space="preserve">         8.   Nabava novih prijenosnih računala u učionice</w:t>
      </w:r>
    </w:p>
    <w:p w:rsidR="00F30B70" w:rsidRDefault="00F30B70"/>
    <w:p w:rsidR="00F30B70" w:rsidRDefault="00F30B70">
      <w:pPr>
        <w:rPr>
          <w:rFonts w:ascii="Arial Narrow" w:eastAsia="Arial Narrow" w:hAnsi="Arial Narrow" w:cs="Arial Narrow"/>
        </w:rPr>
      </w:pPr>
    </w:p>
    <w:p w:rsidR="00F30B70" w:rsidRPr="00E26866" w:rsidRDefault="00C713F3" w:rsidP="00E26866">
      <w:pPr>
        <w:pStyle w:val="Naslov"/>
        <w:ind w:left="1" w:hanging="3"/>
        <w:jc w:val="left"/>
        <w:rPr>
          <w:rStyle w:val="Naslov1Char"/>
          <w:rFonts w:eastAsia="Arial Narrow"/>
          <w:b/>
          <w:color w:val="auto"/>
          <w:sz w:val="28"/>
          <w:szCs w:val="28"/>
        </w:rPr>
      </w:pPr>
      <w:bookmarkStart w:id="75" w:name="_Toc242263069"/>
      <w:r w:rsidRPr="00E26866">
        <w:rPr>
          <w:rStyle w:val="Naslov1Char"/>
          <w:rFonts w:eastAsia="Arial Narrow"/>
          <w:b/>
          <w:color w:val="auto"/>
          <w:sz w:val="28"/>
          <w:szCs w:val="28"/>
        </w:rPr>
        <w:t>10. PRILOZI</w:t>
      </w:r>
      <w:bookmarkEnd w:id="75"/>
    </w:p>
    <w:p w:rsidR="00F30B70" w:rsidRDefault="00F30B70">
      <w:pPr>
        <w:rPr>
          <w:rFonts w:ascii="Arial Narrow" w:eastAsia="Arial Narrow" w:hAnsi="Arial Narrow" w:cs="Arial Narrow"/>
        </w:rPr>
      </w:pPr>
    </w:p>
    <w:p w:rsidR="00F30B70" w:rsidRPr="001041E9" w:rsidRDefault="00C713F3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  <w:u w:val="single"/>
        </w:rPr>
        <w:t>Sastavni dijelovi Godišnjeg plana i programa rada škole su</w:t>
      </w:r>
      <w:r w:rsidRPr="001041E9">
        <w:rPr>
          <w:rFonts w:ascii="Arial Narrow" w:eastAsia="Arial Narrow" w:hAnsi="Arial Narrow" w:cs="Arial Narrow"/>
        </w:rPr>
        <w:t xml:space="preserve">:                                                                                                                   </w:t>
      </w:r>
    </w:p>
    <w:p w:rsidR="006C5A72" w:rsidRPr="001041E9" w:rsidRDefault="00C713F3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 xml:space="preserve">  </w:t>
      </w:r>
    </w:p>
    <w:p w:rsidR="006C5A72" w:rsidRPr="001041E9" w:rsidRDefault="006C5A72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 xml:space="preserve">1. Godišnji izvedbeni </w:t>
      </w:r>
      <w:proofErr w:type="spellStart"/>
      <w:r w:rsidRPr="001041E9">
        <w:rPr>
          <w:rFonts w:ascii="Arial Narrow" w:eastAsia="Arial Narrow" w:hAnsi="Arial Narrow" w:cs="Arial Narrow"/>
        </w:rPr>
        <w:t>kurikulumi</w:t>
      </w:r>
      <w:proofErr w:type="spellEnd"/>
      <w:r w:rsidRPr="001041E9">
        <w:rPr>
          <w:rFonts w:ascii="Arial Narrow" w:eastAsia="Arial Narrow" w:hAnsi="Arial Narrow" w:cs="Arial Narrow"/>
        </w:rPr>
        <w:t xml:space="preserve"> učitelja </w:t>
      </w:r>
    </w:p>
    <w:p w:rsidR="006C5A72" w:rsidRPr="001041E9" w:rsidRDefault="001041E9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>2</w:t>
      </w:r>
      <w:r w:rsidR="006C5A72" w:rsidRPr="001041E9">
        <w:rPr>
          <w:rFonts w:ascii="Arial Narrow" w:eastAsia="Arial Narrow" w:hAnsi="Arial Narrow" w:cs="Arial Narrow"/>
        </w:rPr>
        <w:t xml:space="preserve">. Plan i program rada razrednika </w:t>
      </w:r>
    </w:p>
    <w:p w:rsidR="006C5A72" w:rsidRPr="001041E9" w:rsidRDefault="001041E9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>3</w:t>
      </w:r>
      <w:r w:rsidR="006C5A72" w:rsidRPr="001041E9">
        <w:rPr>
          <w:rFonts w:ascii="Arial Narrow" w:eastAsia="Arial Narrow" w:hAnsi="Arial Narrow" w:cs="Arial Narrow"/>
        </w:rPr>
        <w:t xml:space="preserve">. Prilagođeni godišnji izvedbeni </w:t>
      </w:r>
      <w:proofErr w:type="spellStart"/>
      <w:r w:rsidR="006C5A72" w:rsidRPr="001041E9">
        <w:rPr>
          <w:rFonts w:ascii="Arial Narrow" w:eastAsia="Arial Narrow" w:hAnsi="Arial Narrow" w:cs="Arial Narrow"/>
        </w:rPr>
        <w:t>kurikulumi</w:t>
      </w:r>
      <w:proofErr w:type="spellEnd"/>
      <w:r w:rsidR="006C5A72" w:rsidRPr="001041E9">
        <w:rPr>
          <w:rFonts w:ascii="Arial Narrow" w:eastAsia="Arial Narrow" w:hAnsi="Arial Narrow" w:cs="Arial Narrow"/>
        </w:rPr>
        <w:t xml:space="preserve"> za učenike s teškoćama (prilog u E-dnevniku pod</w:t>
      </w:r>
      <w:r>
        <w:rPr>
          <w:rFonts w:ascii="Arial Narrow" w:eastAsia="Arial Narrow" w:hAnsi="Arial Narrow" w:cs="Arial Narrow"/>
        </w:rPr>
        <w:t xml:space="preserve"> </w:t>
      </w:r>
      <w:r w:rsidR="006C5A72" w:rsidRPr="001041E9">
        <w:rPr>
          <w:rFonts w:ascii="Arial Narrow" w:eastAsia="Arial Narrow" w:hAnsi="Arial Narrow" w:cs="Arial Narrow"/>
        </w:rPr>
        <w:t>IOOP)</w:t>
      </w:r>
    </w:p>
    <w:p w:rsidR="006C5A72" w:rsidRPr="001041E9" w:rsidRDefault="001041E9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>4</w:t>
      </w:r>
      <w:r w:rsidR="006C5A72" w:rsidRPr="001041E9">
        <w:rPr>
          <w:rFonts w:ascii="Arial Narrow" w:eastAsia="Arial Narrow" w:hAnsi="Arial Narrow" w:cs="Arial Narrow"/>
        </w:rPr>
        <w:t>. Odluke o tjednim zaduženjima odgojno-obrazovnih radnika</w:t>
      </w:r>
    </w:p>
    <w:p w:rsidR="00F30B70" w:rsidRPr="001041E9" w:rsidRDefault="001041E9" w:rsidP="006C5A72">
      <w:pPr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>5</w:t>
      </w:r>
      <w:r w:rsidR="006C5A72" w:rsidRPr="001041E9">
        <w:rPr>
          <w:rFonts w:ascii="Arial Narrow" w:eastAsia="Arial Narrow" w:hAnsi="Arial Narrow" w:cs="Arial Narrow"/>
        </w:rPr>
        <w:t>. Raspored sati</w:t>
      </w:r>
      <w:r w:rsidR="00C713F3" w:rsidRPr="001041E9">
        <w:rPr>
          <w:rFonts w:ascii="Arial Narrow" w:eastAsia="Arial Narrow" w:hAnsi="Arial Narrow" w:cs="Arial Narrow"/>
        </w:rPr>
        <w:t xml:space="preserve">    </w:t>
      </w:r>
    </w:p>
    <w:p w:rsidR="00F30B70" w:rsidRPr="001041E9" w:rsidRDefault="00F30B70">
      <w:pPr>
        <w:rPr>
          <w:rFonts w:ascii="Arial Narrow" w:eastAsia="Arial Narrow" w:hAnsi="Arial Narrow" w:cs="Arial Narrow"/>
        </w:rPr>
      </w:pPr>
    </w:p>
    <w:p w:rsidR="00F30B70" w:rsidRPr="001041E9" w:rsidRDefault="00F30B70">
      <w:pPr>
        <w:rPr>
          <w:rFonts w:ascii="Arial Narrow" w:eastAsia="Arial Narrow" w:hAnsi="Arial Narrow" w:cs="Arial Narrow"/>
        </w:rPr>
      </w:pPr>
    </w:p>
    <w:p w:rsidR="00F30B70" w:rsidRPr="001041E9" w:rsidRDefault="00F30B70">
      <w:pPr>
        <w:rPr>
          <w:rFonts w:ascii="Arial Narrow" w:eastAsia="Arial Narrow" w:hAnsi="Arial Narrow" w:cs="Arial Narrow"/>
        </w:rPr>
      </w:pPr>
    </w:p>
    <w:p w:rsidR="00F30B70" w:rsidRPr="001041E9" w:rsidRDefault="00F30B70">
      <w:pPr>
        <w:rPr>
          <w:rFonts w:ascii="Arial Narrow" w:eastAsia="Arial Narrow" w:hAnsi="Arial Narrow" w:cs="Arial Narrow"/>
        </w:rPr>
      </w:pPr>
    </w:p>
    <w:p w:rsidR="00F30B70" w:rsidRPr="001041E9" w:rsidRDefault="00C713F3">
      <w:pPr>
        <w:jc w:val="both"/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 xml:space="preserve">      Ravnateljica škole                                                                             Predsjednik školskog odbora</w:t>
      </w:r>
    </w:p>
    <w:p w:rsidR="00F30B70" w:rsidRPr="001041E9" w:rsidRDefault="00F30B70">
      <w:pPr>
        <w:jc w:val="both"/>
        <w:rPr>
          <w:rFonts w:ascii="Arial Narrow" w:eastAsia="Arial Narrow" w:hAnsi="Arial Narrow" w:cs="Arial Narrow"/>
        </w:rPr>
      </w:pPr>
    </w:p>
    <w:p w:rsidR="00F30B70" w:rsidRPr="001041E9" w:rsidRDefault="00C713F3">
      <w:pPr>
        <w:jc w:val="both"/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>________________________                                                                   _________________________</w:t>
      </w:r>
    </w:p>
    <w:p w:rsidR="00F30B70" w:rsidRPr="001041E9" w:rsidRDefault="00C713F3">
      <w:pPr>
        <w:jc w:val="both"/>
        <w:rPr>
          <w:rFonts w:ascii="Arial Narrow" w:eastAsia="Arial Narrow" w:hAnsi="Arial Narrow" w:cs="Arial Narrow"/>
        </w:rPr>
      </w:pPr>
      <w:r w:rsidRPr="001041E9">
        <w:rPr>
          <w:rFonts w:ascii="Arial Narrow" w:eastAsia="Arial Narrow" w:hAnsi="Arial Narrow" w:cs="Arial Narrow"/>
        </w:rPr>
        <w:t xml:space="preserve">        Marija Rosandić                                                                                        Goran </w:t>
      </w:r>
      <w:proofErr w:type="spellStart"/>
      <w:r w:rsidRPr="001041E9">
        <w:rPr>
          <w:rFonts w:ascii="Arial Narrow" w:eastAsia="Arial Narrow" w:hAnsi="Arial Narrow" w:cs="Arial Narrow"/>
        </w:rPr>
        <w:t>Vračić</w:t>
      </w:r>
      <w:proofErr w:type="spellEnd"/>
    </w:p>
    <w:sectPr w:rsidR="00F30B70" w:rsidRPr="001041E9" w:rsidSect="00EE36DD">
      <w:footerReference w:type="even" r:id="rId18"/>
      <w:footerReference w:type="default" r:id="rId19"/>
      <w:footerReference w:type="first" r:id="rId20"/>
      <w:pgSz w:w="11906" w:h="16838"/>
      <w:pgMar w:top="709" w:right="1417" w:bottom="2410" w:left="1417" w:header="0" w:footer="11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0E4" w:rsidRDefault="00C070E4">
      <w:r>
        <w:separator/>
      </w:r>
    </w:p>
  </w:endnote>
  <w:endnote w:type="continuationSeparator" w:id="0">
    <w:p w:rsidR="00C070E4" w:rsidRDefault="00C0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HRTimes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0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3B1EAF">
      <w:rPr>
        <w:noProof/>
        <w:color w:val="000000"/>
        <w:sz w:val="20"/>
        <w:szCs w:val="20"/>
      </w:rPr>
      <w:t>6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pStyle w:val="Podnoje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pStyle w:val="Podnoje"/>
      <w:ind w:left="0" w:hanging="2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3B1EAF">
      <w:rPr>
        <w:noProof/>
        <w:color w:val="000000"/>
        <w:sz w:val="20"/>
        <w:szCs w:val="20"/>
      </w:rPr>
      <w:t>13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12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pStyle w:val="Podnoje"/>
      <w:ind w:left="0" w:hanging="2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3B1EAF">
      <w:rPr>
        <w:noProof/>
        <w:color w:val="000000"/>
        <w:sz w:val="20"/>
        <w:szCs w:val="20"/>
      </w:rPr>
      <w:t>24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605" w:rsidRDefault="00404605">
    <w:pP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58</w:t>
    </w:r>
    <w:r>
      <w:rPr>
        <w:color w:val="000000"/>
        <w:sz w:val="20"/>
        <w:szCs w:val="20"/>
      </w:rPr>
      <w:fldChar w:fldCharType="end"/>
    </w:r>
  </w:p>
  <w:p w:rsidR="00404605" w:rsidRDefault="00404605">
    <w:pP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0E4" w:rsidRDefault="00C070E4">
      <w:r>
        <w:separator/>
      </w:r>
    </w:p>
  </w:footnote>
  <w:footnote w:type="continuationSeparator" w:id="0">
    <w:p w:rsidR="00C070E4" w:rsidRDefault="00C07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7794"/>
    <w:multiLevelType w:val="multilevel"/>
    <w:tmpl w:val="8E3AAEB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1" w15:restartNumberingAfterBreak="0">
    <w:nsid w:val="044C0573"/>
    <w:multiLevelType w:val="multilevel"/>
    <w:tmpl w:val="8CEE2B9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2" w15:restartNumberingAfterBreak="0">
    <w:nsid w:val="084D184D"/>
    <w:multiLevelType w:val="multilevel"/>
    <w:tmpl w:val="D09ECC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u w:val="none"/>
        <w:vertAlign w:val="baseline"/>
      </w:rPr>
    </w:lvl>
  </w:abstractNum>
  <w:abstractNum w:abstractNumId="3" w15:restartNumberingAfterBreak="0">
    <w:nsid w:val="0EDB2087"/>
    <w:multiLevelType w:val="multilevel"/>
    <w:tmpl w:val="01EABF0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4" w15:restartNumberingAfterBreak="0">
    <w:nsid w:val="11CD28EB"/>
    <w:multiLevelType w:val="multilevel"/>
    <w:tmpl w:val="FA82D23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5" w15:restartNumberingAfterBreak="0">
    <w:nsid w:val="126B3594"/>
    <w:multiLevelType w:val="multilevel"/>
    <w:tmpl w:val="524227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6" w15:restartNumberingAfterBreak="0">
    <w:nsid w:val="17401A2A"/>
    <w:multiLevelType w:val="multilevel"/>
    <w:tmpl w:val="E78206F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7" w15:restartNumberingAfterBreak="0">
    <w:nsid w:val="17AD71E4"/>
    <w:multiLevelType w:val="multilevel"/>
    <w:tmpl w:val="026C51D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8" w15:restartNumberingAfterBreak="0">
    <w:nsid w:val="18F471E0"/>
    <w:multiLevelType w:val="multilevel"/>
    <w:tmpl w:val="EA822C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9" w15:restartNumberingAfterBreak="0">
    <w:nsid w:val="21DC2DF8"/>
    <w:multiLevelType w:val="multilevel"/>
    <w:tmpl w:val="5FF6B4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10" w15:restartNumberingAfterBreak="0">
    <w:nsid w:val="23EE17A4"/>
    <w:multiLevelType w:val="multilevel"/>
    <w:tmpl w:val="49FCBF68"/>
    <w:lvl w:ilvl="0">
      <w:start w:val="7"/>
      <w:numFmt w:val="decimal"/>
      <w:lvlText w:val="%1."/>
      <w:lvlJc w:val="left"/>
      <w:pPr>
        <w:tabs>
          <w:tab w:val="num" w:pos="0"/>
        </w:tabs>
        <w:ind w:left="540" w:hanging="540"/>
      </w:pPr>
      <w:rPr>
        <w:position w:val="0"/>
        <w:sz w:val="24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11" w15:restartNumberingAfterBreak="0">
    <w:nsid w:val="24447D5A"/>
    <w:multiLevelType w:val="multilevel"/>
    <w:tmpl w:val="4CDE70F0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12" w15:restartNumberingAfterBreak="0">
    <w:nsid w:val="29636332"/>
    <w:multiLevelType w:val="multilevel"/>
    <w:tmpl w:val="A85A38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13" w15:restartNumberingAfterBreak="0">
    <w:nsid w:val="29F264E5"/>
    <w:multiLevelType w:val="multilevel"/>
    <w:tmpl w:val="070A4FB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position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position w:val="0"/>
        <w:sz w:val="24"/>
        <w:vertAlign w:val="baseline"/>
      </w:rPr>
    </w:lvl>
  </w:abstractNum>
  <w:abstractNum w:abstractNumId="14" w15:restartNumberingAfterBreak="0">
    <w:nsid w:val="2B2552B0"/>
    <w:multiLevelType w:val="multilevel"/>
    <w:tmpl w:val="06EAAFC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15" w15:restartNumberingAfterBreak="0">
    <w:nsid w:val="2F4364F2"/>
    <w:multiLevelType w:val="multilevel"/>
    <w:tmpl w:val="A5DC69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16" w15:restartNumberingAfterBreak="0">
    <w:nsid w:val="2F5759B1"/>
    <w:multiLevelType w:val="multilevel"/>
    <w:tmpl w:val="4612A3C2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17" w15:restartNumberingAfterBreak="0">
    <w:nsid w:val="2F98126D"/>
    <w:multiLevelType w:val="multilevel"/>
    <w:tmpl w:val="10642C9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18" w15:restartNumberingAfterBreak="0">
    <w:nsid w:val="306B2895"/>
    <w:multiLevelType w:val="multilevel"/>
    <w:tmpl w:val="0CDCC48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19" w15:restartNumberingAfterBreak="0">
    <w:nsid w:val="339D4AB5"/>
    <w:multiLevelType w:val="multilevel"/>
    <w:tmpl w:val="A8F422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20" w15:restartNumberingAfterBreak="0">
    <w:nsid w:val="342F2F30"/>
    <w:multiLevelType w:val="multilevel"/>
    <w:tmpl w:val="ED8EFC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21" w15:restartNumberingAfterBreak="0">
    <w:nsid w:val="35D86495"/>
    <w:multiLevelType w:val="multilevel"/>
    <w:tmpl w:val="ED4C01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22" w15:restartNumberingAfterBreak="0">
    <w:nsid w:val="363A1620"/>
    <w:multiLevelType w:val="multilevel"/>
    <w:tmpl w:val="E1BEFA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23" w15:restartNumberingAfterBreak="0">
    <w:nsid w:val="39ED038E"/>
    <w:multiLevelType w:val="hybridMultilevel"/>
    <w:tmpl w:val="231411B2"/>
    <w:lvl w:ilvl="0" w:tplc="C29A28A8">
      <w:start w:val="1"/>
      <w:numFmt w:val="upperRoman"/>
      <w:lvlText w:val="%1-"/>
      <w:lvlJc w:val="left"/>
      <w:pPr>
        <w:ind w:left="1080" w:hanging="720"/>
      </w:pPr>
      <w:rPr>
        <w:rFonts w:ascii="Comic Sans MS" w:eastAsia="Comic Sans MS" w:hAnsi="Comic Sans MS" w:cs="Comic Sans MS"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F2480"/>
    <w:multiLevelType w:val="multilevel"/>
    <w:tmpl w:val="E306EF1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u w:val="none"/>
        <w:vertAlign w:val="baseline"/>
      </w:rPr>
    </w:lvl>
  </w:abstractNum>
  <w:abstractNum w:abstractNumId="25" w15:restartNumberingAfterBreak="0">
    <w:nsid w:val="4337453B"/>
    <w:multiLevelType w:val="multilevel"/>
    <w:tmpl w:val="6C7A2232"/>
    <w:lvl w:ilvl="0">
      <w:start w:val="1"/>
      <w:numFmt w:val="bullet"/>
      <w:lvlText w:val=""/>
      <w:lvlJc w:val="left"/>
      <w:pPr>
        <w:tabs>
          <w:tab w:val="num" w:pos="0"/>
        </w:tabs>
        <w:ind w:left="644" w:hanging="357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8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04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4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4964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04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</w:abstractNum>
  <w:abstractNum w:abstractNumId="26" w15:restartNumberingAfterBreak="0">
    <w:nsid w:val="43F01BBB"/>
    <w:multiLevelType w:val="multilevel"/>
    <w:tmpl w:val="20B2CA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u w:val="none"/>
        <w:vertAlign w:val="baseline"/>
      </w:rPr>
    </w:lvl>
  </w:abstractNum>
  <w:abstractNum w:abstractNumId="27" w15:restartNumberingAfterBreak="0">
    <w:nsid w:val="46016375"/>
    <w:multiLevelType w:val="multilevel"/>
    <w:tmpl w:val="B3066DA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28" w15:restartNumberingAfterBreak="0">
    <w:nsid w:val="461D0B07"/>
    <w:multiLevelType w:val="multilevel"/>
    <w:tmpl w:val="94B2FA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29" w15:restartNumberingAfterBreak="0">
    <w:nsid w:val="47554C20"/>
    <w:multiLevelType w:val="multilevel"/>
    <w:tmpl w:val="6A36F5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u w:val="none"/>
        <w:vertAlign w:val="baseline"/>
      </w:rPr>
    </w:lvl>
  </w:abstractNum>
  <w:abstractNum w:abstractNumId="30" w15:restartNumberingAfterBreak="0">
    <w:nsid w:val="4B857CD4"/>
    <w:multiLevelType w:val="multilevel"/>
    <w:tmpl w:val="42A4FB46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31" w15:restartNumberingAfterBreak="0">
    <w:nsid w:val="4D433C4B"/>
    <w:multiLevelType w:val="multilevel"/>
    <w:tmpl w:val="8EFC056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32" w15:restartNumberingAfterBreak="0">
    <w:nsid w:val="513F237D"/>
    <w:multiLevelType w:val="multilevel"/>
    <w:tmpl w:val="31108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33" w15:restartNumberingAfterBreak="0">
    <w:nsid w:val="52DD4029"/>
    <w:multiLevelType w:val="multilevel"/>
    <w:tmpl w:val="3894115E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abstractNum w:abstractNumId="34" w15:restartNumberingAfterBreak="0">
    <w:nsid w:val="53301C28"/>
    <w:multiLevelType w:val="multilevel"/>
    <w:tmpl w:val="D5281AD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35" w15:restartNumberingAfterBreak="0">
    <w:nsid w:val="58074CED"/>
    <w:multiLevelType w:val="multilevel"/>
    <w:tmpl w:val="B6DEE4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36" w15:restartNumberingAfterBreak="0">
    <w:nsid w:val="591A7D57"/>
    <w:multiLevelType w:val="multilevel"/>
    <w:tmpl w:val="B016B4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37" w15:restartNumberingAfterBreak="0">
    <w:nsid w:val="5B6E49A7"/>
    <w:multiLevelType w:val="multilevel"/>
    <w:tmpl w:val="8E165F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50" w:hanging="39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position w:val="0"/>
        <w:sz w:val="24"/>
        <w:vertAlign w:val="baseline"/>
      </w:rPr>
    </w:lvl>
  </w:abstractNum>
  <w:abstractNum w:abstractNumId="38" w15:restartNumberingAfterBreak="0">
    <w:nsid w:val="5CA20652"/>
    <w:multiLevelType w:val="multilevel"/>
    <w:tmpl w:val="666A5EB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39" w15:restartNumberingAfterBreak="0">
    <w:nsid w:val="601B4494"/>
    <w:multiLevelType w:val="multilevel"/>
    <w:tmpl w:val="4A528DC0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position w:val="0"/>
        <w:sz w:val="24"/>
        <w:vertAlign w:val="baseline"/>
      </w:rPr>
    </w:lvl>
  </w:abstractNum>
  <w:abstractNum w:abstractNumId="40" w15:restartNumberingAfterBreak="0">
    <w:nsid w:val="663C5C5B"/>
    <w:multiLevelType w:val="multilevel"/>
    <w:tmpl w:val="9EA24C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u w:val="none"/>
        <w:vertAlign w:val="baseline"/>
      </w:rPr>
    </w:lvl>
  </w:abstractNum>
  <w:abstractNum w:abstractNumId="41" w15:restartNumberingAfterBreak="0">
    <w:nsid w:val="663F3AE5"/>
    <w:multiLevelType w:val="multilevel"/>
    <w:tmpl w:val="387AECBA"/>
    <w:lvl w:ilvl="0">
      <w:start w:val="10"/>
      <w:numFmt w:val="decimal"/>
      <w:lvlText w:val="%1."/>
      <w:lvlJc w:val="left"/>
      <w:pPr>
        <w:tabs>
          <w:tab w:val="num" w:pos="0"/>
        </w:tabs>
        <w:ind w:left="390" w:hanging="390"/>
      </w:pPr>
      <w:rPr>
        <w:b w:val="0"/>
        <w:position w:val="0"/>
        <w:sz w:val="24"/>
        <w:vertAlign w:val="baseline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390" w:hanging="390"/>
      </w:pPr>
      <w:rPr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 w:val="0"/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 w:val="0"/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 w:val="0"/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 w:val="0"/>
        <w:position w:val="0"/>
        <w:sz w:val="24"/>
        <w:vertAlign w:val="baseline"/>
      </w:rPr>
    </w:lvl>
  </w:abstractNum>
  <w:abstractNum w:abstractNumId="42" w15:restartNumberingAfterBreak="0">
    <w:nsid w:val="67F622C0"/>
    <w:multiLevelType w:val="multilevel"/>
    <w:tmpl w:val="A0DA4A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43" w15:restartNumberingAfterBreak="0">
    <w:nsid w:val="6A5A58AC"/>
    <w:multiLevelType w:val="multilevel"/>
    <w:tmpl w:val="FD24D1E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44" w15:restartNumberingAfterBreak="0">
    <w:nsid w:val="6BE27AE9"/>
    <w:multiLevelType w:val="multilevel"/>
    <w:tmpl w:val="15E090E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45" w15:restartNumberingAfterBreak="0">
    <w:nsid w:val="6BED393D"/>
    <w:multiLevelType w:val="multilevel"/>
    <w:tmpl w:val="4A84FEC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46" w15:restartNumberingAfterBreak="0">
    <w:nsid w:val="6D2D3043"/>
    <w:multiLevelType w:val="multilevel"/>
    <w:tmpl w:val="634CDDB8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47" w15:restartNumberingAfterBreak="0">
    <w:nsid w:val="6DDF4BED"/>
    <w:multiLevelType w:val="multilevel"/>
    <w:tmpl w:val="F7528F9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position w:val="0"/>
        <w:sz w:val="24"/>
        <w:vertAlign w:val="baseline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28" w:hanging="647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position w:val="0"/>
        <w:sz w:val="24"/>
        <w:vertAlign w:val="baseline"/>
      </w:rPr>
    </w:lvl>
  </w:abstractNum>
  <w:abstractNum w:abstractNumId="48" w15:restartNumberingAfterBreak="0">
    <w:nsid w:val="6EF91F99"/>
    <w:multiLevelType w:val="multilevel"/>
    <w:tmpl w:val="C9D488A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49" w15:restartNumberingAfterBreak="0">
    <w:nsid w:val="6F63785C"/>
    <w:multiLevelType w:val="multilevel"/>
    <w:tmpl w:val="72D0116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50" w15:restartNumberingAfterBreak="0">
    <w:nsid w:val="705B32DB"/>
    <w:multiLevelType w:val="multilevel"/>
    <w:tmpl w:val="64EC18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abstractNum w:abstractNumId="51" w15:restartNumberingAfterBreak="0">
    <w:nsid w:val="773D1FEA"/>
    <w:multiLevelType w:val="multilevel"/>
    <w:tmpl w:val="F412048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position w:val="0"/>
        <w:sz w:val="24"/>
        <w:u w:val="none"/>
        <w:vertAlign w:val="baseli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position w:val="0"/>
        <w:sz w:val="24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position w:val="0"/>
        <w:sz w:val="24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position w:val="0"/>
        <w:sz w:val="24"/>
        <w:u w:val="none"/>
        <w:vertAlign w:val="baseli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position w:val="0"/>
        <w:sz w:val="24"/>
        <w:u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position w:val="0"/>
        <w:sz w:val="24"/>
        <w:u w:val="none"/>
        <w:vertAlign w:val="baseli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u w:val="none"/>
        <w:vertAlign w:val="baseli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position w:val="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position w:val="0"/>
        <w:sz w:val="24"/>
        <w:u w:val="none"/>
        <w:vertAlign w:val="baseline"/>
      </w:rPr>
    </w:lvl>
  </w:abstractNum>
  <w:num w:numId="1">
    <w:abstractNumId w:val="27"/>
  </w:num>
  <w:num w:numId="2">
    <w:abstractNumId w:val="43"/>
  </w:num>
  <w:num w:numId="3">
    <w:abstractNumId w:val="30"/>
  </w:num>
  <w:num w:numId="4">
    <w:abstractNumId w:val="16"/>
  </w:num>
  <w:num w:numId="5">
    <w:abstractNumId w:val="39"/>
  </w:num>
  <w:num w:numId="6">
    <w:abstractNumId w:val="20"/>
  </w:num>
  <w:num w:numId="7">
    <w:abstractNumId w:val="13"/>
  </w:num>
  <w:num w:numId="8">
    <w:abstractNumId w:val="1"/>
  </w:num>
  <w:num w:numId="9">
    <w:abstractNumId w:val="37"/>
  </w:num>
  <w:num w:numId="10">
    <w:abstractNumId w:val="33"/>
  </w:num>
  <w:num w:numId="11">
    <w:abstractNumId w:val="36"/>
  </w:num>
  <w:num w:numId="12">
    <w:abstractNumId w:val="41"/>
  </w:num>
  <w:num w:numId="13">
    <w:abstractNumId w:val="4"/>
  </w:num>
  <w:num w:numId="14">
    <w:abstractNumId w:val="17"/>
  </w:num>
  <w:num w:numId="15">
    <w:abstractNumId w:val="49"/>
  </w:num>
  <w:num w:numId="16">
    <w:abstractNumId w:val="8"/>
  </w:num>
  <w:num w:numId="17">
    <w:abstractNumId w:val="5"/>
  </w:num>
  <w:num w:numId="18">
    <w:abstractNumId w:val="45"/>
  </w:num>
  <w:num w:numId="19">
    <w:abstractNumId w:val="46"/>
  </w:num>
  <w:num w:numId="20">
    <w:abstractNumId w:val="31"/>
  </w:num>
  <w:num w:numId="21">
    <w:abstractNumId w:val="12"/>
  </w:num>
  <w:num w:numId="22">
    <w:abstractNumId w:val="44"/>
  </w:num>
  <w:num w:numId="23">
    <w:abstractNumId w:val="21"/>
  </w:num>
  <w:num w:numId="24">
    <w:abstractNumId w:val="28"/>
  </w:num>
  <w:num w:numId="25">
    <w:abstractNumId w:val="2"/>
  </w:num>
  <w:num w:numId="26">
    <w:abstractNumId w:val="9"/>
  </w:num>
  <w:num w:numId="27">
    <w:abstractNumId w:val="26"/>
  </w:num>
  <w:num w:numId="28">
    <w:abstractNumId w:val="10"/>
  </w:num>
  <w:num w:numId="29">
    <w:abstractNumId w:val="35"/>
  </w:num>
  <w:num w:numId="30">
    <w:abstractNumId w:val="7"/>
  </w:num>
  <w:num w:numId="31">
    <w:abstractNumId w:val="50"/>
  </w:num>
  <w:num w:numId="32">
    <w:abstractNumId w:val="40"/>
  </w:num>
  <w:num w:numId="33">
    <w:abstractNumId w:val="19"/>
  </w:num>
  <w:num w:numId="34">
    <w:abstractNumId w:val="38"/>
  </w:num>
  <w:num w:numId="35">
    <w:abstractNumId w:val="32"/>
  </w:num>
  <w:num w:numId="36">
    <w:abstractNumId w:val="34"/>
  </w:num>
  <w:num w:numId="37">
    <w:abstractNumId w:val="3"/>
  </w:num>
  <w:num w:numId="38">
    <w:abstractNumId w:val="0"/>
  </w:num>
  <w:num w:numId="39">
    <w:abstractNumId w:val="25"/>
  </w:num>
  <w:num w:numId="40">
    <w:abstractNumId w:val="15"/>
  </w:num>
  <w:num w:numId="41">
    <w:abstractNumId w:val="24"/>
  </w:num>
  <w:num w:numId="42">
    <w:abstractNumId w:val="51"/>
  </w:num>
  <w:num w:numId="43">
    <w:abstractNumId w:val="6"/>
  </w:num>
  <w:num w:numId="44">
    <w:abstractNumId w:val="18"/>
  </w:num>
  <w:num w:numId="45">
    <w:abstractNumId w:val="22"/>
  </w:num>
  <w:num w:numId="46">
    <w:abstractNumId w:val="29"/>
  </w:num>
  <w:num w:numId="47">
    <w:abstractNumId w:val="48"/>
  </w:num>
  <w:num w:numId="48">
    <w:abstractNumId w:val="42"/>
  </w:num>
  <w:num w:numId="49">
    <w:abstractNumId w:val="14"/>
  </w:num>
  <w:num w:numId="50">
    <w:abstractNumId w:val="47"/>
  </w:num>
  <w:num w:numId="51">
    <w:abstractNumId w:val="11"/>
  </w:num>
  <w:num w:numId="52">
    <w:abstractNumId w:val="2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70"/>
    <w:rsid w:val="00015A91"/>
    <w:rsid w:val="00026DBD"/>
    <w:rsid w:val="00030D8D"/>
    <w:rsid w:val="00047ABF"/>
    <w:rsid w:val="000553BF"/>
    <w:rsid w:val="00074FAC"/>
    <w:rsid w:val="000F5AB5"/>
    <w:rsid w:val="001041E9"/>
    <w:rsid w:val="0011438F"/>
    <w:rsid w:val="00126007"/>
    <w:rsid w:val="001B0136"/>
    <w:rsid w:val="001B38C1"/>
    <w:rsid w:val="001C4316"/>
    <w:rsid w:val="001F51E9"/>
    <w:rsid w:val="00232980"/>
    <w:rsid w:val="00237656"/>
    <w:rsid w:val="002511CB"/>
    <w:rsid w:val="0029663E"/>
    <w:rsid w:val="002A795E"/>
    <w:rsid w:val="002C6F09"/>
    <w:rsid w:val="002F5BA3"/>
    <w:rsid w:val="003074EF"/>
    <w:rsid w:val="00355E16"/>
    <w:rsid w:val="003B06F0"/>
    <w:rsid w:val="003B1208"/>
    <w:rsid w:val="003B1EAF"/>
    <w:rsid w:val="003B2F46"/>
    <w:rsid w:val="00404605"/>
    <w:rsid w:val="004071B4"/>
    <w:rsid w:val="00435419"/>
    <w:rsid w:val="00435680"/>
    <w:rsid w:val="00442386"/>
    <w:rsid w:val="0045529E"/>
    <w:rsid w:val="0049066D"/>
    <w:rsid w:val="004914C6"/>
    <w:rsid w:val="004C4A70"/>
    <w:rsid w:val="005210BE"/>
    <w:rsid w:val="005269C4"/>
    <w:rsid w:val="005656DE"/>
    <w:rsid w:val="0056643E"/>
    <w:rsid w:val="00566781"/>
    <w:rsid w:val="005A2277"/>
    <w:rsid w:val="005A6BDB"/>
    <w:rsid w:val="005D74F6"/>
    <w:rsid w:val="00615B52"/>
    <w:rsid w:val="00616E8D"/>
    <w:rsid w:val="00626F17"/>
    <w:rsid w:val="0063034B"/>
    <w:rsid w:val="00640752"/>
    <w:rsid w:val="00692B41"/>
    <w:rsid w:val="006A4B70"/>
    <w:rsid w:val="006B656B"/>
    <w:rsid w:val="006C5108"/>
    <w:rsid w:val="006C5A72"/>
    <w:rsid w:val="006C7D3D"/>
    <w:rsid w:val="007229E7"/>
    <w:rsid w:val="00725B66"/>
    <w:rsid w:val="00727D32"/>
    <w:rsid w:val="007404E3"/>
    <w:rsid w:val="00761517"/>
    <w:rsid w:val="00766184"/>
    <w:rsid w:val="007C16A3"/>
    <w:rsid w:val="007C567A"/>
    <w:rsid w:val="007D1311"/>
    <w:rsid w:val="0082424B"/>
    <w:rsid w:val="00833FEC"/>
    <w:rsid w:val="008445D9"/>
    <w:rsid w:val="00852FE0"/>
    <w:rsid w:val="00887BAD"/>
    <w:rsid w:val="008909CE"/>
    <w:rsid w:val="008C1E51"/>
    <w:rsid w:val="008C6F8E"/>
    <w:rsid w:val="008D2522"/>
    <w:rsid w:val="008D6B6A"/>
    <w:rsid w:val="00912BB3"/>
    <w:rsid w:val="0093621F"/>
    <w:rsid w:val="00937C81"/>
    <w:rsid w:val="009E25BA"/>
    <w:rsid w:val="009E56D8"/>
    <w:rsid w:val="009F5C97"/>
    <w:rsid w:val="009F645E"/>
    <w:rsid w:val="00A23D97"/>
    <w:rsid w:val="00A315AA"/>
    <w:rsid w:val="00A31C31"/>
    <w:rsid w:val="00A36758"/>
    <w:rsid w:val="00A67CC0"/>
    <w:rsid w:val="00A872A2"/>
    <w:rsid w:val="00A94105"/>
    <w:rsid w:val="00AA04B7"/>
    <w:rsid w:val="00B02D24"/>
    <w:rsid w:val="00B04371"/>
    <w:rsid w:val="00B54689"/>
    <w:rsid w:val="00B7741D"/>
    <w:rsid w:val="00B9381D"/>
    <w:rsid w:val="00B9676B"/>
    <w:rsid w:val="00BD5F80"/>
    <w:rsid w:val="00BF4445"/>
    <w:rsid w:val="00C070E4"/>
    <w:rsid w:val="00C10479"/>
    <w:rsid w:val="00C4546E"/>
    <w:rsid w:val="00C50D37"/>
    <w:rsid w:val="00C605E9"/>
    <w:rsid w:val="00C713F3"/>
    <w:rsid w:val="00C76B59"/>
    <w:rsid w:val="00C92471"/>
    <w:rsid w:val="00CB7D6C"/>
    <w:rsid w:val="00D015FB"/>
    <w:rsid w:val="00D1184E"/>
    <w:rsid w:val="00D62348"/>
    <w:rsid w:val="00D635D4"/>
    <w:rsid w:val="00DB17E2"/>
    <w:rsid w:val="00DC78C3"/>
    <w:rsid w:val="00E036E9"/>
    <w:rsid w:val="00E26866"/>
    <w:rsid w:val="00E329E6"/>
    <w:rsid w:val="00E65FC2"/>
    <w:rsid w:val="00E715C2"/>
    <w:rsid w:val="00E825CB"/>
    <w:rsid w:val="00E9649B"/>
    <w:rsid w:val="00E9667B"/>
    <w:rsid w:val="00EA1B65"/>
    <w:rsid w:val="00EB5413"/>
    <w:rsid w:val="00EE36DD"/>
    <w:rsid w:val="00EE3EB9"/>
    <w:rsid w:val="00F11818"/>
    <w:rsid w:val="00F30B70"/>
    <w:rsid w:val="00F441B9"/>
    <w:rsid w:val="00F768F3"/>
    <w:rsid w:val="00F905F3"/>
    <w:rsid w:val="00FB13A7"/>
    <w:rsid w:val="00FD1FC3"/>
    <w:rsid w:val="00FD531E"/>
    <w:rsid w:val="00FE4BA3"/>
    <w:rsid w:val="00FF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0E3B7-74A3-4057-904B-46879EFE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qFormat/>
    <w:pPr>
      <w:keepNext/>
      <w:spacing w:line="1" w:lineRule="atLeast"/>
      <w:ind w:leftChars="-1" w:left="-1" w:hangingChars="1" w:hanging="1"/>
      <w:jc w:val="center"/>
      <w:textAlignment w:val="top"/>
      <w:outlineLvl w:val="0"/>
    </w:pPr>
    <w:rPr>
      <w:rFonts w:ascii="HRTimes" w:hAnsi="HRTimes"/>
      <w:b/>
      <w:color w:val="0000FF"/>
      <w:kern w:val="2"/>
      <w:position w:val="-1"/>
      <w:szCs w:val="20"/>
      <w:lang w:eastAsia="en-US"/>
    </w:rPr>
  </w:style>
  <w:style w:type="paragraph" w:styleId="Naslov2">
    <w:name w:val="heading 2"/>
    <w:basedOn w:val="Normal"/>
    <w:next w:val="Normal"/>
    <w:qFormat/>
    <w:pPr>
      <w:keepNext/>
      <w:spacing w:before="240" w:after="60" w:line="1" w:lineRule="atLeast"/>
      <w:ind w:leftChars="-1" w:left="-1" w:hangingChars="1" w:hanging="1"/>
      <w:textAlignment w:val="top"/>
      <w:outlineLvl w:val="1"/>
    </w:pPr>
    <w:rPr>
      <w:rFonts w:ascii="Arial" w:hAnsi="Arial" w:cs="Arial"/>
      <w:b/>
      <w:bCs/>
      <w:i/>
      <w:iCs/>
      <w:position w:val="-1"/>
      <w:sz w:val="28"/>
      <w:szCs w:val="28"/>
      <w:lang w:eastAsia="en-US"/>
    </w:rPr>
  </w:style>
  <w:style w:type="paragraph" w:styleId="Naslov3">
    <w:name w:val="heading 3"/>
    <w:basedOn w:val="Normal"/>
    <w:next w:val="Normal"/>
    <w:qFormat/>
    <w:pPr>
      <w:keepNext/>
      <w:spacing w:before="240" w:after="60" w:line="1" w:lineRule="atLeast"/>
      <w:ind w:leftChars="-1" w:left="-1" w:hangingChars="1" w:hanging="1"/>
      <w:textAlignment w:val="top"/>
      <w:outlineLvl w:val="2"/>
    </w:pPr>
    <w:rPr>
      <w:rFonts w:ascii="Arial" w:hAnsi="Arial" w:cs="Arial"/>
      <w:b/>
      <w:bCs/>
      <w:position w:val="-1"/>
      <w:sz w:val="26"/>
      <w:szCs w:val="26"/>
      <w:lang w:eastAsia="en-US"/>
    </w:rPr>
  </w:style>
  <w:style w:type="paragraph" w:styleId="Naslov4">
    <w:name w:val="heading 4"/>
    <w:basedOn w:val="Normal"/>
    <w:next w:val="Normal"/>
    <w:qFormat/>
    <w:pPr>
      <w:keepNext/>
      <w:spacing w:before="240" w:after="60" w:line="1" w:lineRule="atLeast"/>
      <w:ind w:leftChars="-1" w:left="-1" w:hangingChars="1" w:hanging="1"/>
      <w:textAlignment w:val="top"/>
      <w:outlineLvl w:val="3"/>
    </w:pPr>
    <w:rPr>
      <w:b/>
      <w:bCs/>
      <w:position w:val="-1"/>
      <w:sz w:val="28"/>
      <w:szCs w:val="28"/>
      <w:lang w:eastAsia="en-US"/>
    </w:rPr>
  </w:style>
  <w:style w:type="paragraph" w:styleId="Naslov5">
    <w:name w:val="heading 5"/>
    <w:basedOn w:val="Normal"/>
    <w:next w:val="Normal"/>
    <w:qFormat/>
    <w:pPr>
      <w:spacing w:before="240" w:after="60" w:line="1" w:lineRule="atLeast"/>
      <w:ind w:leftChars="-1" w:left="-1" w:hangingChars="1" w:hanging="1"/>
      <w:textAlignment w:val="top"/>
      <w:outlineLvl w:val="4"/>
    </w:pPr>
    <w:rPr>
      <w:b/>
      <w:bCs/>
      <w:i/>
      <w:iCs/>
      <w:position w:val="-1"/>
      <w:sz w:val="26"/>
      <w:szCs w:val="26"/>
      <w:lang w:eastAsia="en-US"/>
    </w:rPr>
  </w:style>
  <w:style w:type="paragraph" w:styleId="Naslov6">
    <w:name w:val="heading 6"/>
    <w:basedOn w:val="Normal"/>
    <w:next w:val="Normal"/>
    <w:qFormat/>
    <w:pPr>
      <w:spacing w:before="240" w:after="60" w:line="1" w:lineRule="atLeast"/>
      <w:ind w:leftChars="-1" w:left="-1" w:hangingChars="1" w:hanging="1"/>
      <w:textAlignment w:val="top"/>
      <w:outlineLvl w:val="5"/>
    </w:pPr>
    <w:rPr>
      <w:b/>
      <w:bCs/>
      <w:position w:val="-1"/>
      <w:sz w:val="22"/>
      <w:szCs w:val="22"/>
      <w:lang w:eastAsia="en-US"/>
    </w:rPr>
  </w:style>
  <w:style w:type="paragraph" w:styleId="Naslov7">
    <w:name w:val="heading 7"/>
    <w:basedOn w:val="Normal"/>
    <w:next w:val="Normal"/>
    <w:qFormat/>
    <w:pPr>
      <w:spacing w:before="240" w:after="60" w:line="1" w:lineRule="atLeast"/>
      <w:ind w:leftChars="-1" w:left="-1" w:hangingChars="1" w:hanging="1"/>
      <w:textAlignment w:val="top"/>
      <w:outlineLvl w:val="6"/>
    </w:pPr>
    <w:rPr>
      <w:position w:val="-1"/>
      <w:lang w:eastAsia="en-US"/>
    </w:rPr>
  </w:style>
  <w:style w:type="paragraph" w:styleId="Naslov8">
    <w:name w:val="heading 8"/>
    <w:basedOn w:val="Normal"/>
    <w:next w:val="Normal"/>
    <w:qFormat/>
    <w:pPr>
      <w:spacing w:before="240" w:after="60" w:line="1" w:lineRule="atLeast"/>
      <w:ind w:leftChars="-1" w:left="-1" w:hangingChars="1" w:hanging="1"/>
      <w:textAlignment w:val="top"/>
      <w:outlineLvl w:val="7"/>
    </w:pPr>
    <w:rPr>
      <w:i/>
      <w:iCs/>
      <w:position w:val="-1"/>
      <w:lang w:eastAsia="en-US"/>
    </w:rPr>
  </w:style>
  <w:style w:type="paragraph" w:styleId="Naslov9">
    <w:name w:val="heading 9"/>
    <w:basedOn w:val="Normal"/>
    <w:next w:val="Normal"/>
    <w:qFormat/>
    <w:pPr>
      <w:spacing w:before="240" w:after="60" w:line="1" w:lineRule="atLeast"/>
      <w:ind w:leftChars="-1" w:left="-1" w:hangingChars="1" w:hanging="1"/>
      <w:textAlignment w:val="top"/>
      <w:outlineLvl w:val="8"/>
    </w:pPr>
    <w:rPr>
      <w:rFonts w:ascii="Arial" w:hAnsi="Arial" w:cs="Arial"/>
      <w:position w:val="-1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Char">
    <w:name w:val="Naslov Char"/>
    <w:qFormat/>
    <w:rPr>
      <w:rFonts w:ascii="HRTimes" w:hAnsi="HRTimes" w:cs="HRTimes"/>
      <w:b/>
      <w:bCs/>
      <w:color w:val="FF0000"/>
      <w:w w:val="100"/>
      <w:kern w:val="2"/>
      <w:position w:val="0"/>
      <w:sz w:val="32"/>
      <w:szCs w:val="32"/>
      <w:effect w:val="none"/>
      <w:vertAlign w:val="baseline"/>
      <w:em w:val="none"/>
      <w:lang w:val="en-US" w:eastAsia="en-US" w:bidi="ar-SA"/>
    </w:rPr>
  </w:style>
  <w:style w:type="character" w:styleId="Brojstranice">
    <w:name w:val="page number"/>
    <w:basedOn w:val="Zadanifontodlomka"/>
    <w:rPr>
      <w:w w:val="100"/>
      <w:position w:val="0"/>
      <w:sz w:val="24"/>
      <w:effect w:val="none"/>
      <w:vertAlign w:val="baseline"/>
      <w:em w:val="none"/>
    </w:rPr>
  </w:style>
  <w:style w:type="character" w:styleId="Naglaeno">
    <w:name w:val="Strong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styleId="Hiperveza">
    <w:name w:val="Hyperlink"/>
    <w:uiPriority w:val="99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TijelotekstaChar">
    <w:name w:val="Tijelo teksta Char"/>
    <w:qFormat/>
    <w:rPr>
      <w:w w:val="100"/>
      <w:position w:val="0"/>
      <w:sz w:val="24"/>
      <w:szCs w:val="24"/>
      <w:effect w:val="none"/>
      <w:vertAlign w:val="baseline"/>
      <w:em w:val="none"/>
      <w:lang w:val="hr-HR" w:eastAsia="en-US" w:bidi="ar-SA"/>
    </w:rPr>
  </w:style>
  <w:style w:type="character" w:customStyle="1" w:styleId="Naslov1Char">
    <w:name w:val="Naslov 1 Char"/>
    <w:qFormat/>
    <w:rPr>
      <w:rFonts w:ascii="HRTimes" w:hAnsi="HRTimes"/>
      <w:b/>
      <w:color w:val="0000FF"/>
      <w:w w:val="100"/>
      <w:kern w:val="2"/>
      <w:position w:val="0"/>
      <w:sz w:val="24"/>
      <w:effect w:val="none"/>
      <w:vertAlign w:val="baseline"/>
      <w:em w:val="none"/>
      <w:lang w:eastAsia="en-US"/>
    </w:rPr>
  </w:style>
  <w:style w:type="character" w:customStyle="1" w:styleId="ZaglavljeChar">
    <w:name w:val="Zaglavlje Char"/>
    <w:qFormat/>
    <w:rPr>
      <w:w w:val="100"/>
      <w:position w:val="0"/>
      <w:sz w:val="24"/>
      <w:szCs w:val="24"/>
      <w:effect w:val="none"/>
      <w:vertAlign w:val="baseline"/>
      <w:em w:val="none"/>
      <w:lang w:eastAsia="en-US"/>
    </w:rPr>
  </w:style>
  <w:style w:type="character" w:customStyle="1" w:styleId="TekstbaloniaChar">
    <w:name w:val="Tekst balončića Char"/>
    <w:qFormat/>
    <w:rPr>
      <w:rFonts w:ascii="Segoe UI" w:hAnsi="Segoe UI" w:cs="Segoe UI"/>
      <w:w w:val="100"/>
      <w:position w:val="0"/>
      <w:sz w:val="18"/>
      <w:szCs w:val="18"/>
      <w:effect w:val="none"/>
      <w:vertAlign w:val="baseline"/>
      <w:em w:val="none"/>
      <w:lang w:eastAsia="en-US"/>
    </w:rPr>
  </w:style>
  <w:style w:type="character" w:customStyle="1" w:styleId="TekstkomentaraChar">
    <w:name w:val="Tekst komentara Char"/>
    <w:basedOn w:val="Zadanifontodlomka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Simbolinumeriranjauser">
    <w:name w:val="Simboli numeriranja (user)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20" w:line="1" w:lineRule="atLeast"/>
      <w:ind w:leftChars="-1" w:left="-1" w:hangingChars="1" w:hanging="1"/>
      <w:textAlignment w:val="top"/>
      <w:outlineLvl w:val="0"/>
    </w:pPr>
    <w:rPr>
      <w:vertAlign w:val="subscript"/>
      <w:lang w:eastAsia="en-US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qFormat/>
    <w:pPr>
      <w:spacing w:line="1" w:lineRule="atLeast"/>
      <w:ind w:leftChars="-1" w:left="-1" w:hangingChars="1" w:hanging="1"/>
      <w:jc w:val="center"/>
      <w:textAlignment w:val="top"/>
      <w:outlineLvl w:val="0"/>
    </w:pPr>
    <w:rPr>
      <w:rFonts w:ascii="HRTimes" w:hAnsi="HRTimes" w:cs="HRTimes"/>
      <w:b/>
      <w:bCs/>
      <w:color w:val="FF0000"/>
      <w:kern w:val="2"/>
      <w:position w:val="-1"/>
      <w:sz w:val="32"/>
      <w:szCs w:val="32"/>
      <w:lang w:val="en-US" w:eastAsia="en-US"/>
    </w:rPr>
  </w:style>
  <w:style w:type="paragraph" w:customStyle="1" w:styleId="HeaderandFooter">
    <w:name w:val="Header and Footer"/>
    <w:basedOn w:val="Normal"/>
    <w:qFormat/>
  </w:style>
  <w:style w:type="paragraph" w:styleId="Podnoje">
    <w:name w:val="footer"/>
    <w:basedOn w:val="Normal"/>
    <w:pPr>
      <w:tabs>
        <w:tab w:val="center" w:pos="4153"/>
        <w:tab w:val="right" w:pos="8306"/>
      </w:tabs>
      <w:spacing w:line="1" w:lineRule="atLeast"/>
      <w:ind w:leftChars="-1" w:left="-1" w:hangingChars="1" w:hanging="1"/>
      <w:textAlignment w:val="top"/>
      <w:outlineLvl w:val="0"/>
    </w:pPr>
    <w:rPr>
      <w:position w:val="-1"/>
      <w:sz w:val="20"/>
      <w:szCs w:val="20"/>
      <w:lang w:val="en-AU"/>
    </w:rPr>
  </w:style>
  <w:style w:type="paragraph" w:styleId="Tijeloteksta3">
    <w:name w:val="Body Text 3"/>
    <w:basedOn w:val="Normal"/>
    <w:qFormat/>
    <w:pPr>
      <w:spacing w:line="1" w:lineRule="atLeast"/>
      <w:ind w:leftChars="-1" w:left="-1" w:hangingChars="1" w:hanging="1"/>
      <w:textAlignment w:val="top"/>
      <w:outlineLvl w:val="0"/>
    </w:pPr>
    <w:rPr>
      <w:b/>
      <w:position w:val="-1"/>
      <w:sz w:val="20"/>
      <w:szCs w:val="20"/>
    </w:rPr>
  </w:style>
  <w:style w:type="paragraph" w:customStyle="1" w:styleId="t-12-9-fett-s">
    <w:name w:val="t-12-9-fett-s"/>
    <w:basedOn w:val="Normal"/>
    <w:qFormat/>
    <w:pPr>
      <w:spacing w:beforeAutospacing="1" w:afterAutospacing="1" w:line="1" w:lineRule="atLeast"/>
      <w:ind w:leftChars="-1" w:left="-1" w:hangingChars="1" w:hanging="1"/>
      <w:jc w:val="center"/>
      <w:textAlignment w:val="top"/>
      <w:outlineLvl w:val="0"/>
    </w:pPr>
    <w:rPr>
      <w:b/>
      <w:bCs/>
      <w:position w:val="-1"/>
      <w:sz w:val="28"/>
      <w:szCs w:val="28"/>
    </w:rPr>
  </w:style>
  <w:style w:type="paragraph" w:customStyle="1" w:styleId="xl24">
    <w:name w:val="xl24"/>
    <w:basedOn w:val="Normal"/>
    <w:qFormat/>
    <w:pPr>
      <w:spacing w:beforeAutospacing="1" w:afterAutospacing="1" w:line="1" w:lineRule="atLeast"/>
      <w:ind w:leftChars="-1" w:left="-1" w:hangingChars="1" w:hanging="1"/>
      <w:jc w:val="center"/>
      <w:textAlignment w:val="top"/>
      <w:outlineLvl w:val="0"/>
    </w:pPr>
    <w:rPr>
      <w:position w:val="-1"/>
      <w:lang w:val="en-GB" w:eastAsia="en-US"/>
    </w:rPr>
  </w:style>
  <w:style w:type="paragraph" w:styleId="Uvuenotijeloteksta">
    <w:name w:val="Body Text Indent"/>
    <w:basedOn w:val="Normal"/>
    <w:pPr>
      <w:spacing w:after="120" w:line="1" w:lineRule="atLeast"/>
      <w:ind w:leftChars="-1" w:left="-1" w:hangingChars="1" w:hanging="1"/>
      <w:textAlignment w:val="top"/>
      <w:outlineLvl w:val="0"/>
    </w:pPr>
    <w:rPr>
      <w:position w:val="-1"/>
      <w:lang w:eastAsia="en-US"/>
    </w:rPr>
  </w:style>
  <w:style w:type="paragraph" w:styleId="Tijeloteksta2">
    <w:name w:val="Body Text 2"/>
    <w:basedOn w:val="Normal"/>
    <w:qFormat/>
    <w:pPr>
      <w:spacing w:after="120" w:line="480" w:lineRule="auto"/>
      <w:ind w:leftChars="-1" w:left="-1" w:hangingChars="1" w:hanging="1"/>
      <w:textAlignment w:val="top"/>
      <w:outlineLvl w:val="0"/>
    </w:pPr>
    <w:rPr>
      <w:position w:val="-1"/>
      <w:lang w:eastAsia="en-US"/>
    </w:rPr>
  </w:style>
  <w:style w:type="paragraph" w:styleId="Odlomakpopisa">
    <w:name w:val="List Paragraph"/>
    <w:basedOn w:val="Normal"/>
    <w:qFormat/>
    <w:pPr>
      <w:spacing w:after="200" w:line="276" w:lineRule="auto"/>
      <w:ind w:leftChars="-1" w:left="-1" w:hangingChars="1" w:hanging="1"/>
      <w:contextualSpacing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paragraph" w:styleId="Bezproreda">
    <w:name w:val="No Spacing"/>
    <w:qFormat/>
    <w:pPr>
      <w:spacing w:line="1" w:lineRule="atLeast"/>
      <w:ind w:leftChars="-1" w:left="-1" w:hangingChars="1" w:hanging="1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line="1" w:lineRule="atLeast"/>
      <w:ind w:leftChars="-1" w:left="-1" w:hangingChars="1" w:hanging="1"/>
      <w:textAlignment w:val="top"/>
      <w:outlineLvl w:val="0"/>
    </w:pPr>
    <w:rPr>
      <w:position w:val="-1"/>
      <w:lang w:eastAsia="en-US"/>
    </w:rPr>
  </w:style>
  <w:style w:type="paragraph" w:styleId="Tekstbalonia">
    <w:name w:val="Balloon Text"/>
    <w:basedOn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ascii="Segoe UI" w:hAnsi="Segoe UI"/>
      <w:position w:val="-1"/>
      <w:sz w:val="18"/>
      <w:szCs w:val="18"/>
      <w:lang w:eastAsia="en-US"/>
    </w:rPr>
  </w:style>
  <w:style w:type="paragraph" w:styleId="Tekstkomentara">
    <w:name w:val="annotation text"/>
    <w:basedOn w:val="Normal"/>
    <w:pPr>
      <w:spacing w:line="1" w:lineRule="atLeast"/>
      <w:ind w:leftChars="-1" w:left="-1" w:hangingChars="1" w:hanging="1"/>
      <w:textAlignment w:val="top"/>
      <w:outlineLvl w:val="0"/>
    </w:pPr>
    <w:rPr>
      <w:position w:val="-1"/>
      <w:sz w:val="20"/>
      <w:szCs w:val="20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0A321C"/>
    <w:pPr>
      <w:widowControl w:val="0"/>
      <w:ind w:left="108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Sadrajokvira">
    <w:name w:val="Sadržaj okvira"/>
    <w:basedOn w:val="Normal"/>
    <w:qFormat/>
  </w:style>
  <w:style w:type="paragraph" w:customStyle="1" w:styleId="Sadrajokvirauser">
    <w:name w:val="Sadržaj okvira (user)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404605"/>
    <w:pPr>
      <w:keepLines/>
      <w:suppressAutoHyphens w:val="0"/>
      <w:spacing w:before="240" w:line="259" w:lineRule="auto"/>
      <w:ind w:leftChars="0" w:left="0" w:firstLineChars="0" w:firstLine="0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position w:val="0"/>
      <w:sz w:val="32"/>
      <w:szCs w:val="32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404605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0F5AB5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0F5AB5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18" Type="http://schemas.openxmlformats.org/officeDocument/2006/relationships/footer" Target="footer7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yperlink" Target="http://www.ettaedu.eu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20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oter" Target="footer8.xml"/><Relationship Id="rId4" Type="http://schemas.openxmlformats.org/officeDocument/2006/relationships/styles" Target="styles.xml"/><Relationship Id="rId9" Type="http://schemas.openxmlformats.org/officeDocument/2006/relationships/hyperlink" Target="https://hr.wikipedia.org/wiki/Poljoprivreda" TargetMode="Externa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mIYbLfvezq9uodwdn1be863jpw==">CgMxLjAyDWgubHV0bWZ5YnN6b2wyDmguNmZkMzlsMXd4NHBwMg5oLm5sNGt5NXlvbjZudTIOaC43eGR2ZnRlZzl6MmEyDmguZGx0Y3A3ZXdqczV0Mg5oLmFxMm5uZzd0MWttdjgAciExOHBPeW1qQUo4ZzRRZ0xkRVRfV3gwaldaeFZaZDhpUTc=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163F24-ED8D-4151-922A-A792EAB2C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62</Pages>
  <Words>16544</Words>
  <Characters>94301</Characters>
  <Application>Microsoft Office Word</Application>
  <DocSecurity>0</DocSecurity>
  <Lines>785</Lines>
  <Paragraphs>221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RH-TDU</dc:creator>
  <dc:description/>
  <cp:lastModifiedBy>Korisnik</cp:lastModifiedBy>
  <cp:revision>96</cp:revision>
  <cp:lastPrinted>2025-09-08T09:15:00Z</cp:lastPrinted>
  <dcterms:created xsi:type="dcterms:W3CDTF">2026-09-30T11:14:00Z</dcterms:created>
  <dcterms:modified xsi:type="dcterms:W3CDTF">2026-10-07T08:56:00Z</dcterms:modified>
  <dc:language>hr-HR</dc:language>
</cp:coreProperties>
</file>