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F8" w:rsidRDefault="00B248F8">
      <w:pPr>
        <w:jc w:val="center"/>
      </w:pPr>
    </w:p>
    <w:p w:rsidR="00B248F8" w:rsidRDefault="00B248F8"/>
    <w:p w:rsidR="00B248F8" w:rsidRDefault="003E1F33">
      <w:pPr>
        <w:jc w:val="both"/>
      </w:pPr>
      <w:r>
        <w:t xml:space="preserve">Na temelju članka 28. i 118. Zakona o odgoju i obrazovanju u osnovnoj i srednjoj školi („Narodne novine“ broj 87/08, 86/09, 92/10, 105/10,  90/11, 16/12, 86/12, 126/12, 94/13, 152/14, 7/17, 68/18, 98/19, 64/20, 151/22 i 156/23) i članaka 12. i 52. Statuta Osnovne škole Antun Matija </w:t>
      </w:r>
      <w:proofErr w:type="spellStart"/>
      <w:r>
        <w:t>Reljković</w:t>
      </w:r>
      <w:proofErr w:type="spellEnd"/>
      <w:r w:rsidR="000B5E16">
        <w:t xml:space="preserve"> u </w:t>
      </w:r>
      <w:proofErr w:type="spellStart"/>
      <w:r w:rsidR="000B5E16">
        <w:t>Bebrini</w:t>
      </w:r>
      <w:proofErr w:type="spellEnd"/>
      <w:r>
        <w:t xml:space="preserve">, Školski odbor na sjednici održanoj </w:t>
      </w:r>
      <w:r w:rsidR="000B5E16">
        <w:t>1. listopada 2025.</w:t>
      </w:r>
      <w:r>
        <w:t xml:space="preserve"> godine na prijedlog Učiteljskog vijeća i uz prethodno mišljenje Vijeća roditelja donosi:</w:t>
      </w:r>
    </w:p>
    <w:p w:rsidR="00B248F8" w:rsidRDefault="00B248F8"/>
    <w:p w:rsidR="00B248F8" w:rsidRDefault="00B248F8"/>
    <w:p w:rsidR="00B248F8" w:rsidRDefault="00B248F8"/>
    <w:p w:rsidR="00B248F8" w:rsidRDefault="00B248F8"/>
    <w:p w:rsidR="00B248F8" w:rsidRDefault="00B248F8"/>
    <w:tbl>
      <w:tblPr>
        <w:tblStyle w:val="a"/>
        <w:tblpPr w:leftFromText="187" w:rightFromText="187" w:horzAnchor="margin" w:tblpXSpec="center" w:tblpY="2881"/>
        <w:tblW w:w="12502" w:type="dxa"/>
        <w:tblInd w:w="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Look w:val="0000" w:firstRow="0" w:lastRow="0" w:firstColumn="0" w:lastColumn="0" w:noHBand="0" w:noVBand="0"/>
      </w:tblPr>
      <w:tblGrid>
        <w:gridCol w:w="12502"/>
      </w:tblGrid>
      <w:tr w:rsidR="00B248F8">
        <w:tc>
          <w:tcPr>
            <w:tcW w:w="12502" w:type="dxa"/>
            <w:shd w:val="clear" w:color="auto" w:fill="FFFFFF"/>
            <w:tcMar>
              <w:top w:w="216" w:type="dxa"/>
              <w:left w:w="115" w:type="dxa"/>
              <w:bottom w:w="216" w:type="dxa"/>
              <w:right w:w="115" w:type="dxa"/>
            </w:tcMar>
          </w:tcPr>
          <w:p w:rsidR="00B248F8" w:rsidRDefault="003E1F33">
            <w:pPr>
              <w:pBdr>
                <w:top w:val="nil"/>
                <w:left w:val="nil"/>
                <w:bottom w:val="nil"/>
                <w:right w:val="nil"/>
                <w:between w:val="nil"/>
              </w:pBdr>
              <w:jc w:val="center"/>
              <w:rPr>
                <w:rFonts w:ascii="Cambria" w:eastAsia="Cambria" w:hAnsi="Cambria" w:cs="Cambria"/>
                <w:color w:val="8496B0"/>
                <w:sz w:val="22"/>
                <w:szCs w:val="22"/>
              </w:rPr>
            </w:pPr>
            <w:r>
              <w:rPr>
                <w:rFonts w:ascii="Cambria" w:eastAsia="Cambria" w:hAnsi="Cambria" w:cs="Cambria"/>
                <w:b/>
                <w:color w:val="8496B0"/>
                <w:sz w:val="32"/>
                <w:szCs w:val="32"/>
              </w:rPr>
              <w:t xml:space="preserve">OŠ Antun Matija </w:t>
            </w:r>
            <w:proofErr w:type="spellStart"/>
            <w:r>
              <w:rPr>
                <w:rFonts w:ascii="Cambria" w:eastAsia="Cambria" w:hAnsi="Cambria" w:cs="Cambria"/>
                <w:b/>
                <w:color w:val="8496B0"/>
                <w:sz w:val="32"/>
                <w:szCs w:val="32"/>
              </w:rPr>
              <w:t>Reljković</w:t>
            </w:r>
            <w:proofErr w:type="spellEnd"/>
            <w:r>
              <w:rPr>
                <w:rFonts w:ascii="Cambria" w:eastAsia="Cambria" w:hAnsi="Cambria" w:cs="Cambria"/>
                <w:b/>
                <w:color w:val="8496B0"/>
                <w:sz w:val="32"/>
                <w:szCs w:val="32"/>
              </w:rPr>
              <w:t xml:space="preserve"> </w:t>
            </w:r>
            <w:r w:rsidR="000B5E16">
              <w:rPr>
                <w:rFonts w:ascii="Cambria" w:eastAsia="Cambria" w:hAnsi="Cambria" w:cs="Cambria"/>
                <w:b/>
                <w:color w:val="8496B0"/>
                <w:sz w:val="32"/>
                <w:szCs w:val="32"/>
              </w:rPr>
              <w:t xml:space="preserve">u </w:t>
            </w:r>
            <w:proofErr w:type="spellStart"/>
            <w:r w:rsidR="000B5E16">
              <w:rPr>
                <w:rFonts w:ascii="Cambria" w:eastAsia="Cambria" w:hAnsi="Cambria" w:cs="Cambria"/>
                <w:b/>
                <w:color w:val="8496B0"/>
                <w:sz w:val="32"/>
                <w:szCs w:val="32"/>
              </w:rPr>
              <w:t>Bebrini</w:t>
            </w:r>
            <w:proofErr w:type="spellEnd"/>
          </w:p>
        </w:tc>
      </w:tr>
      <w:tr w:rsidR="00B248F8">
        <w:tc>
          <w:tcPr>
            <w:tcW w:w="12502" w:type="dxa"/>
            <w:shd w:val="clear" w:color="auto" w:fill="FFFFFF"/>
          </w:tcPr>
          <w:p w:rsidR="00B248F8" w:rsidRDefault="003E1F33">
            <w:pPr>
              <w:pBdr>
                <w:top w:val="nil"/>
                <w:left w:val="nil"/>
                <w:bottom w:val="nil"/>
                <w:right w:val="nil"/>
                <w:between w:val="nil"/>
              </w:pBdr>
              <w:jc w:val="center"/>
              <w:rPr>
                <w:rFonts w:ascii="Cambria" w:eastAsia="Cambria" w:hAnsi="Cambria" w:cs="Cambria"/>
                <w:color w:val="8496B0"/>
                <w:sz w:val="80"/>
                <w:szCs w:val="80"/>
              </w:rPr>
            </w:pPr>
            <w:r>
              <w:rPr>
                <w:rFonts w:ascii="Cambria" w:eastAsia="Cambria" w:hAnsi="Cambria" w:cs="Cambria"/>
                <w:color w:val="8496B0"/>
                <w:sz w:val="96"/>
                <w:szCs w:val="96"/>
              </w:rPr>
              <w:t>Školski kurikulum</w:t>
            </w:r>
          </w:p>
        </w:tc>
      </w:tr>
      <w:tr w:rsidR="00B248F8">
        <w:tc>
          <w:tcPr>
            <w:tcW w:w="12502" w:type="dxa"/>
            <w:shd w:val="clear" w:color="auto" w:fill="FFFFFF"/>
            <w:tcMar>
              <w:top w:w="216" w:type="dxa"/>
              <w:left w:w="115" w:type="dxa"/>
              <w:bottom w:w="216" w:type="dxa"/>
              <w:right w:w="115" w:type="dxa"/>
            </w:tcMar>
          </w:tcPr>
          <w:p w:rsidR="00B248F8" w:rsidRDefault="003E1F33">
            <w:pPr>
              <w:pBdr>
                <w:top w:val="nil"/>
                <w:left w:val="nil"/>
                <w:bottom w:val="nil"/>
                <w:right w:val="nil"/>
                <w:between w:val="nil"/>
              </w:pBdr>
              <w:jc w:val="right"/>
              <w:rPr>
                <w:rFonts w:ascii="Cambria" w:eastAsia="Cambria" w:hAnsi="Cambria" w:cs="Cambria"/>
                <w:color w:val="8496B0"/>
                <w:sz w:val="22"/>
                <w:szCs w:val="22"/>
              </w:rPr>
            </w:pPr>
            <w:r>
              <w:rPr>
                <w:rFonts w:ascii="Cambria" w:eastAsia="Cambria" w:hAnsi="Cambria" w:cs="Cambria"/>
                <w:b/>
                <w:color w:val="8496B0"/>
                <w:sz w:val="32"/>
                <w:szCs w:val="32"/>
              </w:rPr>
              <w:t>za školsku godinu 2025./2026.</w:t>
            </w:r>
          </w:p>
        </w:tc>
      </w:tr>
    </w:tbl>
    <w:p w:rsidR="00B248F8" w:rsidRDefault="00B248F8">
      <w:pPr>
        <w:rPr>
          <w:color w:val="DE4622"/>
        </w:rPr>
      </w:pPr>
    </w:p>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3E1F33">
      <w:r>
        <w:t xml:space="preserve">KLASA:  </w:t>
      </w:r>
      <w:r w:rsidR="000B5E16">
        <w:t>602-12/25-01/01</w:t>
      </w:r>
      <w:r>
        <w:t xml:space="preserve">                                                                                                                                                    </w:t>
      </w:r>
      <w:r w:rsidR="000B5E16">
        <w:t xml:space="preserve">         </w:t>
      </w:r>
      <w:r>
        <w:t>Predsjednik školskog odbora:</w:t>
      </w:r>
    </w:p>
    <w:p w:rsidR="00B248F8" w:rsidRDefault="003E1F33">
      <w:r>
        <w:t xml:space="preserve">UR. BROJ:  </w:t>
      </w:r>
      <w:r w:rsidR="000B5E16">
        <w:t>2178-2-1-01-25-1</w:t>
      </w:r>
      <w:r>
        <w:t xml:space="preserve">                                                                                                                                                  </w:t>
      </w:r>
    </w:p>
    <w:p w:rsidR="00B248F8" w:rsidRDefault="003E1F33">
      <w:r>
        <w:t xml:space="preserve">                                                                                                                                                                                                   _________________________</w:t>
      </w:r>
    </w:p>
    <w:p w:rsidR="00B248F8" w:rsidRDefault="003E1F33">
      <w:r>
        <w:t xml:space="preserve">                                                                                                                                                                                                                 Goran </w:t>
      </w:r>
      <w:proofErr w:type="spellStart"/>
      <w:r>
        <w:t>Vračić</w:t>
      </w:r>
      <w:proofErr w:type="spellEnd"/>
    </w:p>
    <w:p w:rsidR="00B248F8" w:rsidRDefault="003E1F33">
      <w:r>
        <w:t xml:space="preserve">U </w:t>
      </w:r>
      <w:proofErr w:type="spellStart"/>
      <w:r>
        <w:t>Bebrini</w:t>
      </w:r>
      <w:proofErr w:type="spellEnd"/>
      <w:r>
        <w:t xml:space="preserve">, </w:t>
      </w:r>
      <w:r w:rsidR="000B5E16">
        <w:t>1. listopada 2025.</w:t>
      </w:r>
    </w:p>
    <w:p w:rsidR="00B248F8" w:rsidRDefault="00B248F8"/>
    <w:p w:rsidR="00B248F8" w:rsidRDefault="00B248F8">
      <w:pPr>
        <w:jc w:val="center"/>
      </w:pPr>
    </w:p>
    <w:p w:rsidR="00B248F8" w:rsidRDefault="00B248F8"/>
    <w:p w:rsidR="00B248F8" w:rsidRDefault="00B248F8"/>
    <w:p w:rsidR="00B248F8" w:rsidRPr="00322FAC" w:rsidRDefault="00322FAC" w:rsidP="00322FAC">
      <w:pPr>
        <w:spacing w:before="100" w:beforeAutospacing="1" w:after="100" w:afterAutospacing="1"/>
        <w:jc w:val="center"/>
        <w:rPr>
          <w:lang w:val="hr-HR"/>
        </w:rPr>
        <w:sectPr w:rsidR="00B248F8" w:rsidRPr="00322FAC">
          <w:headerReference w:type="default" r:id="rId8"/>
          <w:footerReference w:type="even" r:id="rId9"/>
          <w:footerReference w:type="default" r:id="rId10"/>
          <w:footerReference w:type="first" r:id="rId11"/>
          <w:pgSz w:w="16838" w:h="11906" w:orient="landscape"/>
          <w:pgMar w:top="720" w:right="720" w:bottom="720" w:left="720" w:header="709" w:footer="709" w:gutter="0"/>
          <w:pgNumType w:start="1"/>
          <w:cols w:space="720"/>
          <w:titlePg/>
        </w:sectPr>
      </w:pPr>
      <w:r w:rsidRPr="00322FAC">
        <w:rPr>
          <w:noProof/>
          <w:lang w:val="hr-HR"/>
        </w:rPr>
        <w:lastRenderedPageBreak/>
        <w:drawing>
          <wp:inline distT="0" distB="0" distL="0" distR="0">
            <wp:extent cx="5648325" cy="5753100"/>
            <wp:effectExtent l="0" t="0" r="9525" b="0"/>
            <wp:docPr id="1" name="Slika 1" descr="C:\Users\Pedagog\Downloads\kurik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dagog\Downloads\kuriku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48325" cy="5753100"/>
                    </a:xfrm>
                    <a:prstGeom prst="rect">
                      <a:avLst/>
                    </a:prstGeom>
                    <a:noFill/>
                    <a:ln>
                      <a:noFill/>
                    </a:ln>
                  </pic:spPr>
                </pic:pic>
              </a:graphicData>
            </a:graphic>
          </wp:inline>
        </w:drawing>
      </w:r>
    </w:p>
    <w:p w:rsidR="00B248F8" w:rsidRDefault="003E1F33">
      <w:r>
        <w:rPr>
          <w:b/>
        </w:rPr>
        <w:lastRenderedPageBreak/>
        <w:t>SADRŽAJ:</w:t>
      </w:r>
    </w:p>
    <w:p w:rsidR="00B248F8" w:rsidRDefault="00B248F8"/>
    <w:p w:rsidR="00B248F8" w:rsidRDefault="003E1F33">
      <w:pPr>
        <w:spacing w:before="160"/>
        <w:rPr>
          <w:sz w:val="22"/>
          <w:szCs w:val="22"/>
        </w:rPr>
      </w:pPr>
      <w:r>
        <w:rPr>
          <w:sz w:val="22"/>
          <w:szCs w:val="22"/>
        </w:rPr>
        <w:t>OSNOVNI PODACI O ŠKOLI……………………………………………………………………………4</w:t>
      </w:r>
    </w:p>
    <w:p w:rsidR="00B248F8" w:rsidRDefault="003E1F33">
      <w:pPr>
        <w:spacing w:before="160"/>
        <w:rPr>
          <w:sz w:val="22"/>
          <w:szCs w:val="22"/>
        </w:rPr>
      </w:pPr>
      <w:r>
        <w:rPr>
          <w:sz w:val="22"/>
          <w:szCs w:val="22"/>
        </w:rPr>
        <w:t>UVOD…………………………………………………………………………………………. ………….5</w:t>
      </w:r>
    </w:p>
    <w:p w:rsidR="00B248F8" w:rsidRDefault="003E1F33">
      <w:pPr>
        <w:spacing w:before="160"/>
        <w:rPr>
          <w:sz w:val="22"/>
          <w:szCs w:val="22"/>
        </w:rPr>
      </w:pPr>
      <w:r>
        <w:rPr>
          <w:sz w:val="22"/>
          <w:szCs w:val="22"/>
        </w:rPr>
        <w:t>RAZVOJNI PLAN ŠKOLE………………………………………………………………… …………….6</w:t>
      </w:r>
    </w:p>
    <w:p w:rsidR="00B248F8" w:rsidRDefault="003E1F33">
      <w:pPr>
        <w:spacing w:before="160"/>
        <w:rPr>
          <w:sz w:val="22"/>
          <w:szCs w:val="22"/>
        </w:rPr>
      </w:pPr>
      <w:r>
        <w:rPr>
          <w:sz w:val="22"/>
          <w:szCs w:val="22"/>
        </w:rPr>
        <w:t>DIFERENCIRANI (RAZLIKOVNI) DIO KURIKULUMA</w:t>
      </w:r>
    </w:p>
    <w:p w:rsidR="00B248F8" w:rsidRDefault="003E1F33">
      <w:pPr>
        <w:spacing w:before="160"/>
        <w:rPr>
          <w:sz w:val="22"/>
          <w:szCs w:val="22"/>
        </w:rPr>
      </w:pPr>
      <w:r>
        <w:rPr>
          <w:sz w:val="22"/>
          <w:szCs w:val="22"/>
        </w:rPr>
        <w:t>IZBORNA NASTAVA-VJERONAUK………………………………………………………. …………..7</w:t>
      </w:r>
    </w:p>
    <w:p w:rsidR="00B248F8" w:rsidRDefault="003E1F33">
      <w:pPr>
        <w:spacing w:before="160"/>
        <w:rPr>
          <w:sz w:val="22"/>
          <w:szCs w:val="22"/>
        </w:rPr>
      </w:pPr>
      <w:r>
        <w:rPr>
          <w:sz w:val="22"/>
          <w:szCs w:val="22"/>
        </w:rPr>
        <w:t>IZBORNA NASTAVA-INFORMATIKA………………………………………………………. ……….17</w:t>
      </w:r>
    </w:p>
    <w:p w:rsidR="00B248F8" w:rsidRDefault="003E1F33">
      <w:pPr>
        <w:spacing w:before="160"/>
        <w:rPr>
          <w:sz w:val="22"/>
          <w:szCs w:val="22"/>
        </w:rPr>
      </w:pPr>
      <w:r>
        <w:rPr>
          <w:sz w:val="22"/>
          <w:szCs w:val="22"/>
        </w:rPr>
        <w:t>IZBORNA NASTAVA-NJEMAČKI JEZIK………………………………………………… …………..23</w:t>
      </w:r>
    </w:p>
    <w:p w:rsidR="00B248F8" w:rsidRDefault="003E1F33">
      <w:pPr>
        <w:spacing w:before="160"/>
        <w:rPr>
          <w:sz w:val="22"/>
          <w:szCs w:val="22"/>
        </w:rPr>
      </w:pPr>
      <w:r>
        <w:rPr>
          <w:sz w:val="22"/>
          <w:szCs w:val="22"/>
        </w:rPr>
        <w:t>IZBORNA NASTAVA- UKRAJINSKI JEZIK……………</w:t>
      </w:r>
      <w:r w:rsidR="00C87CF5">
        <w:rPr>
          <w:sz w:val="22"/>
          <w:szCs w:val="22"/>
        </w:rPr>
        <w:t>……………………………………………...30</w:t>
      </w:r>
    </w:p>
    <w:p w:rsidR="00B248F8" w:rsidRDefault="003E1F33">
      <w:pPr>
        <w:spacing w:before="160"/>
        <w:rPr>
          <w:sz w:val="22"/>
          <w:szCs w:val="22"/>
        </w:rPr>
      </w:pPr>
      <w:r>
        <w:rPr>
          <w:sz w:val="22"/>
          <w:szCs w:val="22"/>
        </w:rPr>
        <w:t>POSEBNI (ŠKOLSKI DIO) KURIKULUMA</w:t>
      </w:r>
    </w:p>
    <w:p w:rsidR="00B248F8" w:rsidRDefault="003E1F33">
      <w:pPr>
        <w:spacing w:before="160"/>
        <w:rPr>
          <w:sz w:val="22"/>
          <w:szCs w:val="22"/>
        </w:rPr>
      </w:pPr>
      <w:r>
        <w:rPr>
          <w:sz w:val="22"/>
          <w:szCs w:val="22"/>
        </w:rPr>
        <w:t>DOPUNSKA  NASTAVA ………</w:t>
      </w:r>
      <w:r w:rsidR="00C87CF5">
        <w:rPr>
          <w:sz w:val="22"/>
          <w:szCs w:val="22"/>
        </w:rPr>
        <w:t>………………………………………………………….. ……………32</w:t>
      </w:r>
    </w:p>
    <w:p w:rsidR="00B248F8" w:rsidRDefault="003E1F33">
      <w:pPr>
        <w:spacing w:before="160"/>
        <w:rPr>
          <w:sz w:val="22"/>
          <w:szCs w:val="22"/>
        </w:rPr>
      </w:pPr>
      <w:r>
        <w:rPr>
          <w:sz w:val="22"/>
          <w:szCs w:val="22"/>
        </w:rPr>
        <w:t>DODATNA NASTAVA.………</w:t>
      </w:r>
      <w:r w:rsidR="00C87CF5">
        <w:rPr>
          <w:sz w:val="22"/>
          <w:szCs w:val="22"/>
        </w:rPr>
        <w:t>……………………………………………………………. ……………41</w:t>
      </w:r>
    </w:p>
    <w:p w:rsidR="00B248F8" w:rsidRDefault="003E1F33">
      <w:pPr>
        <w:spacing w:before="160"/>
        <w:rPr>
          <w:sz w:val="22"/>
          <w:szCs w:val="22"/>
        </w:rPr>
      </w:pPr>
      <w:r>
        <w:rPr>
          <w:sz w:val="22"/>
          <w:szCs w:val="22"/>
        </w:rPr>
        <w:t>IZVANNASTAVNE AKTIVNOSTI ……</w:t>
      </w:r>
      <w:r w:rsidR="00C87CF5">
        <w:rPr>
          <w:sz w:val="22"/>
          <w:szCs w:val="22"/>
        </w:rPr>
        <w:t>…………………………………………………. ………….....49</w:t>
      </w:r>
    </w:p>
    <w:p w:rsidR="00B248F8" w:rsidRDefault="003E1F33">
      <w:pPr>
        <w:spacing w:before="160"/>
        <w:rPr>
          <w:sz w:val="22"/>
          <w:szCs w:val="22"/>
        </w:rPr>
      </w:pPr>
      <w:r>
        <w:rPr>
          <w:sz w:val="22"/>
          <w:szCs w:val="22"/>
        </w:rPr>
        <w:t>IZVANUČIONIČNA NASTAVA ……………………………</w:t>
      </w:r>
      <w:r w:rsidR="00AF5A1D">
        <w:rPr>
          <w:sz w:val="22"/>
          <w:szCs w:val="22"/>
        </w:rPr>
        <w:t>……………………………. …………….81</w:t>
      </w:r>
    </w:p>
    <w:p w:rsidR="00B248F8" w:rsidRDefault="003E1F33">
      <w:pPr>
        <w:spacing w:before="160"/>
        <w:rPr>
          <w:sz w:val="22"/>
          <w:szCs w:val="22"/>
        </w:rPr>
      </w:pPr>
      <w:r>
        <w:rPr>
          <w:sz w:val="22"/>
          <w:szCs w:val="22"/>
        </w:rPr>
        <w:t>TERENSKA NASTAVA………</w:t>
      </w:r>
      <w:r w:rsidR="00AF5A1D">
        <w:rPr>
          <w:sz w:val="22"/>
          <w:szCs w:val="22"/>
        </w:rPr>
        <w:t>…………………………………………………………………………..90</w:t>
      </w:r>
    </w:p>
    <w:p w:rsidR="00B248F8" w:rsidRDefault="003E1F33">
      <w:pPr>
        <w:spacing w:before="160"/>
        <w:rPr>
          <w:sz w:val="22"/>
          <w:szCs w:val="22"/>
        </w:rPr>
      </w:pPr>
      <w:r>
        <w:rPr>
          <w:sz w:val="22"/>
          <w:szCs w:val="22"/>
        </w:rPr>
        <w:t>PROJEKTI……………………………</w:t>
      </w:r>
      <w:r w:rsidR="00C87CF5">
        <w:rPr>
          <w:sz w:val="22"/>
          <w:szCs w:val="22"/>
        </w:rPr>
        <w:t>…</w:t>
      </w:r>
      <w:r w:rsidR="00AF5A1D">
        <w:rPr>
          <w:sz w:val="22"/>
          <w:szCs w:val="22"/>
        </w:rPr>
        <w:t>…………………………………………………… …………....104</w:t>
      </w:r>
    </w:p>
    <w:p w:rsidR="00B248F8" w:rsidRDefault="003E1F33">
      <w:pPr>
        <w:spacing w:before="160"/>
        <w:rPr>
          <w:sz w:val="22"/>
          <w:szCs w:val="22"/>
        </w:rPr>
      </w:pPr>
      <w:r>
        <w:rPr>
          <w:sz w:val="22"/>
          <w:szCs w:val="22"/>
        </w:rPr>
        <w:t>ŠKOLSKI SPORTSKO DRUŠTVO ˝</w:t>
      </w:r>
      <w:r w:rsidR="00AF5A1D">
        <w:rPr>
          <w:sz w:val="22"/>
          <w:szCs w:val="22"/>
        </w:rPr>
        <w:t>SOKOL˝……………………………………………………………148</w:t>
      </w:r>
    </w:p>
    <w:p w:rsidR="00B248F8" w:rsidRDefault="003E1F33">
      <w:pPr>
        <w:spacing w:before="160"/>
        <w:rPr>
          <w:sz w:val="22"/>
          <w:szCs w:val="22"/>
        </w:rPr>
      </w:pPr>
      <w:r>
        <w:rPr>
          <w:sz w:val="22"/>
          <w:szCs w:val="22"/>
        </w:rPr>
        <w:t>ŠKOLSKI VOLONTERSKI KLU</w:t>
      </w:r>
      <w:r w:rsidR="00AF5A1D">
        <w:rPr>
          <w:sz w:val="22"/>
          <w:szCs w:val="22"/>
        </w:rPr>
        <w:t>B……………………………………………………………………….149</w:t>
      </w:r>
    </w:p>
    <w:p w:rsidR="00B248F8" w:rsidRDefault="003E1F33">
      <w:pPr>
        <w:spacing w:before="160"/>
        <w:rPr>
          <w:sz w:val="22"/>
          <w:szCs w:val="22"/>
        </w:rPr>
      </w:pPr>
      <w:r>
        <w:rPr>
          <w:sz w:val="22"/>
          <w:szCs w:val="22"/>
        </w:rPr>
        <w:t>ŠKOLSKA ZADRUGA „</w:t>
      </w:r>
      <w:proofErr w:type="spellStart"/>
      <w:r>
        <w:rPr>
          <w:sz w:val="22"/>
          <w:szCs w:val="22"/>
        </w:rPr>
        <w:t>AnMaRe</w:t>
      </w:r>
      <w:proofErr w:type="spellEnd"/>
      <w:r w:rsidR="00AF5A1D">
        <w:rPr>
          <w:sz w:val="22"/>
          <w:szCs w:val="22"/>
        </w:rPr>
        <w:t>“……………………………………………………………………….150</w:t>
      </w:r>
    </w:p>
    <w:p w:rsidR="00B248F8" w:rsidRDefault="003E1F33">
      <w:pPr>
        <w:spacing w:before="160"/>
        <w:rPr>
          <w:sz w:val="22"/>
          <w:szCs w:val="22"/>
        </w:rPr>
      </w:pPr>
      <w:r>
        <w:rPr>
          <w:sz w:val="22"/>
          <w:szCs w:val="22"/>
        </w:rPr>
        <w:t>ŠKOLSKI PREVENTIVNI PROGR</w:t>
      </w:r>
      <w:r w:rsidR="00C87CF5">
        <w:rPr>
          <w:sz w:val="22"/>
          <w:szCs w:val="22"/>
        </w:rPr>
        <w:t>AM…………………………………………………………………</w:t>
      </w:r>
      <w:r w:rsidR="00AF5A1D">
        <w:rPr>
          <w:sz w:val="22"/>
          <w:szCs w:val="22"/>
        </w:rPr>
        <w:t>..151</w:t>
      </w:r>
    </w:p>
    <w:p w:rsidR="00B248F8" w:rsidRDefault="003E1F33">
      <w:pPr>
        <w:spacing w:before="160"/>
        <w:rPr>
          <w:sz w:val="22"/>
          <w:szCs w:val="22"/>
        </w:rPr>
      </w:pPr>
      <w:bookmarkStart w:id="0" w:name="_heading=h.m6fmzx65zblo" w:colFirst="0" w:colLast="0"/>
      <w:bookmarkEnd w:id="0"/>
      <w:r>
        <w:rPr>
          <w:sz w:val="22"/>
          <w:szCs w:val="22"/>
        </w:rPr>
        <w:t>SAT RAZREDNIKA……………………</w:t>
      </w:r>
      <w:r w:rsidR="00AF5A1D">
        <w:rPr>
          <w:sz w:val="22"/>
          <w:szCs w:val="22"/>
        </w:rPr>
        <w:t>……………………………………………………………….....152</w:t>
      </w:r>
    </w:p>
    <w:p w:rsidR="00322FAC" w:rsidRDefault="00322FAC">
      <w:pPr>
        <w:keepNext/>
        <w:pBdr>
          <w:top w:val="nil"/>
          <w:left w:val="nil"/>
          <w:bottom w:val="nil"/>
          <w:right w:val="nil"/>
          <w:between w:val="nil"/>
        </w:pBdr>
        <w:spacing w:before="240" w:after="60"/>
        <w:rPr>
          <w:rFonts w:ascii="Calibri" w:eastAsia="Calibri" w:hAnsi="Calibri" w:cs="Calibri"/>
          <w:b/>
          <w:i/>
          <w:color w:val="000000"/>
          <w:sz w:val="28"/>
          <w:szCs w:val="28"/>
        </w:rPr>
      </w:pPr>
    </w:p>
    <w:p w:rsidR="00B248F8" w:rsidRDefault="003E1F33">
      <w:pPr>
        <w:keepNext/>
        <w:pBdr>
          <w:top w:val="nil"/>
          <w:left w:val="nil"/>
          <w:bottom w:val="nil"/>
          <w:right w:val="nil"/>
          <w:between w:val="nil"/>
        </w:pBdr>
        <w:spacing w:before="240" w:after="60"/>
        <w:rPr>
          <w:rFonts w:ascii="Calibri" w:eastAsia="Calibri" w:hAnsi="Calibri" w:cs="Calibri"/>
          <w:b/>
          <w:i/>
          <w:color w:val="000000"/>
          <w:sz w:val="28"/>
          <w:szCs w:val="28"/>
        </w:rPr>
      </w:pPr>
      <w:r>
        <w:rPr>
          <w:rFonts w:ascii="Calibri" w:eastAsia="Calibri" w:hAnsi="Calibri" w:cs="Calibri"/>
          <w:b/>
          <w:i/>
          <w:color w:val="000000"/>
          <w:sz w:val="28"/>
          <w:szCs w:val="28"/>
        </w:rPr>
        <w:t>1.1.OSNOVNI PODACI O ŠKOLI</w:t>
      </w:r>
    </w:p>
    <w:p w:rsidR="00B248F8" w:rsidRDefault="00B248F8"/>
    <w:tbl>
      <w:tblPr>
        <w:tblStyle w:val="a0"/>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5"/>
        <w:gridCol w:w="5374"/>
      </w:tblGrid>
      <w:tr w:rsidR="00B248F8">
        <w:tc>
          <w:tcPr>
            <w:tcW w:w="9889" w:type="dxa"/>
            <w:gridSpan w:val="2"/>
          </w:tcPr>
          <w:p w:rsidR="00B248F8" w:rsidRDefault="003E1F33">
            <w:r>
              <w:t xml:space="preserve">Osnovna škola: </w:t>
            </w:r>
            <w:r>
              <w:rPr>
                <w:b/>
              </w:rPr>
              <w:t xml:space="preserve">Antun Matija </w:t>
            </w:r>
            <w:proofErr w:type="spellStart"/>
            <w:r>
              <w:rPr>
                <w:b/>
              </w:rPr>
              <w:t>Reljković</w:t>
            </w:r>
            <w:proofErr w:type="spellEnd"/>
            <w:r>
              <w:t xml:space="preserve">                     </w:t>
            </w:r>
          </w:p>
        </w:tc>
      </w:tr>
      <w:tr w:rsidR="00B248F8">
        <w:tc>
          <w:tcPr>
            <w:tcW w:w="9889" w:type="dxa"/>
            <w:gridSpan w:val="2"/>
          </w:tcPr>
          <w:p w:rsidR="00B248F8" w:rsidRDefault="003E1F33">
            <w:r>
              <w:t xml:space="preserve">Adresa (mjesto, ulica i broj): </w:t>
            </w:r>
            <w:proofErr w:type="spellStart"/>
            <w:r>
              <w:t>Bebrina</w:t>
            </w:r>
            <w:proofErr w:type="spellEnd"/>
            <w:r>
              <w:t xml:space="preserve"> 48b, </w:t>
            </w:r>
            <w:proofErr w:type="spellStart"/>
            <w:r>
              <w:t>Bebrina</w:t>
            </w:r>
            <w:proofErr w:type="spellEnd"/>
          </w:p>
        </w:tc>
      </w:tr>
      <w:tr w:rsidR="00B248F8">
        <w:tc>
          <w:tcPr>
            <w:tcW w:w="9889" w:type="dxa"/>
            <w:gridSpan w:val="2"/>
          </w:tcPr>
          <w:p w:rsidR="00B248F8" w:rsidRDefault="003E1F33">
            <w:r>
              <w:t xml:space="preserve">Broj i naziv pošte: </w:t>
            </w:r>
            <w:r>
              <w:rPr>
                <w:b/>
              </w:rPr>
              <w:t xml:space="preserve">35 254  </w:t>
            </w:r>
            <w:proofErr w:type="spellStart"/>
            <w:r>
              <w:rPr>
                <w:b/>
              </w:rPr>
              <w:t>Bebrina</w:t>
            </w:r>
            <w:proofErr w:type="spellEnd"/>
          </w:p>
        </w:tc>
      </w:tr>
      <w:tr w:rsidR="00B248F8">
        <w:tc>
          <w:tcPr>
            <w:tcW w:w="4515" w:type="dxa"/>
          </w:tcPr>
          <w:p w:rsidR="00B248F8" w:rsidRDefault="003E1F33">
            <w:r>
              <w:t xml:space="preserve">Broj telefona: </w:t>
            </w:r>
            <w:r>
              <w:rPr>
                <w:b/>
              </w:rPr>
              <w:t>035/433- 106</w:t>
            </w:r>
          </w:p>
        </w:tc>
        <w:tc>
          <w:tcPr>
            <w:tcW w:w="5374" w:type="dxa"/>
          </w:tcPr>
          <w:p w:rsidR="00B248F8" w:rsidRDefault="003E1F33">
            <w:r>
              <w:t xml:space="preserve">E-mail: </w:t>
            </w:r>
            <w:hyperlink r:id="rId13">
              <w:r>
                <w:rPr>
                  <w:rFonts w:ascii="Verdana" w:eastAsia="Verdana" w:hAnsi="Verdana" w:cs="Verdana"/>
                  <w:color w:val="0000FF"/>
                  <w:sz w:val="17"/>
                  <w:szCs w:val="17"/>
                  <w:u w:val="single"/>
                  <w:shd w:val="clear" w:color="auto" w:fill="F2FCFC"/>
                </w:rPr>
                <w:t>os-bebrina@os-amreljkovic-bebrina.skole.hr</w:t>
              </w:r>
            </w:hyperlink>
          </w:p>
        </w:tc>
      </w:tr>
      <w:tr w:rsidR="00B248F8">
        <w:tc>
          <w:tcPr>
            <w:tcW w:w="9889" w:type="dxa"/>
            <w:gridSpan w:val="2"/>
            <w:tcBorders>
              <w:bottom w:val="single" w:sz="4" w:space="0" w:color="000000"/>
            </w:tcBorders>
          </w:tcPr>
          <w:p w:rsidR="00B248F8" w:rsidRDefault="003E1F33">
            <w:r>
              <w:t xml:space="preserve">Županija: </w:t>
            </w:r>
            <w:r>
              <w:rPr>
                <w:b/>
              </w:rPr>
              <w:t>Brodsko-posavska</w:t>
            </w:r>
          </w:p>
        </w:tc>
      </w:tr>
    </w:tbl>
    <w:p w:rsidR="00B248F8" w:rsidRDefault="00B248F8"/>
    <w:p w:rsidR="00B248F8" w:rsidRDefault="00B248F8"/>
    <w:p w:rsidR="00B248F8" w:rsidRDefault="00B248F8">
      <w:pPr>
        <w:keepNext/>
        <w:pBdr>
          <w:top w:val="nil"/>
          <w:left w:val="nil"/>
          <w:bottom w:val="nil"/>
          <w:right w:val="nil"/>
          <w:between w:val="nil"/>
        </w:pBdr>
        <w:spacing w:before="240" w:after="60"/>
        <w:rPr>
          <w:rFonts w:ascii="Calibri" w:eastAsia="Calibri" w:hAnsi="Calibri" w:cs="Calibri"/>
          <w:b/>
          <w:color w:val="000000"/>
          <w:sz w:val="32"/>
          <w:szCs w:val="32"/>
        </w:rPr>
      </w:pPr>
    </w:p>
    <w:p w:rsidR="00B248F8" w:rsidRDefault="00B248F8"/>
    <w:tbl>
      <w:tblPr>
        <w:tblStyle w:val="a1"/>
        <w:tblW w:w="14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2977"/>
        <w:gridCol w:w="6455"/>
      </w:tblGrid>
      <w:tr w:rsidR="00B248F8">
        <w:trPr>
          <w:cantSplit/>
          <w:trHeight w:val="394"/>
        </w:trPr>
        <w:tc>
          <w:tcPr>
            <w:tcW w:w="4786" w:type="dxa"/>
            <w:vMerge w:val="restart"/>
          </w:tcPr>
          <w:p w:rsidR="00B248F8" w:rsidRDefault="003E1F33">
            <w:r>
              <w:rPr>
                <w:b/>
              </w:rPr>
              <w:t xml:space="preserve">Broj učenika: </w:t>
            </w:r>
          </w:p>
          <w:p w:rsidR="00B248F8" w:rsidRDefault="00B248F8"/>
          <w:p w:rsidR="00B248F8" w:rsidRDefault="00B248F8"/>
          <w:p w:rsidR="00B248F8" w:rsidRDefault="00B248F8"/>
        </w:tc>
        <w:tc>
          <w:tcPr>
            <w:tcW w:w="9432" w:type="dxa"/>
            <w:gridSpan w:val="2"/>
          </w:tcPr>
          <w:p w:rsidR="00B248F8" w:rsidRDefault="003E1F33">
            <w:pPr>
              <w:rPr>
                <w:sz w:val="26"/>
                <w:szCs w:val="26"/>
              </w:rPr>
            </w:pPr>
            <w:r>
              <w:rPr>
                <w:b/>
                <w:sz w:val="26"/>
                <w:szCs w:val="26"/>
              </w:rPr>
              <w:t>I-IV razreda:  104                  V-VIII razreda:  125</w:t>
            </w:r>
          </w:p>
        </w:tc>
      </w:tr>
      <w:tr w:rsidR="00B248F8">
        <w:trPr>
          <w:cantSplit/>
          <w:trHeight w:val="415"/>
        </w:trPr>
        <w:tc>
          <w:tcPr>
            <w:tcW w:w="4786" w:type="dxa"/>
            <w:vMerge/>
          </w:tcPr>
          <w:p w:rsidR="00B248F8" w:rsidRDefault="00B248F8">
            <w:pPr>
              <w:widowControl w:val="0"/>
              <w:pBdr>
                <w:top w:val="nil"/>
                <w:left w:val="nil"/>
                <w:bottom w:val="nil"/>
                <w:right w:val="nil"/>
                <w:between w:val="nil"/>
              </w:pBdr>
              <w:spacing w:line="276" w:lineRule="auto"/>
              <w:rPr>
                <w:sz w:val="26"/>
                <w:szCs w:val="26"/>
              </w:rPr>
            </w:pPr>
          </w:p>
        </w:tc>
        <w:tc>
          <w:tcPr>
            <w:tcW w:w="9432" w:type="dxa"/>
            <w:gridSpan w:val="2"/>
          </w:tcPr>
          <w:p w:rsidR="00B248F8" w:rsidRDefault="003E1F33">
            <w:pPr>
              <w:rPr>
                <w:sz w:val="26"/>
                <w:szCs w:val="26"/>
              </w:rPr>
            </w:pPr>
            <w:r>
              <w:rPr>
                <w:b/>
                <w:sz w:val="26"/>
                <w:szCs w:val="26"/>
              </w:rPr>
              <w:t>Matična škola: 137</w:t>
            </w:r>
          </w:p>
        </w:tc>
      </w:tr>
      <w:tr w:rsidR="00B248F8">
        <w:trPr>
          <w:cantSplit/>
          <w:trHeight w:val="365"/>
        </w:trPr>
        <w:tc>
          <w:tcPr>
            <w:tcW w:w="4786" w:type="dxa"/>
            <w:vMerge/>
          </w:tcPr>
          <w:p w:rsidR="00B248F8" w:rsidRDefault="00B248F8">
            <w:pPr>
              <w:widowControl w:val="0"/>
              <w:pBdr>
                <w:top w:val="nil"/>
                <w:left w:val="nil"/>
                <w:bottom w:val="nil"/>
                <w:right w:val="nil"/>
                <w:between w:val="nil"/>
              </w:pBdr>
              <w:spacing w:line="276" w:lineRule="auto"/>
              <w:rPr>
                <w:sz w:val="26"/>
                <w:szCs w:val="26"/>
              </w:rPr>
            </w:pPr>
          </w:p>
        </w:tc>
        <w:tc>
          <w:tcPr>
            <w:tcW w:w="9432" w:type="dxa"/>
            <w:gridSpan w:val="2"/>
          </w:tcPr>
          <w:p w:rsidR="00B248F8" w:rsidRDefault="003E1F33">
            <w:pPr>
              <w:rPr>
                <w:sz w:val="26"/>
                <w:szCs w:val="26"/>
              </w:rPr>
            </w:pPr>
            <w:r>
              <w:rPr>
                <w:b/>
                <w:sz w:val="26"/>
                <w:szCs w:val="26"/>
              </w:rPr>
              <w:t>Teren: 92</w:t>
            </w:r>
          </w:p>
        </w:tc>
      </w:tr>
      <w:tr w:rsidR="00B248F8">
        <w:trPr>
          <w:cantSplit/>
        </w:trPr>
        <w:tc>
          <w:tcPr>
            <w:tcW w:w="7763" w:type="dxa"/>
            <w:gridSpan w:val="2"/>
          </w:tcPr>
          <w:p w:rsidR="00B248F8" w:rsidRDefault="003E1F33">
            <w:r>
              <w:t xml:space="preserve">Broj razrednih odjela I-IV:  </w:t>
            </w:r>
            <w:r>
              <w:rPr>
                <w:b/>
              </w:rPr>
              <w:t>14</w:t>
            </w:r>
            <w:r>
              <w:t xml:space="preserve"> (12 kombiniranih, 2 čista)</w:t>
            </w:r>
          </w:p>
        </w:tc>
        <w:tc>
          <w:tcPr>
            <w:tcW w:w="6455" w:type="dxa"/>
            <w:vMerge w:val="restart"/>
          </w:tcPr>
          <w:p w:rsidR="00B248F8" w:rsidRDefault="003E1F33">
            <w:r>
              <w:t xml:space="preserve">Ukupno: </w:t>
            </w:r>
            <w:r>
              <w:rPr>
                <w:b/>
              </w:rPr>
              <w:t>22</w:t>
            </w:r>
          </w:p>
        </w:tc>
      </w:tr>
      <w:tr w:rsidR="00B248F8">
        <w:trPr>
          <w:cantSplit/>
        </w:trPr>
        <w:tc>
          <w:tcPr>
            <w:tcW w:w="7763" w:type="dxa"/>
            <w:gridSpan w:val="2"/>
          </w:tcPr>
          <w:p w:rsidR="00B248F8" w:rsidRDefault="003E1F33">
            <w:r>
              <w:t>Broj razrednih odjela V-VIII:</w:t>
            </w:r>
            <w:r>
              <w:rPr>
                <w:b/>
              </w:rPr>
              <w:t xml:space="preserve"> 8</w:t>
            </w:r>
          </w:p>
        </w:tc>
        <w:tc>
          <w:tcPr>
            <w:tcW w:w="6455" w:type="dxa"/>
            <w:vMerge/>
          </w:tcPr>
          <w:p w:rsidR="00B248F8" w:rsidRDefault="00B248F8">
            <w:pPr>
              <w:widowControl w:val="0"/>
              <w:pBdr>
                <w:top w:val="nil"/>
                <w:left w:val="nil"/>
                <w:bottom w:val="nil"/>
                <w:right w:val="nil"/>
                <w:between w:val="nil"/>
              </w:pBdr>
              <w:spacing w:line="276" w:lineRule="auto"/>
            </w:pPr>
          </w:p>
        </w:tc>
      </w:tr>
      <w:tr w:rsidR="00B248F8">
        <w:tc>
          <w:tcPr>
            <w:tcW w:w="7763" w:type="dxa"/>
            <w:gridSpan w:val="2"/>
          </w:tcPr>
          <w:p w:rsidR="00B248F8" w:rsidRDefault="003E1F33">
            <w:r>
              <w:t>Broj područnih razrednih odjela (škola) :</w:t>
            </w:r>
            <w:r>
              <w:rPr>
                <w:b/>
              </w:rPr>
              <w:t xml:space="preserve"> 6</w:t>
            </w:r>
          </w:p>
        </w:tc>
        <w:tc>
          <w:tcPr>
            <w:tcW w:w="6455" w:type="dxa"/>
          </w:tcPr>
          <w:p w:rsidR="00B248F8" w:rsidRDefault="00B248F8"/>
        </w:tc>
      </w:tr>
    </w:tbl>
    <w:p w:rsidR="00B248F8" w:rsidRDefault="00B248F8"/>
    <w:p w:rsidR="00B248F8" w:rsidRDefault="00B248F8">
      <w:pPr>
        <w:keepNext/>
        <w:pBdr>
          <w:top w:val="nil"/>
          <w:left w:val="nil"/>
          <w:bottom w:val="nil"/>
          <w:right w:val="nil"/>
          <w:between w:val="nil"/>
        </w:pBdr>
        <w:rPr>
          <w:rFonts w:ascii="Calibri" w:eastAsia="Calibri" w:hAnsi="Calibri" w:cs="Calibri"/>
          <w:b/>
          <w:color w:val="000000"/>
          <w:sz w:val="32"/>
          <w:szCs w:val="32"/>
        </w:rPr>
      </w:pPr>
    </w:p>
    <w:p w:rsidR="00B248F8" w:rsidRDefault="00B248F8"/>
    <w:p w:rsidR="00B248F8" w:rsidRDefault="00B248F8"/>
    <w:tbl>
      <w:tblPr>
        <w:tblStyle w:val="a2"/>
        <w:tblW w:w="14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18"/>
      </w:tblGrid>
      <w:tr w:rsidR="00B248F8">
        <w:tc>
          <w:tcPr>
            <w:tcW w:w="14218" w:type="dxa"/>
          </w:tcPr>
          <w:p w:rsidR="00B248F8" w:rsidRDefault="003E1F33">
            <w:r>
              <w:t xml:space="preserve">Broj djelatnika: a) učitelja razredne nastave:  </w:t>
            </w:r>
            <w:r>
              <w:rPr>
                <w:b/>
              </w:rPr>
              <w:t>1</w:t>
            </w:r>
            <w:r w:rsidR="008F03B9">
              <w:rPr>
                <w:b/>
              </w:rPr>
              <w:t>4</w:t>
            </w:r>
          </w:p>
        </w:tc>
      </w:tr>
      <w:tr w:rsidR="00B248F8">
        <w:tc>
          <w:tcPr>
            <w:tcW w:w="14218" w:type="dxa"/>
          </w:tcPr>
          <w:p w:rsidR="00B248F8" w:rsidRDefault="003E1F33">
            <w:r>
              <w:t xml:space="preserve">                           b) učitelja predmetne nastave:  </w:t>
            </w:r>
            <w:r>
              <w:rPr>
                <w:b/>
              </w:rPr>
              <w:t>2</w:t>
            </w:r>
            <w:r w:rsidR="008F03B9">
              <w:rPr>
                <w:b/>
              </w:rPr>
              <w:t>5</w:t>
            </w:r>
            <w:bookmarkStart w:id="1" w:name="_GoBack"/>
            <w:bookmarkEnd w:id="1"/>
          </w:p>
        </w:tc>
      </w:tr>
      <w:tr w:rsidR="00B248F8">
        <w:tc>
          <w:tcPr>
            <w:tcW w:w="14218" w:type="dxa"/>
          </w:tcPr>
          <w:p w:rsidR="00B248F8" w:rsidRDefault="003E1F33">
            <w:r>
              <w:t xml:space="preserve">                           c) stručnih suradnika:   </w:t>
            </w:r>
            <w:r>
              <w:rPr>
                <w:b/>
              </w:rPr>
              <w:t>3</w:t>
            </w:r>
          </w:p>
        </w:tc>
      </w:tr>
      <w:tr w:rsidR="00B248F8">
        <w:tc>
          <w:tcPr>
            <w:tcW w:w="14218" w:type="dxa"/>
          </w:tcPr>
          <w:p w:rsidR="00B248F8" w:rsidRDefault="003E1F33">
            <w:r>
              <w:t xml:space="preserve">                           d) ostalih radnika:</w:t>
            </w:r>
            <w:r>
              <w:rPr>
                <w:b/>
              </w:rPr>
              <w:t xml:space="preserve">    12</w:t>
            </w:r>
          </w:p>
        </w:tc>
      </w:tr>
      <w:tr w:rsidR="00B248F8">
        <w:tc>
          <w:tcPr>
            <w:tcW w:w="14218" w:type="dxa"/>
          </w:tcPr>
          <w:p w:rsidR="00B248F8" w:rsidRDefault="003E1F33">
            <w:r>
              <w:t xml:space="preserve">Ukupno:      </w:t>
            </w:r>
            <w:r w:rsidRPr="003E1F33">
              <w:rPr>
                <w:b/>
              </w:rPr>
              <w:t xml:space="preserve">54 </w:t>
            </w:r>
            <w:r>
              <w:t xml:space="preserve">                                                      </w:t>
            </w:r>
          </w:p>
        </w:tc>
      </w:tr>
      <w:tr w:rsidR="00B248F8">
        <w:tc>
          <w:tcPr>
            <w:tcW w:w="14218" w:type="dxa"/>
          </w:tcPr>
          <w:p w:rsidR="00B248F8" w:rsidRDefault="003E1F33">
            <w:r>
              <w:t xml:space="preserve">Ravnateljica škole: </w:t>
            </w:r>
            <w:r>
              <w:rPr>
                <w:b/>
              </w:rPr>
              <w:t>Marija Rosandić</w:t>
            </w:r>
          </w:p>
        </w:tc>
      </w:tr>
    </w:tbl>
    <w:p w:rsidR="00B248F8" w:rsidRDefault="00B248F8">
      <w:pPr>
        <w:rPr>
          <w:color w:val="00B050"/>
        </w:rPr>
      </w:pPr>
    </w:p>
    <w:p w:rsidR="00B248F8" w:rsidRDefault="00B248F8">
      <w:pPr>
        <w:rPr>
          <w:color w:val="00B050"/>
        </w:rPr>
      </w:pPr>
    </w:p>
    <w:p w:rsidR="00B248F8" w:rsidRDefault="00B248F8">
      <w:pPr>
        <w:rPr>
          <w:color w:val="00B050"/>
        </w:rPr>
      </w:pPr>
    </w:p>
    <w:p w:rsidR="00B248F8" w:rsidRDefault="00B248F8">
      <w:pPr>
        <w:rPr>
          <w:color w:val="538135"/>
        </w:rPr>
      </w:pPr>
    </w:p>
    <w:p w:rsidR="00B248F8" w:rsidRDefault="003E1F33">
      <w:pPr>
        <w:rPr>
          <w:color w:val="8496B0"/>
        </w:rPr>
      </w:pPr>
      <w:r>
        <w:rPr>
          <w:b/>
          <w:color w:val="8496B0"/>
        </w:rPr>
        <w:t>UVOD</w:t>
      </w:r>
    </w:p>
    <w:p w:rsidR="00B248F8" w:rsidRDefault="00B248F8">
      <w:pPr>
        <w:jc w:val="both"/>
      </w:pPr>
    </w:p>
    <w:p w:rsidR="00B248F8" w:rsidRDefault="00B248F8">
      <w:pPr>
        <w:jc w:val="both"/>
      </w:pPr>
    </w:p>
    <w:p w:rsidR="00B248F8" w:rsidRDefault="003E1F33">
      <w:pPr>
        <w:jc w:val="both"/>
      </w:pPr>
      <w:r>
        <w:t xml:space="preserve">          Pod pojmom Školskog kurikuluma podrazumijevamo sve sadržaje, procese i aktivnosti koji su usmjereni na ostvarivanje ciljeva i zadaća odgoja i obrazovanja kako bismo promovirali  intelektualni, osobni, društveni i tjelesni razvoj učenika. On obuhvaća, osim službenih programa nastave, i druge programe koje škola provodi, pokazuje brojne aktivnosti učenika i učitelja, pokazuje po čemu je škola prepoznatljiva.</w:t>
      </w:r>
    </w:p>
    <w:p w:rsidR="00B248F8" w:rsidRDefault="003E1F33">
      <w:pPr>
        <w:jc w:val="both"/>
      </w:pPr>
      <w:r>
        <w:t xml:space="preserve">    </w:t>
      </w:r>
    </w:p>
    <w:p w:rsidR="00B248F8" w:rsidRDefault="003E1F33">
      <w:pPr>
        <w:jc w:val="both"/>
      </w:pPr>
      <w:r>
        <w:t xml:space="preserve">         Školski kurikulum temelji se na učeničkoj razini znanja, interesa i sposobnosti, na raznolikosti i kompleksnosti obrazovnih interesa i potreba učenika, roditelja i lokalne zajednice, stalnom porastu znanja, te potrebom oblikovanja učenikove osobnosti u svijetu koji se stalno mijenja. </w:t>
      </w:r>
    </w:p>
    <w:p w:rsidR="00B248F8" w:rsidRDefault="003E1F33">
      <w:pPr>
        <w:jc w:val="both"/>
      </w:pPr>
      <w:r>
        <w:rPr>
          <w:b/>
        </w:rPr>
        <w:t xml:space="preserve">   </w:t>
      </w:r>
    </w:p>
    <w:p w:rsidR="00B248F8" w:rsidRDefault="003E1F33">
      <w:pPr>
        <w:jc w:val="both"/>
      </w:pPr>
      <w:r>
        <w:rPr>
          <w:b/>
        </w:rPr>
        <w:t xml:space="preserve">         </w:t>
      </w:r>
      <w:r>
        <w:t>Planiranim aktivnostima, programima i projektima težimo kvalitetnim rezultatima ostvariti ciljeve usmjerene na učenika i njegov razvoj, stručnu samostalnost i odgovornost učitelja, samostalnost i razvoj škole, te uz potporu uže i šire društvene zajednice doprinijeti izgradnji učinkovitog i kvalitetnog obrazovnog sustava.</w:t>
      </w:r>
    </w:p>
    <w:p w:rsidR="00B248F8" w:rsidRDefault="00B248F8">
      <w:pPr>
        <w:jc w:val="both"/>
      </w:pPr>
    </w:p>
    <w:p w:rsidR="00B248F8" w:rsidRDefault="003E1F33">
      <w:pPr>
        <w:jc w:val="both"/>
      </w:pPr>
      <w:r>
        <w:t xml:space="preserve">         Školski kurikulum objavljen na mrežnim stranicama škole, dostupan je učenicima, roditeljima i svima zainteresiranima za život i rad škole.</w:t>
      </w:r>
    </w:p>
    <w:p w:rsidR="00B248F8" w:rsidRDefault="00B248F8">
      <w:pPr>
        <w:jc w:val="both"/>
      </w:pPr>
    </w:p>
    <w:p w:rsidR="00B248F8" w:rsidRDefault="00B248F8">
      <w:pPr>
        <w:jc w:val="both"/>
      </w:pPr>
    </w:p>
    <w:p w:rsidR="00B248F8" w:rsidRDefault="00B248F8">
      <w:pPr>
        <w:jc w:val="both"/>
        <w:rPr>
          <w:color w:val="8496B0"/>
        </w:rPr>
      </w:pPr>
    </w:p>
    <w:p w:rsidR="00B248F8" w:rsidRDefault="003E1F33">
      <w:pPr>
        <w:jc w:val="both"/>
        <w:rPr>
          <w:color w:val="8496B0"/>
        </w:rPr>
      </w:pPr>
      <w:r>
        <w:rPr>
          <w:b/>
          <w:color w:val="8496B0"/>
        </w:rPr>
        <w:t>VIZIJA ŠKOLE</w:t>
      </w:r>
    </w:p>
    <w:p w:rsidR="00B248F8" w:rsidRDefault="00B248F8">
      <w:pPr>
        <w:jc w:val="both"/>
      </w:pPr>
    </w:p>
    <w:p w:rsidR="00B248F8" w:rsidRDefault="003E1F33">
      <w:pPr>
        <w:jc w:val="both"/>
      </w:pPr>
      <w:r>
        <w:t xml:space="preserve">Vizija naše škole je kvalitetna i sigurna škola bez nasilja, u kojoj svaki učenik može slobodno izraziti svoje mišljenje, steći nova znanja i kompetencije na intelektualnoj i duhovnoj razini. </w:t>
      </w:r>
    </w:p>
    <w:p w:rsidR="00B248F8" w:rsidRDefault="00B248F8">
      <w:pPr>
        <w:jc w:val="both"/>
      </w:pPr>
    </w:p>
    <w:p w:rsidR="00B248F8" w:rsidRDefault="003E1F33">
      <w:pPr>
        <w:jc w:val="both"/>
        <w:rPr>
          <w:color w:val="7030A0"/>
          <w:sz w:val="28"/>
          <w:szCs w:val="28"/>
        </w:rPr>
      </w:pPr>
      <w:r>
        <w:t>Geslo škole</w:t>
      </w:r>
      <w:r>
        <w:rPr>
          <w:color w:val="8496B0"/>
          <w:sz w:val="28"/>
          <w:szCs w:val="28"/>
        </w:rPr>
        <w:t xml:space="preserve">:     </w:t>
      </w:r>
      <w:r>
        <w:rPr>
          <w:b/>
          <w:color w:val="8496B0"/>
          <w:sz w:val="28"/>
          <w:szCs w:val="28"/>
        </w:rPr>
        <w:t>˝Ne učimo za školu, nego za život!˝</w:t>
      </w:r>
      <w:r>
        <w:rPr>
          <w:b/>
          <w:color w:val="7030A0"/>
          <w:sz w:val="28"/>
          <w:szCs w:val="28"/>
        </w:rPr>
        <w:t xml:space="preserve"> </w:t>
      </w:r>
    </w:p>
    <w:p w:rsidR="00B248F8" w:rsidRDefault="00B248F8">
      <w:pPr>
        <w:jc w:val="both"/>
        <w:rPr>
          <w:color w:val="7030A0"/>
          <w:sz w:val="28"/>
          <w:szCs w:val="28"/>
        </w:rPr>
      </w:pPr>
    </w:p>
    <w:p w:rsidR="00B248F8" w:rsidRDefault="00B248F8">
      <w:pPr>
        <w:jc w:val="center"/>
      </w:pPr>
    </w:p>
    <w:p w:rsidR="00B248F8" w:rsidRDefault="00B248F8">
      <w:pPr>
        <w:jc w:val="both"/>
      </w:pPr>
    </w:p>
    <w:p w:rsidR="00B248F8" w:rsidRDefault="003E1F33">
      <w:pPr>
        <w:jc w:val="both"/>
        <w:rPr>
          <w:color w:val="8496B0"/>
        </w:rPr>
      </w:pPr>
      <w:r>
        <w:rPr>
          <w:b/>
          <w:color w:val="8496B0"/>
        </w:rPr>
        <w:t>MISIJA ŠKOLE</w:t>
      </w:r>
    </w:p>
    <w:p w:rsidR="00B248F8" w:rsidRDefault="00B248F8">
      <w:pPr>
        <w:jc w:val="both"/>
        <w:rPr>
          <w:color w:val="7030A0"/>
        </w:rPr>
      </w:pPr>
    </w:p>
    <w:p w:rsidR="00B248F8" w:rsidRDefault="003E1F33">
      <w:pPr>
        <w:jc w:val="both"/>
        <w:rPr>
          <w:color w:val="8496B0"/>
          <w:sz w:val="28"/>
          <w:szCs w:val="28"/>
        </w:rPr>
      </w:pPr>
      <w:r>
        <w:t xml:space="preserve">Omogućiti svim učenicima da u pozitivnom ozračju, kroz suradničke  odnose, steknu potrebna iskustva i znanja  za daljnje školovanje i uključivanje u svijet rada i društvo znanja. </w:t>
      </w:r>
    </w:p>
    <w:p w:rsidR="00B248F8" w:rsidRDefault="003E1F33">
      <w:pPr>
        <w:jc w:val="center"/>
        <w:rPr>
          <w:color w:val="8496B0"/>
          <w:sz w:val="28"/>
          <w:szCs w:val="28"/>
        </w:rPr>
      </w:pPr>
      <w:r>
        <w:rPr>
          <w:b/>
          <w:color w:val="8496B0"/>
          <w:sz w:val="28"/>
          <w:szCs w:val="28"/>
        </w:rPr>
        <w:lastRenderedPageBreak/>
        <w:t>RAZVOJNI PLAN ŠKOLE – PLAN I PROGRAM RADA</w:t>
      </w:r>
    </w:p>
    <w:p w:rsidR="00B248F8" w:rsidRDefault="00B248F8">
      <w:pPr>
        <w:rPr>
          <w:color w:val="8496B0"/>
          <w:sz w:val="28"/>
          <w:szCs w:val="28"/>
        </w:rPr>
      </w:pPr>
    </w:p>
    <w:tbl>
      <w:tblPr>
        <w:tblStyle w:val="a3"/>
        <w:tblpPr w:leftFromText="180" w:rightFromText="180" w:vertAnchor="text" w:tblpX="2116"/>
        <w:tblW w:w="111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6"/>
        <w:gridCol w:w="9149"/>
      </w:tblGrid>
      <w:tr w:rsidR="00B248F8" w:rsidTr="00A21D30">
        <w:trPr>
          <w:trHeight w:val="1092"/>
        </w:trPr>
        <w:tc>
          <w:tcPr>
            <w:tcW w:w="2016" w:type="dxa"/>
            <w:shd w:val="clear" w:color="auto" w:fill="B8B8B8"/>
          </w:tcPr>
          <w:p w:rsidR="00B248F8" w:rsidRDefault="003E1F33">
            <w:pPr>
              <w:jc w:val="center"/>
            </w:pPr>
            <w:r>
              <w:rPr>
                <w:b/>
              </w:rPr>
              <w:t xml:space="preserve">PRIORITETNO </w:t>
            </w:r>
          </w:p>
          <w:p w:rsidR="00B248F8" w:rsidRDefault="003E1F33">
            <w:pPr>
              <w:jc w:val="center"/>
            </w:pPr>
            <w:r>
              <w:rPr>
                <w:b/>
              </w:rPr>
              <w:t>PODRUČJE</w:t>
            </w:r>
          </w:p>
        </w:tc>
        <w:tc>
          <w:tcPr>
            <w:tcW w:w="9149" w:type="dxa"/>
            <w:shd w:val="clear" w:color="auto" w:fill="D9D9D9" w:themeFill="background1" w:themeFillShade="D9"/>
          </w:tcPr>
          <w:p w:rsidR="00B248F8" w:rsidRDefault="003E1F33">
            <w:pPr>
              <w:numPr>
                <w:ilvl w:val="0"/>
                <w:numId w:val="2"/>
              </w:numPr>
              <w:spacing w:line="276" w:lineRule="auto"/>
              <w:jc w:val="center"/>
            </w:pPr>
            <w:r>
              <w:rPr>
                <w:b/>
              </w:rPr>
              <w:t>ODNOS UČENIKA PREMA DRUGIMA UČENICIMA U ŠKOLI</w:t>
            </w:r>
          </w:p>
          <w:p w:rsidR="00B248F8" w:rsidRDefault="003E1F33">
            <w:pPr>
              <w:numPr>
                <w:ilvl w:val="0"/>
                <w:numId w:val="2"/>
              </w:numPr>
              <w:spacing w:line="276" w:lineRule="auto"/>
              <w:jc w:val="center"/>
            </w:pPr>
            <w:r>
              <w:rPr>
                <w:b/>
              </w:rPr>
              <w:t>RADNO OZRAČJE</w:t>
            </w:r>
          </w:p>
          <w:p w:rsidR="00B248F8" w:rsidRDefault="003E1F33">
            <w:pPr>
              <w:numPr>
                <w:ilvl w:val="0"/>
                <w:numId w:val="2"/>
              </w:numPr>
              <w:spacing w:line="276" w:lineRule="auto"/>
              <w:jc w:val="center"/>
            </w:pPr>
            <w:r>
              <w:rPr>
                <w:b/>
              </w:rPr>
              <w:t>PROJEKTI</w:t>
            </w:r>
          </w:p>
          <w:p w:rsidR="00B248F8" w:rsidRDefault="00B248F8">
            <w:pPr>
              <w:jc w:val="center"/>
            </w:pPr>
          </w:p>
        </w:tc>
      </w:tr>
      <w:tr w:rsidR="00B248F8" w:rsidTr="00A21D30">
        <w:trPr>
          <w:trHeight w:val="1653"/>
        </w:trPr>
        <w:tc>
          <w:tcPr>
            <w:tcW w:w="2016" w:type="dxa"/>
            <w:shd w:val="clear" w:color="auto" w:fill="B8B8B8"/>
          </w:tcPr>
          <w:p w:rsidR="00B248F8" w:rsidRDefault="00B248F8">
            <w:pPr>
              <w:jc w:val="center"/>
            </w:pPr>
          </w:p>
          <w:p w:rsidR="00B248F8" w:rsidRDefault="00B248F8">
            <w:pPr>
              <w:jc w:val="center"/>
            </w:pPr>
          </w:p>
          <w:p w:rsidR="00B248F8" w:rsidRDefault="003E1F33">
            <w:pPr>
              <w:jc w:val="center"/>
            </w:pPr>
            <w:r>
              <w:rPr>
                <w:b/>
              </w:rPr>
              <w:t>ISHODI</w:t>
            </w:r>
          </w:p>
        </w:tc>
        <w:tc>
          <w:tcPr>
            <w:tcW w:w="9149" w:type="dxa"/>
            <w:shd w:val="clear" w:color="auto" w:fill="D9D9D9" w:themeFill="background1" w:themeFillShade="D9"/>
          </w:tcPr>
          <w:p w:rsidR="00B248F8" w:rsidRDefault="003E1F33">
            <w:pPr>
              <w:jc w:val="center"/>
              <w:rPr>
                <w:color w:val="0D0D0D"/>
              </w:rPr>
            </w:pPr>
            <w:r>
              <w:rPr>
                <w:color w:val="0D0D0D"/>
              </w:rPr>
              <w:t>- učenici će uspostaviti bolju međusobnu suradnju, razvijanje zajedništva i bolje međusobne komunikacije, razvijanje empatije, smanjenje verbalnog nasilja i nasilja putem Interneta</w:t>
            </w:r>
          </w:p>
          <w:p w:rsidR="00B248F8" w:rsidRDefault="00B248F8">
            <w:pPr>
              <w:jc w:val="center"/>
              <w:rPr>
                <w:color w:val="0D0D0D"/>
              </w:rPr>
            </w:pPr>
          </w:p>
          <w:p w:rsidR="00B248F8" w:rsidRDefault="003E1F33">
            <w:pPr>
              <w:ind w:right="-56"/>
              <w:jc w:val="center"/>
              <w:rPr>
                <w:color w:val="000000"/>
              </w:rPr>
            </w:pPr>
            <w:r>
              <w:rPr>
                <w:color w:val="0D0D0D"/>
              </w:rPr>
              <w:t xml:space="preserve">- </w:t>
            </w:r>
            <w:r>
              <w:rPr>
                <w:color w:val="000000"/>
              </w:rPr>
              <w:t>povećati kvalitetu radnog ozračja i kvalitetu međusobne suradnje, osvijestiti utjecaj radnog ozračja i suradnje na rad učitelja, osvijestiti i podignuti razinu profesionalne etike  učitelja</w:t>
            </w:r>
          </w:p>
          <w:p w:rsidR="00B248F8" w:rsidRDefault="00B248F8">
            <w:pPr>
              <w:ind w:right="-56"/>
              <w:jc w:val="center"/>
              <w:rPr>
                <w:color w:val="000000"/>
              </w:rPr>
            </w:pPr>
          </w:p>
          <w:p w:rsidR="00B248F8" w:rsidRDefault="003E1F33">
            <w:pPr>
              <w:ind w:right="-56"/>
              <w:jc w:val="center"/>
              <w:rPr>
                <w:color w:val="0D0D0D"/>
              </w:rPr>
            </w:pPr>
            <w:r>
              <w:rPr>
                <w:color w:val="0D0D0D"/>
              </w:rPr>
              <w:t xml:space="preserve">- uključiti školu u projekte europskog socijalnog fonda i </w:t>
            </w:r>
            <w:proofErr w:type="spellStart"/>
            <w:r>
              <w:rPr>
                <w:color w:val="0D0D0D"/>
              </w:rPr>
              <w:t>eTwinning</w:t>
            </w:r>
            <w:proofErr w:type="spellEnd"/>
            <w:r>
              <w:rPr>
                <w:color w:val="0D0D0D"/>
              </w:rPr>
              <w:t xml:space="preserve"> projekte</w:t>
            </w:r>
          </w:p>
        </w:tc>
      </w:tr>
      <w:tr w:rsidR="00B248F8" w:rsidTr="00A21D30">
        <w:trPr>
          <w:trHeight w:val="1092"/>
        </w:trPr>
        <w:tc>
          <w:tcPr>
            <w:tcW w:w="2016" w:type="dxa"/>
            <w:shd w:val="clear" w:color="auto" w:fill="B8B8B8"/>
          </w:tcPr>
          <w:p w:rsidR="00B248F8" w:rsidRDefault="00B248F8">
            <w:pPr>
              <w:jc w:val="center"/>
            </w:pPr>
          </w:p>
          <w:p w:rsidR="00B248F8" w:rsidRDefault="003E1F33">
            <w:pPr>
              <w:jc w:val="center"/>
            </w:pPr>
            <w:r>
              <w:rPr>
                <w:b/>
              </w:rPr>
              <w:t xml:space="preserve">METODE I </w:t>
            </w:r>
          </w:p>
          <w:p w:rsidR="00B248F8" w:rsidRDefault="003E1F33">
            <w:pPr>
              <w:jc w:val="center"/>
            </w:pPr>
            <w:r>
              <w:rPr>
                <w:b/>
              </w:rPr>
              <w:t>AKTIVNOSTI</w:t>
            </w:r>
          </w:p>
        </w:tc>
        <w:tc>
          <w:tcPr>
            <w:tcW w:w="9149" w:type="dxa"/>
            <w:shd w:val="clear" w:color="auto" w:fill="D9D9D9" w:themeFill="background1" w:themeFillShade="D9"/>
          </w:tcPr>
          <w:p w:rsidR="00B248F8" w:rsidRDefault="003E1F33">
            <w:pPr>
              <w:ind w:right="-56"/>
              <w:jc w:val="center"/>
            </w:pPr>
            <w:r>
              <w:t xml:space="preserve">Aktivno provođenje  školskog preventivnog programa, </w:t>
            </w:r>
            <w:r>
              <w:rPr>
                <w:color w:val="000000"/>
              </w:rPr>
              <w:t>uspostava vrijednosti, pravila i posljedica – na razini razrednog odjela</w:t>
            </w:r>
            <w:r>
              <w:t xml:space="preserve">, radionice na SR </w:t>
            </w:r>
          </w:p>
          <w:p w:rsidR="00B248F8" w:rsidRDefault="00B248F8">
            <w:pPr>
              <w:ind w:right="-56"/>
              <w:jc w:val="center"/>
            </w:pPr>
          </w:p>
          <w:p w:rsidR="00B248F8" w:rsidRDefault="003E1F33">
            <w:pPr>
              <w:jc w:val="center"/>
              <w:rPr>
                <w:color w:val="000000"/>
              </w:rPr>
            </w:pPr>
            <w:r>
              <w:rPr>
                <w:color w:val="000000"/>
              </w:rPr>
              <w:t xml:space="preserve">Suradnja, stručna pomoć </w:t>
            </w:r>
            <w:r>
              <w:t xml:space="preserve">i podrška među kolegama, te razmjena iskustava; stručna pomoć i podrška stručne službe i ravnateljice - savjetovanje – preporuka, </w:t>
            </w:r>
            <w:r>
              <w:rPr>
                <w:color w:val="000000"/>
              </w:rPr>
              <w:t xml:space="preserve">predavanja i radionice – vanjski predavači, </w:t>
            </w:r>
            <w:proofErr w:type="spellStart"/>
            <w:r>
              <w:rPr>
                <w:color w:val="000000"/>
              </w:rPr>
              <w:t>team</w:t>
            </w:r>
            <w:proofErr w:type="spellEnd"/>
            <w:r>
              <w:rPr>
                <w:color w:val="000000"/>
              </w:rPr>
              <w:t xml:space="preserve"> </w:t>
            </w:r>
            <w:proofErr w:type="spellStart"/>
            <w:r>
              <w:rPr>
                <w:color w:val="000000"/>
              </w:rPr>
              <w:t>building</w:t>
            </w:r>
            <w:proofErr w:type="spellEnd"/>
            <w:r>
              <w:rPr>
                <w:color w:val="000000"/>
              </w:rPr>
              <w:t>, organizacija Dana škole</w:t>
            </w:r>
          </w:p>
          <w:p w:rsidR="00B248F8" w:rsidRDefault="00B248F8">
            <w:pPr>
              <w:jc w:val="center"/>
              <w:rPr>
                <w:color w:val="000000"/>
              </w:rPr>
            </w:pPr>
          </w:p>
          <w:p w:rsidR="00B248F8" w:rsidRDefault="003E1F33">
            <w:pPr>
              <w:jc w:val="center"/>
              <w:rPr>
                <w:color w:val="0D0D0D"/>
              </w:rPr>
            </w:pPr>
            <w:r>
              <w:rPr>
                <w:color w:val="0D0D0D"/>
              </w:rPr>
              <w:t xml:space="preserve">Uključivanje škole u manje </w:t>
            </w:r>
            <w:proofErr w:type="spellStart"/>
            <w:r>
              <w:rPr>
                <w:color w:val="0D0D0D"/>
              </w:rPr>
              <w:t>eTwinning</w:t>
            </w:r>
            <w:proofErr w:type="spellEnd"/>
            <w:r>
              <w:rPr>
                <w:color w:val="0D0D0D"/>
              </w:rPr>
              <w:t xml:space="preserve"> projekte, predstavljanje istih na Učiteljskom vijeću, prikaz primjera dobre prakse</w:t>
            </w:r>
          </w:p>
        </w:tc>
      </w:tr>
      <w:tr w:rsidR="00B248F8" w:rsidTr="00A21D30">
        <w:trPr>
          <w:trHeight w:val="650"/>
        </w:trPr>
        <w:tc>
          <w:tcPr>
            <w:tcW w:w="2016" w:type="dxa"/>
            <w:shd w:val="clear" w:color="auto" w:fill="B8B8B8"/>
          </w:tcPr>
          <w:p w:rsidR="00B248F8" w:rsidRDefault="003E1F33">
            <w:pPr>
              <w:jc w:val="center"/>
            </w:pPr>
            <w:r>
              <w:rPr>
                <w:b/>
              </w:rPr>
              <w:t>NUŽNI</w:t>
            </w:r>
          </w:p>
          <w:p w:rsidR="00B248F8" w:rsidRDefault="003E1F33">
            <w:pPr>
              <w:jc w:val="center"/>
            </w:pPr>
            <w:r>
              <w:rPr>
                <w:b/>
              </w:rPr>
              <w:t>RESURSI</w:t>
            </w:r>
          </w:p>
        </w:tc>
        <w:tc>
          <w:tcPr>
            <w:tcW w:w="9149" w:type="dxa"/>
            <w:shd w:val="clear" w:color="auto" w:fill="D9D9D9" w:themeFill="background1" w:themeFillShade="D9"/>
          </w:tcPr>
          <w:p w:rsidR="00B248F8" w:rsidRDefault="003E1F33">
            <w:pPr>
              <w:jc w:val="center"/>
            </w:pPr>
            <w:r>
              <w:t>Radni materijali za provedbu radionica</w:t>
            </w:r>
          </w:p>
          <w:p w:rsidR="00B248F8" w:rsidRDefault="003E1F33">
            <w:pPr>
              <w:ind w:right="-56"/>
              <w:jc w:val="center"/>
            </w:pPr>
            <w:r>
              <w:t>Vrijeme koje ulažu učitelji, stručni suradnici i ravnateljica u pomoći, savjetovanju i razmjeni iskustava ,vanjski predavač i financiranje, vrijeme uloženo u sastanak i raspravu</w:t>
            </w:r>
          </w:p>
          <w:p w:rsidR="00B248F8" w:rsidRDefault="003E1F33">
            <w:pPr>
              <w:jc w:val="center"/>
              <w:rPr>
                <w:color w:val="0D0D0D"/>
              </w:rPr>
            </w:pPr>
            <w:r>
              <w:rPr>
                <w:color w:val="0D0D0D"/>
              </w:rPr>
              <w:t>Radni materijali, troškovi fotokopiranja</w:t>
            </w:r>
          </w:p>
        </w:tc>
      </w:tr>
      <w:tr w:rsidR="00B248F8" w:rsidTr="00A21D30">
        <w:trPr>
          <w:trHeight w:val="889"/>
        </w:trPr>
        <w:tc>
          <w:tcPr>
            <w:tcW w:w="2016" w:type="dxa"/>
            <w:shd w:val="clear" w:color="auto" w:fill="B8B8B8"/>
          </w:tcPr>
          <w:p w:rsidR="00B248F8" w:rsidRDefault="003E1F33">
            <w:pPr>
              <w:jc w:val="center"/>
            </w:pPr>
            <w:r>
              <w:rPr>
                <w:b/>
              </w:rPr>
              <w:t xml:space="preserve">VREMENSKO </w:t>
            </w:r>
          </w:p>
          <w:p w:rsidR="00B248F8" w:rsidRDefault="003E1F33">
            <w:pPr>
              <w:jc w:val="center"/>
            </w:pPr>
            <w:r>
              <w:rPr>
                <w:b/>
              </w:rPr>
              <w:t>ODREĐENJE</w:t>
            </w:r>
          </w:p>
        </w:tc>
        <w:tc>
          <w:tcPr>
            <w:tcW w:w="9149" w:type="dxa"/>
            <w:shd w:val="clear" w:color="auto" w:fill="D9D9D9" w:themeFill="background1" w:themeFillShade="D9"/>
          </w:tcPr>
          <w:p w:rsidR="00B248F8" w:rsidRDefault="00B248F8">
            <w:pPr>
              <w:jc w:val="center"/>
            </w:pPr>
          </w:p>
          <w:p w:rsidR="00B248F8" w:rsidRDefault="003E1F33">
            <w:pPr>
              <w:jc w:val="center"/>
            </w:pPr>
            <w:r>
              <w:t>Tijekom školske godine</w:t>
            </w:r>
          </w:p>
          <w:p w:rsidR="00B248F8" w:rsidRDefault="00B248F8">
            <w:pPr>
              <w:jc w:val="center"/>
            </w:pPr>
          </w:p>
        </w:tc>
      </w:tr>
      <w:tr w:rsidR="00B248F8" w:rsidTr="00A21D30">
        <w:trPr>
          <w:trHeight w:val="1092"/>
        </w:trPr>
        <w:tc>
          <w:tcPr>
            <w:tcW w:w="2016" w:type="dxa"/>
            <w:shd w:val="clear" w:color="auto" w:fill="B8B8B8"/>
          </w:tcPr>
          <w:p w:rsidR="00B248F8" w:rsidRDefault="003E1F33">
            <w:pPr>
              <w:jc w:val="center"/>
            </w:pPr>
            <w:r>
              <w:rPr>
                <w:b/>
              </w:rPr>
              <w:t>ODGOVORNA OSOBA</w:t>
            </w:r>
          </w:p>
        </w:tc>
        <w:tc>
          <w:tcPr>
            <w:tcW w:w="9149" w:type="dxa"/>
            <w:shd w:val="clear" w:color="auto" w:fill="D9D9D9" w:themeFill="background1" w:themeFillShade="D9"/>
          </w:tcPr>
          <w:p w:rsidR="00B248F8" w:rsidRDefault="002F3F77">
            <w:pPr>
              <w:jc w:val="center"/>
            </w:pPr>
            <w:r>
              <w:t>Pedagoginja</w:t>
            </w:r>
            <w:r w:rsidR="003E1F33">
              <w:t>, psihologinja , razrednici</w:t>
            </w:r>
          </w:p>
          <w:p w:rsidR="00B248F8" w:rsidRDefault="00B248F8">
            <w:pPr>
              <w:jc w:val="center"/>
            </w:pPr>
          </w:p>
          <w:p w:rsidR="00B248F8" w:rsidRDefault="003E1F33">
            <w:pPr>
              <w:ind w:right="-56"/>
              <w:jc w:val="center"/>
            </w:pPr>
            <w:r>
              <w:t>učitelji, ravnateljica Marija Rosandić</w:t>
            </w:r>
          </w:p>
        </w:tc>
      </w:tr>
    </w:tbl>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jc w:val="center"/>
        <w:rPr>
          <w:color w:val="7030A0"/>
          <w:sz w:val="28"/>
          <w:szCs w:val="28"/>
        </w:rPr>
      </w:pPr>
    </w:p>
    <w:p w:rsidR="00B248F8" w:rsidRDefault="00B248F8">
      <w:pPr>
        <w:rPr>
          <w:color w:val="7030A0"/>
          <w:sz w:val="28"/>
          <w:szCs w:val="28"/>
        </w:rPr>
      </w:pPr>
    </w:p>
    <w:p w:rsidR="00B248F8" w:rsidRDefault="00B248F8">
      <w:pPr>
        <w:jc w:val="center"/>
        <w:rPr>
          <w:color w:val="7030A0"/>
          <w:sz w:val="28"/>
          <w:szCs w:val="28"/>
        </w:rPr>
      </w:pPr>
    </w:p>
    <w:p w:rsidR="00B248F8" w:rsidRDefault="00B248F8">
      <w:pPr>
        <w:jc w:val="center"/>
        <w:rPr>
          <w:color w:val="538135"/>
          <w:sz w:val="28"/>
          <w:szCs w:val="28"/>
        </w:rPr>
      </w:pPr>
    </w:p>
    <w:p w:rsidR="00B248F8" w:rsidRDefault="00B248F8">
      <w:pPr>
        <w:rPr>
          <w:color w:val="FF0000"/>
          <w:sz w:val="28"/>
          <w:szCs w:val="28"/>
        </w:rPr>
      </w:pPr>
    </w:p>
    <w:p w:rsidR="00B248F8" w:rsidRDefault="00B248F8">
      <w:pPr>
        <w:rPr>
          <w:color w:val="538135"/>
        </w:rPr>
      </w:pPr>
    </w:p>
    <w:p w:rsidR="00B248F8" w:rsidRDefault="00B248F8">
      <w:pPr>
        <w:jc w:val="center"/>
        <w:rPr>
          <w:color w:val="538135"/>
        </w:rPr>
      </w:pPr>
    </w:p>
    <w:p w:rsidR="00B248F8" w:rsidRDefault="00B248F8">
      <w:pPr>
        <w:rPr>
          <w:color w:val="8496B0"/>
        </w:rPr>
      </w:pPr>
    </w:p>
    <w:p w:rsidR="00B248F8" w:rsidRDefault="00B248F8">
      <w:pPr>
        <w:jc w:val="center"/>
        <w:rPr>
          <w:color w:val="8496B0"/>
        </w:rPr>
      </w:pPr>
    </w:p>
    <w:p w:rsidR="00B248F8" w:rsidRDefault="00B248F8">
      <w:pPr>
        <w:jc w:val="center"/>
        <w:rPr>
          <w:color w:val="8496B0"/>
        </w:rPr>
      </w:pPr>
    </w:p>
    <w:p w:rsidR="00B248F8" w:rsidRDefault="003E1F33">
      <w:pPr>
        <w:jc w:val="center"/>
        <w:rPr>
          <w:color w:val="8496B0"/>
        </w:rPr>
      </w:pPr>
      <w:r>
        <w:rPr>
          <w:b/>
          <w:color w:val="8496B0"/>
        </w:rPr>
        <w:t>IZBORNA NASTAVA</w:t>
      </w:r>
    </w:p>
    <w:p w:rsidR="00B248F8" w:rsidRDefault="00B248F8">
      <w:pPr>
        <w:jc w:val="center"/>
        <w:rPr>
          <w:color w:val="538135"/>
        </w:rPr>
      </w:pPr>
    </w:p>
    <w:tbl>
      <w:tblPr>
        <w:tblStyle w:val="a5"/>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3E1F33" w:rsidRDefault="003E1F33">
            <w:pPr>
              <w:jc w:val="center"/>
              <w:rPr>
                <w:b/>
              </w:rPr>
            </w:pPr>
            <w:r w:rsidRPr="003E1F33">
              <w:rPr>
                <w:b/>
              </w:rPr>
              <w:t>Izborna nastava iz katoličkog vjeronauka u 1. razredu</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jc w:val="both"/>
              <w:rPr>
                <w:color w:val="0D0D0D"/>
                <w:sz w:val="22"/>
                <w:szCs w:val="22"/>
              </w:rPr>
            </w:pPr>
            <w:r>
              <w:rPr>
                <w:color w:val="0D0D0D"/>
                <w:sz w:val="22"/>
                <w:szCs w:val="22"/>
              </w:rPr>
              <w:t>OŠ KV A.1.1. Učenik izražava osnovne doživljaje o sebi i svijetu te pokazuje svoju radost i divljenje prema Bogu i svemu stvorenome.</w:t>
            </w:r>
          </w:p>
          <w:p w:rsidR="00B248F8" w:rsidRDefault="003E1F33">
            <w:pPr>
              <w:jc w:val="both"/>
              <w:rPr>
                <w:color w:val="0D0D0D"/>
                <w:sz w:val="22"/>
                <w:szCs w:val="22"/>
              </w:rPr>
            </w:pPr>
            <w:r>
              <w:rPr>
                <w:color w:val="0D0D0D"/>
                <w:sz w:val="22"/>
                <w:szCs w:val="22"/>
              </w:rPr>
              <w:t>OŠ KV A.1.2. Učenik prepoznaje da je Biblija sveta knjiga za kršćane i da sadrži tekstove važne za život te razumije jednostavnije biblijske pripovijesti.</w:t>
            </w:r>
          </w:p>
          <w:p w:rsidR="00B248F8" w:rsidRDefault="003E1F33">
            <w:pPr>
              <w:jc w:val="both"/>
              <w:rPr>
                <w:color w:val="0D0D0D"/>
                <w:sz w:val="22"/>
                <w:szCs w:val="22"/>
              </w:rPr>
            </w:pPr>
            <w:r>
              <w:rPr>
                <w:color w:val="0D0D0D"/>
                <w:sz w:val="22"/>
                <w:szCs w:val="22"/>
              </w:rPr>
              <w:t>OŠ KV B.1.1. Učenik u biblijskim događajima i osobama otkriva Boga kao dobroga Oca koji je stvorio čovjeka koji ljubi sve ljude i prisutan je među nama.</w:t>
            </w:r>
          </w:p>
          <w:p w:rsidR="00B248F8" w:rsidRDefault="003E1F33">
            <w:pPr>
              <w:jc w:val="both"/>
              <w:rPr>
                <w:color w:val="0D0D0D"/>
                <w:sz w:val="22"/>
                <w:szCs w:val="22"/>
              </w:rPr>
            </w:pPr>
            <w:r>
              <w:rPr>
                <w:color w:val="0D0D0D"/>
                <w:sz w:val="22"/>
                <w:szCs w:val="22"/>
              </w:rPr>
              <w:t>OŠ KV B.1.2. Učenik otkriva i upoznaje Isusa kao prijatelja i prepoznaje njegovo djelovanje među ljudima.</w:t>
            </w:r>
          </w:p>
          <w:p w:rsidR="00B248F8" w:rsidRDefault="003E1F33">
            <w:pPr>
              <w:jc w:val="both"/>
              <w:rPr>
                <w:color w:val="0D0D0D"/>
                <w:sz w:val="22"/>
                <w:szCs w:val="22"/>
              </w:rPr>
            </w:pPr>
            <w:r>
              <w:rPr>
                <w:color w:val="0D0D0D"/>
                <w:sz w:val="22"/>
                <w:szCs w:val="22"/>
              </w:rPr>
              <w:t>OŠ KV B.1.3. Učenik izražava svoju ljubav prema Bogu u zahvaljivanju i pjesmi.</w:t>
            </w:r>
          </w:p>
          <w:p w:rsidR="00B248F8" w:rsidRDefault="003E1F33">
            <w:pPr>
              <w:jc w:val="both"/>
              <w:rPr>
                <w:color w:val="0D0D0D"/>
                <w:sz w:val="22"/>
                <w:szCs w:val="22"/>
              </w:rPr>
            </w:pPr>
            <w:r>
              <w:rPr>
                <w:color w:val="0D0D0D"/>
                <w:sz w:val="22"/>
                <w:szCs w:val="22"/>
              </w:rPr>
              <w:t xml:space="preserve">OŠ KV C.1.1. Učenik otkriva da je svaki čovjek Božje stvorenje koje treba poštovati i ljubiti te uočavati važnost pomirenja i opraštanja za život u zajednici. </w:t>
            </w:r>
          </w:p>
          <w:p w:rsidR="00B248F8" w:rsidRDefault="003E1F33">
            <w:pPr>
              <w:jc w:val="both"/>
              <w:rPr>
                <w:color w:val="0D0D0D"/>
                <w:sz w:val="22"/>
                <w:szCs w:val="22"/>
              </w:rPr>
            </w:pPr>
            <w:r>
              <w:rPr>
                <w:color w:val="0D0D0D"/>
                <w:sz w:val="22"/>
                <w:szCs w:val="22"/>
              </w:rPr>
              <w:t>OŠ KV C.1.2. Učenik poštuje pravila dobroga ponašanja u obitelji i razredu, prepoznaje školu kao mjesto susreta, zajedništva, radosti i učenja.</w:t>
            </w:r>
          </w:p>
          <w:p w:rsidR="00B248F8" w:rsidRDefault="003E1F33">
            <w:pPr>
              <w:jc w:val="both"/>
              <w:rPr>
                <w:color w:val="0D0D0D"/>
                <w:sz w:val="22"/>
                <w:szCs w:val="22"/>
              </w:rPr>
            </w:pPr>
            <w:r>
              <w:rPr>
                <w:color w:val="0D0D0D"/>
                <w:sz w:val="22"/>
                <w:szCs w:val="22"/>
              </w:rPr>
              <w:t>OŠ KV D.1.1. Učenik opisuje Crkvu kao zajednicu Isusovih učenika u koju se ulazi krštenjem.</w:t>
            </w:r>
          </w:p>
          <w:p w:rsidR="00B248F8" w:rsidRDefault="003E1F33">
            <w:pPr>
              <w:jc w:val="both"/>
              <w:rPr>
                <w:color w:val="0D0D0D"/>
                <w:sz w:val="22"/>
                <w:szCs w:val="22"/>
              </w:rPr>
            </w:pPr>
            <w:r>
              <w:rPr>
                <w:color w:val="0D0D0D"/>
                <w:sz w:val="22"/>
                <w:szCs w:val="22"/>
              </w:rPr>
              <w:t>OŠ KV D.1.2. Učenik prepoznaje Crkvene blagdane i slavlja te njihovu poruku.</w:t>
            </w:r>
          </w:p>
          <w:p w:rsidR="00B248F8" w:rsidRDefault="003E1F33">
            <w:pPr>
              <w:rPr>
                <w:sz w:val="22"/>
                <w:szCs w:val="22"/>
              </w:rPr>
            </w:pPr>
            <w:r>
              <w:rPr>
                <w:color w:val="0D0D0D"/>
                <w:sz w:val="22"/>
                <w:szCs w:val="22"/>
              </w:rPr>
              <w:t>OŠ KV D.1.3. Učenik prihvaća i poštuje učenike koji ne pripadaju Katoličkoj Crkvi.</w:t>
            </w:r>
          </w:p>
          <w:p w:rsidR="00B248F8" w:rsidRDefault="00B248F8">
            <w:pPr>
              <w:rPr>
                <w:sz w:val="22"/>
                <w:szCs w:val="22"/>
              </w:rPr>
            </w:pPr>
          </w:p>
        </w:tc>
      </w:tr>
      <w:tr w:rsidR="00B248F8">
        <w:trPr>
          <w:trHeight w:val="989"/>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Poticati u učenicima radost življenja u vjeri i ljubavi prema Bogu i ljudima.</w:t>
            </w:r>
          </w:p>
          <w:p w:rsidR="00B248F8" w:rsidRDefault="003E1F33">
            <w:pPr>
              <w:rPr>
                <w:sz w:val="22"/>
                <w:szCs w:val="22"/>
              </w:rPr>
            </w:pPr>
            <w:r>
              <w:rPr>
                <w:sz w:val="22"/>
                <w:szCs w:val="22"/>
              </w:rPr>
              <w:t>Osposobiti učenike za samostalnu molitvu i izražavanje vlastitih stavova i mišljenja o vjeri, zajedništvu, ljubavi, Bogu….</w:t>
            </w:r>
          </w:p>
          <w:p w:rsidR="00B248F8" w:rsidRDefault="003E1F33">
            <w:pPr>
              <w:rPr>
                <w:sz w:val="22"/>
                <w:szCs w:val="22"/>
              </w:rPr>
            </w:pPr>
            <w:r>
              <w:rPr>
                <w:sz w:val="22"/>
                <w:szCs w:val="22"/>
              </w:rPr>
              <w:t>Potaknuti u učenicima osobnu vjeru i povezivanje vjere sa životnim iskustvima.</w:t>
            </w:r>
          </w:p>
          <w:p w:rsidR="00B248F8" w:rsidRDefault="003E1F33">
            <w:pPr>
              <w:rPr>
                <w:sz w:val="22"/>
                <w:szCs w:val="22"/>
              </w:rPr>
            </w:pPr>
            <w:r>
              <w:rPr>
                <w:sz w:val="22"/>
                <w:szCs w:val="22"/>
              </w:rPr>
              <w:t>Učenike poticati da u svojoj svakodnevici na pravi način žive vjeru i šire ljubav i zajedništvo jednih među drugima.</w:t>
            </w:r>
          </w:p>
        </w:tc>
      </w:tr>
      <w:tr w:rsidR="00B248F8">
        <w:trPr>
          <w:trHeight w:val="536"/>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Vjeroučitelji Mirjana </w:t>
            </w:r>
            <w:proofErr w:type="spellStart"/>
            <w:r>
              <w:rPr>
                <w:sz w:val="22"/>
                <w:szCs w:val="22"/>
              </w:rPr>
              <w:t>Tolić</w:t>
            </w:r>
            <w:proofErr w:type="spellEnd"/>
            <w:r>
              <w:rPr>
                <w:sz w:val="22"/>
                <w:szCs w:val="22"/>
              </w:rPr>
              <w:t xml:space="preserve">, Ankica </w:t>
            </w:r>
            <w:proofErr w:type="spellStart"/>
            <w:r>
              <w:rPr>
                <w:sz w:val="22"/>
                <w:szCs w:val="22"/>
              </w:rPr>
              <w:t>Marijanović</w:t>
            </w:r>
            <w:proofErr w:type="spellEnd"/>
            <w:r>
              <w:rPr>
                <w:sz w:val="22"/>
                <w:szCs w:val="22"/>
              </w:rPr>
              <w:t xml:space="preserve"> i vlč. Marko </w:t>
            </w:r>
            <w:proofErr w:type="spellStart"/>
            <w:r>
              <w:rPr>
                <w:sz w:val="22"/>
                <w:szCs w:val="22"/>
              </w:rPr>
              <w:t>Čubelić</w:t>
            </w:r>
            <w:proofErr w:type="spellEnd"/>
          </w:p>
        </w:tc>
      </w:tr>
      <w:tr w:rsidR="00B248F8">
        <w:trPr>
          <w:trHeight w:val="518"/>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Nastava prema smjernicama kurikuluma za nastavni predmet Katolički vjeronauk</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 xml:space="preserve">2 sata tjedno, </w:t>
            </w:r>
          </w:p>
          <w:p w:rsidR="00B248F8" w:rsidRDefault="003E1F33">
            <w:pPr>
              <w:rPr>
                <w:sz w:val="22"/>
                <w:szCs w:val="22"/>
              </w:rPr>
            </w:pPr>
            <w:r>
              <w:rPr>
                <w:sz w:val="22"/>
                <w:szCs w:val="22"/>
              </w:rPr>
              <w:t>70 sati godišnje</w:t>
            </w:r>
          </w:p>
        </w:tc>
      </w:tr>
      <w:tr w:rsidR="00B248F8">
        <w:trPr>
          <w:trHeight w:val="779"/>
        </w:trPr>
        <w:tc>
          <w:tcPr>
            <w:tcW w:w="2186" w:type="dxa"/>
            <w:shd w:val="clear" w:color="auto" w:fill="A7B3B5"/>
            <w:vAlign w:val="center"/>
          </w:tcPr>
          <w:p w:rsidR="00B248F8" w:rsidRDefault="003E1F33">
            <w:pPr>
              <w:jc w:val="center"/>
            </w:pPr>
            <w:r>
              <w:lastRenderedPageBreak/>
              <w:t>Detaljan troškovnik</w:t>
            </w:r>
          </w:p>
        </w:tc>
        <w:tc>
          <w:tcPr>
            <w:tcW w:w="12898" w:type="dxa"/>
            <w:shd w:val="clear" w:color="auto" w:fill="E1E6E6"/>
          </w:tcPr>
          <w:p w:rsidR="00B248F8" w:rsidRDefault="003E1F33">
            <w:pPr>
              <w:rPr>
                <w:sz w:val="22"/>
                <w:szCs w:val="22"/>
              </w:rPr>
            </w:pPr>
            <w:r>
              <w:rPr>
                <w:sz w:val="22"/>
                <w:szCs w:val="22"/>
              </w:rPr>
              <w:t>10 eura za materijal (</w:t>
            </w:r>
            <w:proofErr w:type="spellStart"/>
            <w:r>
              <w:rPr>
                <w:sz w:val="22"/>
                <w:szCs w:val="22"/>
              </w:rPr>
              <w:t>hamer</w:t>
            </w:r>
            <w:proofErr w:type="spellEnd"/>
            <w:r>
              <w:rPr>
                <w:sz w:val="22"/>
                <w:szCs w:val="22"/>
              </w:rPr>
              <w:t>, papir, škare, ljepilo…)</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Učenici će se pratiti i ocjenjivati pismeno i brojčano.</w:t>
            </w:r>
          </w:p>
          <w:p w:rsidR="00B248F8" w:rsidRDefault="003E1F33">
            <w:pPr>
              <w:rPr>
                <w:sz w:val="22"/>
                <w:szCs w:val="22"/>
              </w:rPr>
            </w:pPr>
            <w:r>
              <w:rPr>
                <w:sz w:val="22"/>
                <w:szCs w:val="22"/>
              </w:rPr>
              <w:t xml:space="preserve">Samostalno će se molitveno izražavati. </w:t>
            </w:r>
          </w:p>
          <w:p w:rsidR="00B248F8" w:rsidRDefault="003E1F33">
            <w:pPr>
              <w:rPr>
                <w:sz w:val="22"/>
                <w:szCs w:val="22"/>
              </w:rPr>
            </w:pPr>
            <w:r>
              <w:rPr>
                <w:sz w:val="22"/>
                <w:szCs w:val="22"/>
              </w:rPr>
              <w:t xml:space="preserve">Iznositi će svoja iskustva kao vjernici koji svakodnevno proživljavaju svoju vjeru. </w:t>
            </w:r>
          </w:p>
          <w:p w:rsidR="00B248F8" w:rsidRDefault="003E1F33">
            <w:pPr>
              <w:rPr>
                <w:sz w:val="22"/>
                <w:szCs w:val="22"/>
              </w:rPr>
            </w:pPr>
            <w:r>
              <w:rPr>
                <w:sz w:val="22"/>
                <w:szCs w:val="22"/>
              </w:rPr>
              <w:t>Samostalno će prepoznavati Bibliju, te prepričavati jednostavnije biblijske događaje.</w:t>
            </w:r>
          </w:p>
          <w:p w:rsidR="00B248F8" w:rsidRDefault="003E1F33">
            <w:pPr>
              <w:rPr>
                <w:sz w:val="22"/>
                <w:szCs w:val="22"/>
              </w:rPr>
            </w:pPr>
            <w:r>
              <w:rPr>
                <w:sz w:val="22"/>
                <w:szCs w:val="22"/>
              </w:rPr>
              <w:t xml:space="preserve">Pokazivati će poštovanje prema svakome čovjeku, bez obzira na vjeru, rasu ili spol. </w:t>
            </w:r>
          </w:p>
          <w:p w:rsidR="00B248F8" w:rsidRDefault="003E1F33">
            <w:pPr>
              <w:rPr>
                <w:sz w:val="22"/>
                <w:szCs w:val="22"/>
              </w:rPr>
            </w:pPr>
            <w:r>
              <w:rPr>
                <w:sz w:val="22"/>
                <w:szCs w:val="22"/>
              </w:rPr>
              <w:t xml:space="preserve">Usvojiti će pravila lijepoga ponašanja, te ih primjenjivati u društvenim interakcijama. </w:t>
            </w:r>
          </w:p>
          <w:p w:rsidR="00B248F8" w:rsidRDefault="003E1F33">
            <w:pPr>
              <w:rPr>
                <w:sz w:val="22"/>
                <w:szCs w:val="22"/>
              </w:rPr>
            </w:pPr>
            <w:r>
              <w:rPr>
                <w:sz w:val="22"/>
                <w:szCs w:val="22"/>
              </w:rPr>
              <w:t>Prepoznavati će važna liturgijska vremena.</w:t>
            </w:r>
          </w:p>
        </w:tc>
      </w:tr>
    </w:tbl>
    <w:p w:rsidR="00B248F8" w:rsidRDefault="00B248F8">
      <w:pPr>
        <w:rPr>
          <w:color w:val="538135"/>
        </w:rPr>
      </w:pPr>
    </w:p>
    <w:p w:rsidR="00B248F8" w:rsidRDefault="00B248F8">
      <w:pPr>
        <w:rPr>
          <w:color w:val="538135"/>
        </w:rPr>
      </w:pPr>
    </w:p>
    <w:tbl>
      <w:tblPr>
        <w:tblStyle w:val="a6"/>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3E1F33" w:rsidRDefault="003E1F33">
            <w:pPr>
              <w:jc w:val="center"/>
              <w:rPr>
                <w:b/>
              </w:rPr>
            </w:pPr>
            <w:r w:rsidRPr="003E1F33">
              <w:rPr>
                <w:b/>
              </w:rPr>
              <w:t>Izborna nastava iz katoličkoga vjeronauka u 2. razredu</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OŠ KV A.2.1 Učenik iznosi i opisuje osnovna iskustva o sobi, o drugima i svijetu u kojem uočava svijetle i tamne strane.</w:t>
            </w:r>
          </w:p>
          <w:p w:rsidR="00B248F8" w:rsidRDefault="003E1F33">
            <w:pPr>
              <w:rPr>
                <w:sz w:val="22"/>
                <w:szCs w:val="22"/>
              </w:rPr>
            </w:pPr>
            <w:r>
              <w:rPr>
                <w:sz w:val="22"/>
                <w:szCs w:val="22"/>
              </w:rPr>
              <w:t>OŠ KV A.2.2. Učenik objašnjava da je Biblija sveta knjiga koja govori o Bogu  i o ljudima, uočava da je osobito važna poruka Isusa Krista te razumije jednostavnije biblijske pripovijesti.</w:t>
            </w:r>
          </w:p>
          <w:p w:rsidR="00B248F8" w:rsidRDefault="003E1F33">
            <w:pPr>
              <w:rPr>
                <w:sz w:val="22"/>
                <w:szCs w:val="22"/>
              </w:rPr>
            </w:pPr>
            <w:r>
              <w:rPr>
                <w:sz w:val="22"/>
                <w:szCs w:val="22"/>
              </w:rPr>
              <w:t>OŠ KV A.2.3. Učenik prepoznaje i navodi različite religijske znakove, blagdane i običaje u neposrednoj okolini te izražava važnost poštovanja drugih ljudi.</w:t>
            </w:r>
          </w:p>
          <w:p w:rsidR="00B248F8" w:rsidRDefault="003E1F33">
            <w:pPr>
              <w:rPr>
                <w:sz w:val="22"/>
                <w:szCs w:val="22"/>
              </w:rPr>
            </w:pPr>
            <w:r>
              <w:rPr>
                <w:sz w:val="22"/>
                <w:szCs w:val="22"/>
              </w:rPr>
              <w:t>OŠ KV B.2.1. Učenik otkriva Boga Stvoritelja koji poziva čovjeka da mu bude prijatelj i suradnik.</w:t>
            </w:r>
          </w:p>
          <w:p w:rsidR="00B248F8" w:rsidRDefault="003E1F33">
            <w:pPr>
              <w:rPr>
                <w:sz w:val="22"/>
                <w:szCs w:val="22"/>
              </w:rPr>
            </w:pPr>
            <w:r>
              <w:rPr>
                <w:sz w:val="22"/>
                <w:szCs w:val="22"/>
              </w:rPr>
              <w:t>OŠ KV B.2.2. Učenik upoznaje i opisuje Isusa kao Spasitelja i dobroga učitelja koji poziva učenike da budu njegovi svjedoci.</w:t>
            </w:r>
          </w:p>
          <w:p w:rsidR="00B248F8" w:rsidRDefault="003E1F33">
            <w:pPr>
              <w:rPr>
                <w:sz w:val="22"/>
                <w:szCs w:val="22"/>
              </w:rPr>
            </w:pPr>
            <w:r>
              <w:rPr>
                <w:sz w:val="22"/>
                <w:szCs w:val="22"/>
              </w:rPr>
              <w:t xml:space="preserve">OŠ KV B.2.3. Učenik prepoznaje Crkvu kao zajednicu vjernika, a krštenje, misu i molitvu kao znakove zajedništva s Bogom i ljudima. </w:t>
            </w:r>
          </w:p>
          <w:p w:rsidR="00B248F8" w:rsidRDefault="003E1F33">
            <w:pPr>
              <w:rPr>
                <w:sz w:val="22"/>
                <w:szCs w:val="22"/>
              </w:rPr>
            </w:pPr>
            <w:r>
              <w:rPr>
                <w:sz w:val="22"/>
                <w:szCs w:val="22"/>
              </w:rPr>
              <w:t>OŠ KV C.2.1. Učenik na primjerima biblijskih tekstova opisuje kako Bog ljubi čovjeka i oprašta čovjekove pogreške.</w:t>
            </w:r>
          </w:p>
          <w:p w:rsidR="00B248F8" w:rsidRDefault="003E1F33">
            <w:pPr>
              <w:rPr>
                <w:sz w:val="22"/>
                <w:szCs w:val="22"/>
              </w:rPr>
            </w:pPr>
            <w:r>
              <w:rPr>
                <w:sz w:val="22"/>
                <w:szCs w:val="22"/>
              </w:rPr>
              <w:t>OŠ KV C.2.2. Učenik otkriva kako vrijednost prijateljstva, pomaganja i opraštanja provoditi u životu.</w:t>
            </w:r>
          </w:p>
          <w:p w:rsidR="00B248F8" w:rsidRDefault="003E1F33">
            <w:pPr>
              <w:rPr>
                <w:sz w:val="22"/>
                <w:szCs w:val="22"/>
              </w:rPr>
            </w:pPr>
            <w:r>
              <w:rPr>
                <w:sz w:val="22"/>
                <w:szCs w:val="22"/>
              </w:rPr>
              <w:t>OŠ KV C.2.3. Učenik prepoznaje i svojim riječima opisuje važnost pravila ponašanja, te navodi Zlatno pravilo.</w:t>
            </w:r>
          </w:p>
          <w:p w:rsidR="00B248F8" w:rsidRDefault="003E1F33">
            <w:pPr>
              <w:rPr>
                <w:sz w:val="22"/>
                <w:szCs w:val="22"/>
              </w:rPr>
            </w:pPr>
            <w:r>
              <w:rPr>
                <w:sz w:val="22"/>
                <w:szCs w:val="22"/>
              </w:rPr>
              <w:t>OŠ KV D.2.1. Učenik opisuje život Isusovih učenika nekada i danas i uočava kako se u Crkvi očituje ljubav prema Bogu i čovjeku.</w:t>
            </w:r>
          </w:p>
          <w:p w:rsidR="00B248F8" w:rsidRDefault="003E1F33">
            <w:pPr>
              <w:rPr>
                <w:sz w:val="22"/>
                <w:szCs w:val="22"/>
              </w:rPr>
            </w:pPr>
            <w:r>
              <w:rPr>
                <w:sz w:val="22"/>
                <w:szCs w:val="22"/>
              </w:rPr>
              <w:t>OŠ KV D.2.2. Učenik opisuje crkvene blagdane, slavlja i njihovu važnost za život vjernika te prepoznaje i opisuje druge kršćanske motive u svome okruženju.</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xml:space="preserve">Produbiti u učenicima vjeru i divljenje prema stvorenome svijetu. </w:t>
            </w:r>
          </w:p>
          <w:p w:rsidR="00B248F8" w:rsidRDefault="003E1F33">
            <w:pPr>
              <w:rPr>
                <w:sz w:val="22"/>
                <w:szCs w:val="22"/>
              </w:rPr>
            </w:pPr>
            <w:r>
              <w:rPr>
                <w:sz w:val="22"/>
                <w:szCs w:val="22"/>
              </w:rPr>
              <w:t>Osposobiti učenike za samostalno korištenje Biblije, istraživanje i otkrivanje biblijskih priča i događaja. Potaknuti u učenicima želju za životom kako su ga živjeli sveci i molitvu prema njima.</w:t>
            </w:r>
          </w:p>
          <w:p w:rsidR="00B248F8" w:rsidRDefault="003E1F33">
            <w:pPr>
              <w:rPr>
                <w:sz w:val="22"/>
                <w:szCs w:val="22"/>
              </w:rPr>
            </w:pPr>
            <w:r>
              <w:rPr>
                <w:sz w:val="22"/>
                <w:szCs w:val="22"/>
              </w:rPr>
              <w:t>Potaknuti želju za aktivnim uključivanjem u život kršćanske zajednice, međusobno pomaganje, zajedničko slavljenje blagdana…</w:t>
            </w:r>
          </w:p>
        </w:tc>
      </w:tr>
      <w:tr w:rsidR="00B248F8">
        <w:trPr>
          <w:trHeight w:val="729"/>
        </w:trPr>
        <w:tc>
          <w:tcPr>
            <w:tcW w:w="2186" w:type="dxa"/>
            <w:shd w:val="clear" w:color="auto" w:fill="A7B3B5"/>
            <w:vAlign w:val="center"/>
          </w:tcPr>
          <w:p w:rsidR="00B248F8" w:rsidRDefault="003E1F33">
            <w:pPr>
              <w:jc w:val="center"/>
            </w:pPr>
            <w:r>
              <w:lastRenderedPageBreak/>
              <w:t>Nositelji aktivnosti</w:t>
            </w:r>
          </w:p>
        </w:tc>
        <w:tc>
          <w:tcPr>
            <w:tcW w:w="12898" w:type="dxa"/>
            <w:shd w:val="clear" w:color="auto" w:fill="E1E6E6"/>
          </w:tcPr>
          <w:p w:rsidR="00B248F8" w:rsidRDefault="003E1F33">
            <w:pPr>
              <w:rPr>
                <w:sz w:val="22"/>
                <w:szCs w:val="22"/>
              </w:rPr>
            </w:pPr>
            <w:r>
              <w:rPr>
                <w:sz w:val="22"/>
                <w:szCs w:val="22"/>
              </w:rPr>
              <w:t xml:space="preserve">Vjeroučitelji Mirjana </w:t>
            </w:r>
            <w:proofErr w:type="spellStart"/>
            <w:r>
              <w:rPr>
                <w:sz w:val="22"/>
                <w:szCs w:val="22"/>
              </w:rPr>
              <w:t>Tolić</w:t>
            </w:r>
            <w:proofErr w:type="spellEnd"/>
            <w:r>
              <w:rPr>
                <w:sz w:val="22"/>
                <w:szCs w:val="22"/>
              </w:rPr>
              <w:t xml:space="preserve">, Ankica </w:t>
            </w:r>
            <w:proofErr w:type="spellStart"/>
            <w:r>
              <w:rPr>
                <w:sz w:val="22"/>
                <w:szCs w:val="22"/>
              </w:rPr>
              <w:t>Marijanović</w:t>
            </w:r>
            <w:proofErr w:type="spellEnd"/>
            <w:r>
              <w:rPr>
                <w:sz w:val="22"/>
                <w:szCs w:val="22"/>
              </w:rPr>
              <w:t xml:space="preserve"> i vlč. Marko </w:t>
            </w:r>
            <w:proofErr w:type="spellStart"/>
            <w:r>
              <w:rPr>
                <w:sz w:val="22"/>
                <w:szCs w:val="22"/>
              </w:rPr>
              <w:t>Čubelić</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Nastava prema smjernicama kurikuluma za nastavni predmet Katolički vjeronauk</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 xml:space="preserve">2 sata tjedno, </w:t>
            </w:r>
          </w:p>
          <w:p w:rsidR="00B248F8" w:rsidRDefault="003E1F33">
            <w:pPr>
              <w:rPr>
                <w:sz w:val="22"/>
                <w:szCs w:val="22"/>
              </w:rPr>
            </w:pPr>
            <w:r>
              <w:rPr>
                <w:sz w:val="22"/>
                <w:szCs w:val="22"/>
              </w:rPr>
              <w:t>70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10 eura za materijal (</w:t>
            </w:r>
            <w:proofErr w:type="spellStart"/>
            <w:r>
              <w:rPr>
                <w:sz w:val="22"/>
                <w:szCs w:val="22"/>
              </w:rPr>
              <w:t>hamer</w:t>
            </w:r>
            <w:proofErr w:type="spellEnd"/>
            <w:r>
              <w:rPr>
                <w:sz w:val="22"/>
                <w:szCs w:val="22"/>
              </w:rPr>
              <w:t>, papir, škare, ljepilo…)</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Učenici će se ocjenjivati i pratiti brojčano i opisno.</w:t>
            </w:r>
          </w:p>
          <w:p w:rsidR="00B248F8" w:rsidRDefault="003E1F33">
            <w:pPr>
              <w:rPr>
                <w:sz w:val="22"/>
                <w:szCs w:val="22"/>
              </w:rPr>
            </w:pPr>
            <w:r>
              <w:rPr>
                <w:sz w:val="22"/>
                <w:szCs w:val="22"/>
              </w:rPr>
              <w:t>Samostalno će koristiti Bibliju i izražavati svoje stavove i molitve.</w:t>
            </w:r>
          </w:p>
          <w:p w:rsidR="00B248F8" w:rsidRDefault="003E1F33">
            <w:pPr>
              <w:rPr>
                <w:sz w:val="22"/>
                <w:szCs w:val="22"/>
              </w:rPr>
            </w:pPr>
            <w:r>
              <w:rPr>
                <w:sz w:val="22"/>
                <w:szCs w:val="22"/>
              </w:rPr>
              <w:t>Prepoznavati će različite načine religijskoga (molitvenog) izražavanja kroz glavna liturgijska vremena.</w:t>
            </w:r>
          </w:p>
          <w:p w:rsidR="00B248F8" w:rsidRDefault="003E1F33">
            <w:pPr>
              <w:rPr>
                <w:sz w:val="22"/>
                <w:szCs w:val="22"/>
              </w:rPr>
            </w:pPr>
            <w:r>
              <w:rPr>
                <w:sz w:val="22"/>
                <w:szCs w:val="22"/>
              </w:rPr>
              <w:t>Ponašati će se u skladu sa pozivom da budu Isusovi učenici.</w:t>
            </w:r>
          </w:p>
          <w:p w:rsidR="00B248F8" w:rsidRDefault="003E1F33">
            <w:pPr>
              <w:rPr>
                <w:sz w:val="22"/>
                <w:szCs w:val="22"/>
              </w:rPr>
            </w:pPr>
            <w:r>
              <w:rPr>
                <w:sz w:val="22"/>
                <w:szCs w:val="22"/>
              </w:rPr>
              <w:t>Prepoznavati će Crkvu kao zajednicu i crkvu kao mjesto okupljanja i slavlja.</w:t>
            </w:r>
          </w:p>
          <w:p w:rsidR="00B248F8" w:rsidRDefault="003E1F33">
            <w:pPr>
              <w:rPr>
                <w:sz w:val="22"/>
                <w:szCs w:val="22"/>
              </w:rPr>
            </w:pPr>
            <w:r>
              <w:rPr>
                <w:sz w:val="22"/>
                <w:szCs w:val="22"/>
              </w:rPr>
              <w:t>Pomagati će bližnjima kao poziv ljubavi.</w:t>
            </w:r>
          </w:p>
        </w:tc>
      </w:tr>
    </w:tbl>
    <w:p w:rsidR="00B248F8" w:rsidRDefault="00B248F8"/>
    <w:p w:rsidR="00B248F8" w:rsidRDefault="00B248F8"/>
    <w:p w:rsidR="00B248F8" w:rsidRDefault="00B248F8"/>
    <w:tbl>
      <w:tblPr>
        <w:tblStyle w:val="a7"/>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E1F33" w:rsidRDefault="003E1F33">
            <w:pPr>
              <w:jc w:val="center"/>
              <w:rPr>
                <w:b/>
              </w:rPr>
            </w:pPr>
            <w:r w:rsidRPr="003E1F33">
              <w:rPr>
                <w:b/>
              </w:rPr>
              <w:t>Izborna nastava katoličkoga vjeronauka u 3 razredu</w:t>
            </w:r>
          </w:p>
          <w:p w:rsidR="00B248F8" w:rsidRDefault="00B248F8">
            <w:pPr>
              <w:rPr>
                <w:sz w:val="22"/>
                <w:szCs w:val="22"/>
              </w:rPr>
            </w:pPr>
          </w:p>
          <w:p w:rsidR="00B248F8" w:rsidRDefault="00B248F8">
            <w:pPr>
              <w:rPr>
                <w:sz w:val="22"/>
                <w:szCs w:val="22"/>
              </w:rPr>
            </w:pPr>
          </w:p>
          <w:p w:rsidR="00B248F8" w:rsidRDefault="00B248F8">
            <w:pPr>
              <w:rPr>
                <w:sz w:val="22"/>
                <w:szCs w:val="22"/>
              </w:rPr>
            </w:pPr>
          </w:p>
        </w:tc>
      </w:tr>
      <w:tr w:rsidR="00B248F8">
        <w:trPr>
          <w:trHeight w:val="706"/>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OŠ KV A.3.1. Učenik prepoznaje i opisuje važnost zajednice za život pojedinca.</w:t>
            </w:r>
          </w:p>
          <w:p w:rsidR="00B248F8" w:rsidRDefault="003E1F33">
            <w:pPr>
              <w:rPr>
                <w:sz w:val="22"/>
                <w:szCs w:val="22"/>
              </w:rPr>
            </w:pPr>
            <w:r>
              <w:rPr>
                <w:sz w:val="22"/>
                <w:szCs w:val="22"/>
              </w:rPr>
              <w:t>OŠ KV A.3.2. Učenik samostalno prepričava odabrane biblijske tekstove i tumači njihovu poruku za život vjernika- pojedinca i zajednice.</w:t>
            </w:r>
          </w:p>
          <w:p w:rsidR="00B248F8" w:rsidRDefault="003E1F33">
            <w:pPr>
              <w:rPr>
                <w:sz w:val="22"/>
                <w:szCs w:val="22"/>
              </w:rPr>
            </w:pPr>
            <w:r>
              <w:rPr>
                <w:sz w:val="22"/>
                <w:szCs w:val="22"/>
              </w:rPr>
              <w:t xml:space="preserve">OŠ KV B.3.1. Učenik upoznaje i doživljava Boga kao dobroga Oca koji se brine za svoj narod. </w:t>
            </w:r>
          </w:p>
          <w:p w:rsidR="00B248F8" w:rsidRDefault="003E1F33">
            <w:pPr>
              <w:rPr>
                <w:sz w:val="22"/>
                <w:szCs w:val="22"/>
              </w:rPr>
            </w:pPr>
            <w:r>
              <w:rPr>
                <w:sz w:val="22"/>
                <w:szCs w:val="22"/>
              </w:rPr>
              <w:t>OŠ KV B.3.2. Učenik otkriva Isusa koji ljudima nudi svoju ljubav, opraštanje i pomirenje te svojim učenicima daruje sebe sama u euharistiji.</w:t>
            </w:r>
          </w:p>
          <w:p w:rsidR="00B248F8" w:rsidRDefault="003E1F33">
            <w:pPr>
              <w:rPr>
                <w:sz w:val="22"/>
                <w:szCs w:val="22"/>
              </w:rPr>
            </w:pPr>
            <w:r>
              <w:rPr>
                <w:sz w:val="22"/>
                <w:szCs w:val="22"/>
              </w:rPr>
              <w:t>OŠ KV B.3.3. Učenik objašnjava sakrament pomirenja kao susret u kojem Bog dariva oproštenje, a sakrament euharistije kao Isusovo trajno darivanje onima koji vjeruju.</w:t>
            </w:r>
          </w:p>
          <w:p w:rsidR="00B248F8" w:rsidRDefault="003E1F33">
            <w:pPr>
              <w:rPr>
                <w:sz w:val="22"/>
                <w:szCs w:val="22"/>
              </w:rPr>
            </w:pPr>
            <w:r>
              <w:rPr>
                <w:sz w:val="22"/>
                <w:szCs w:val="22"/>
              </w:rPr>
              <w:t>OŠ KV C.3.1. Učenik otkriva i prepričava Deset zapovijedi kao znak saveza i prijateljstva između Boga i čovjeka i zapovijedi ljubavi kao ispunjenje svih zapovijedi.</w:t>
            </w:r>
          </w:p>
          <w:p w:rsidR="00B248F8" w:rsidRDefault="003E1F33">
            <w:pPr>
              <w:rPr>
                <w:sz w:val="22"/>
                <w:szCs w:val="22"/>
              </w:rPr>
            </w:pPr>
            <w:r>
              <w:rPr>
                <w:sz w:val="22"/>
                <w:szCs w:val="22"/>
              </w:rPr>
              <w:t>OŠ KV C.3.2. Učenik navodi primjere međusobnog pomaganja, povjerenja, osjetljivosti i otvorenosti za ljude u zajednici.</w:t>
            </w:r>
          </w:p>
          <w:p w:rsidR="00B248F8" w:rsidRDefault="003E1F33">
            <w:pPr>
              <w:rPr>
                <w:sz w:val="22"/>
                <w:szCs w:val="22"/>
              </w:rPr>
            </w:pPr>
            <w:r>
              <w:rPr>
                <w:sz w:val="22"/>
                <w:szCs w:val="22"/>
              </w:rPr>
              <w:t xml:space="preserve">OŠ KV C.3.3. Učenik objašnjava pojmove savjesti, grijeha, kajanja, pomirenja i promišlja o vlastitom ponašanju. </w:t>
            </w:r>
          </w:p>
          <w:p w:rsidR="00B248F8" w:rsidRDefault="003E1F33">
            <w:pPr>
              <w:rPr>
                <w:sz w:val="22"/>
                <w:szCs w:val="22"/>
              </w:rPr>
            </w:pPr>
            <w:r>
              <w:rPr>
                <w:sz w:val="22"/>
                <w:szCs w:val="22"/>
              </w:rPr>
              <w:lastRenderedPageBreak/>
              <w:t>OŠ KV D.3.1. Učenik opisuje župnu zajednicu, navodi načine aktivnog sudjelovanja u župnoj zajednici.</w:t>
            </w:r>
          </w:p>
          <w:p w:rsidR="00B248F8" w:rsidRDefault="003E1F33">
            <w:pPr>
              <w:rPr>
                <w:sz w:val="22"/>
                <w:szCs w:val="22"/>
              </w:rPr>
            </w:pPr>
            <w:r>
              <w:rPr>
                <w:sz w:val="22"/>
                <w:szCs w:val="22"/>
              </w:rPr>
              <w:t>OŠ KV D.3.2. Učenik opisuje crkvene blagdane i slavlja, njihovu važnost za život vjernika te biblijske i druge kršćanske motive u svome okruženju.</w:t>
            </w:r>
          </w:p>
          <w:p w:rsidR="00B248F8" w:rsidRDefault="003E1F33">
            <w:pPr>
              <w:rPr>
                <w:sz w:val="22"/>
                <w:szCs w:val="22"/>
              </w:rPr>
            </w:pPr>
            <w:r>
              <w:rPr>
                <w:sz w:val="22"/>
                <w:szCs w:val="22"/>
              </w:rPr>
              <w:t>OŠ KV D.3.3. Učenik prepoznaje temeljne pojmove židovstva s kojima se susreće kroz biblijske tekstove te zapaža znakove (predmete, simbole, slavlja) drugih religija u svome okruženju.</w:t>
            </w:r>
          </w:p>
        </w:tc>
      </w:tr>
      <w:tr w:rsidR="00B248F8">
        <w:trPr>
          <w:trHeight w:val="58"/>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Osposobiti učenike na dostojno primanje sakramenata ispovijedi i euharistije.</w:t>
            </w:r>
          </w:p>
          <w:p w:rsidR="00B248F8" w:rsidRDefault="003E1F33">
            <w:pPr>
              <w:rPr>
                <w:sz w:val="22"/>
                <w:szCs w:val="22"/>
              </w:rPr>
            </w:pPr>
            <w:r>
              <w:rPr>
                <w:sz w:val="22"/>
                <w:szCs w:val="22"/>
              </w:rPr>
              <w:t>Potaknuti u učenicima želju za redovitim odlascima na Svete mise (susrete s Kristom) te redovitu ispovijed i pričest nakon primanja sakramenata.</w:t>
            </w:r>
          </w:p>
          <w:p w:rsidR="00B248F8" w:rsidRDefault="003E1F33">
            <w:pPr>
              <w:rPr>
                <w:sz w:val="22"/>
                <w:szCs w:val="22"/>
              </w:rPr>
            </w:pPr>
            <w:r>
              <w:rPr>
                <w:sz w:val="22"/>
                <w:szCs w:val="22"/>
              </w:rPr>
              <w:t>Naučiti povezivati vjeru sa životom i ljudima koji nas okružuju.</w:t>
            </w:r>
          </w:p>
          <w:p w:rsidR="00B248F8" w:rsidRDefault="003E1F33">
            <w:pPr>
              <w:rPr>
                <w:sz w:val="22"/>
                <w:szCs w:val="22"/>
              </w:rPr>
            </w:pPr>
            <w:r>
              <w:rPr>
                <w:sz w:val="22"/>
                <w:szCs w:val="22"/>
              </w:rPr>
              <w:t>Izgraditi u učenicima čvrste stavove prema praktičnoj vjeri.</w:t>
            </w:r>
          </w:p>
          <w:p w:rsidR="00B248F8" w:rsidRDefault="003E1F33">
            <w:pPr>
              <w:rPr>
                <w:sz w:val="22"/>
                <w:szCs w:val="22"/>
              </w:rPr>
            </w:pPr>
            <w:r>
              <w:rPr>
                <w:sz w:val="22"/>
                <w:szCs w:val="22"/>
              </w:rPr>
              <w:t>Prepoznavati temelje svoje vjere i naučiti razlikovati običaje i slavlja drugih vjera, napose onih koje su prisutne u bližoj okolini</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Vjeroučitelji Mirjana </w:t>
            </w:r>
            <w:proofErr w:type="spellStart"/>
            <w:r>
              <w:rPr>
                <w:sz w:val="22"/>
                <w:szCs w:val="22"/>
              </w:rPr>
              <w:t>Tolić</w:t>
            </w:r>
            <w:proofErr w:type="spellEnd"/>
            <w:r>
              <w:rPr>
                <w:sz w:val="22"/>
                <w:szCs w:val="22"/>
              </w:rPr>
              <w:t xml:space="preserve">, Ankica </w:t>
            </w:r>
            <w:proofErr w:type="spellStart"/>
            <w:r>
              <w:rPr>
                <w:sz w:val="22"/>
                <w:szCs w:val="22"/>
              </w:rPr>
              <w:t>Marijanović</w:t>
            </w:r>
            <w:proofErr w:type="spellEnd"/>
            <w:r>
              <w:rPr>
                <w:sz w:val="22"/>
                <w:szCs w:val="22"/>
              </w:rPr>
              <w:t xml:space="preserve"> i vlč. Marko </w:t>
            </w:r>
            <w:proofErr w:type="spellStart"/>
            <w:r>
              <w:rPr>
                <w:sz w:val="22"/>
                <w:szCs w:val="22"/>
              </w:rPr>
              <w:t>Čubelić</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Nastava prema smjernicama kurikuluma za nastavni predmet Katolički vjeronauk</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 xml:space="preserve">Tijekom školske godine 2025./2026. </w:t>
            </w:r>
          </w:p>
          <w:p w:rsidR="00B248F8" w:rsidRDefault="003E1F33">
            <w:pPr>
              <w:rPr>
                <w:sz w:val="22"/>
                <w:szCs w:val="22"/>
              </w:rPr>
            </w:pPr>
            <w:r>
              <w:rPr>
                <w:sz w:val="22"/>
                <w:szCs w:val="22"/>
              </w:rPr>
              <w:t xml:space="preserve">2 sata tjedno, </w:t>
            </w:r>
          </w:p>
          <w:p w:rsidR="00B248F8" w:rsidRDefault="003E1F33">
            <w:pPr>
              <w:rPr>
                <w:sz w:val="22"/>
                <w:szCs w:val="22"/>
              </w:rPr>
            </w:pPr>
            <w:r>
              <w:rPr>
                <w:sz w:val="22"/>
                <w:szCs w:val="22"/>
              </w:rPr>
              <w:t>70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10 eura za materijal (</w:t>
            </w:r>
            <w:proofErr w:type="spellStart"/>
            <w:r>
              <w:rPr>
                <w:sz w:val="22"/>
                <w:szCs w:val="22"/>
              </w:rPr>
              <w:t>hamer</w:t>
            </w:r>
            <w:proofErr w:type="spellEnd"/>
            <w:r>
              <w:rPr>
                <w:sz w:val="22"/>
                <w:szCs w:val="22"/>
              </w:rPr>
              <w:t>, papir, škare, ljepilo…)</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Učenici će se pratiti i ocjenjivati brojčano i opisno. </w:t>
            </w:r>
          </w:p>
          <w:p w:rsidR="00B248F8" w:rsidRDefault="003E1F33">
            <w:pPr>
              <w:rPr>
                <w:sz w:val="22"/>
                <w:szCs w:val="22"/>
              </w:rPr>
            </w:pPr>
            <w:r>
              <w:rPr>
                <w:sz w:val="22"/>
                <w:szCs w:val="22"/>
              </w:rPr>
              <w:t xml:space="preserve">Samostalno će nabrajati temelje katoličke vjere, prepoznavati i razlikovati temeljna obilježja sakramenata i blagdana. </w:t>
            </w:r>
          </w:p>
          <w:p w:rsidR="00B248F8" w:rsidRDefault="003E1F33">
            <w:pPr>
              <w:rPr>
                <w:sz w:val="22"/>
                <w:szCs w:val="22"/>
              </w:rPr>
            </w:pPr>
            <w:r>
              <w:rPr>
                <w:sz w:val="22"/>
                <w:szCs w:val="22"/>
              </w:rPr>
              <w:t xml:space="preserve">Samostalno će provoditi pobožnosti i molitve kroz velika liturgijska vremena. </w:t>
            </w:r>
          </w:p>
          <w:p w:rsidR="00B248F8" w:rsidRDefault="003E1F33">
            <w:pPr>
              <w:rPr>
                <w:sz w:val="22"/>
                <w:szCs w:val="22"/>
              </w:rPr>
            </w:pPr>
            <w:r>
              <w:rPr>
                <w:sz w:val="22"/>
                <w:szCs w:val="22"/>
              </w:rPr>
              <w:t>Predlagati će i sudjelovati u organizaciji raznih oblika molitve i slavlja u župi i školi, posebno za sakrament prve pričesti</w:t>
            </w:r>
          </w:p>
        </w:tc>
      </w:tr>
    </w:tbl>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tbl>
      <w:tblPr>
        <w:tblStyle w:val="a8"/>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E1F33" w:rsidRDefault="00B248F8">
            <w:pPr>
              <w:rPr>
                <w:b/>
                <w:sz w:val="22"/>
                <w:szCs w:val="22"/>
              </w:rPr>
            </w:pPr>
          </w:p>
          <w:p w:rsidR="00B248F8" w:rsidRPr="003E1F33" w:rsidRDefault="003E1F33">
            <w:pPr>
              <w:jc w:val="center"/>
              <w:rPr>
                <w:b/>
              </w:rPr>
            </w:pPr>
            <w:r w:rsidRPr="003E1F33">
              <w:rPr>
                <w:b/>
              </w:rPr>
              <w:t>Izborna nastava iz katoličkoga vjeronauk u 4. razredu</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OŠ KV A</w:t>
            </w:r>
          </w:p>
          <w:p w:rsidR="00B248F8" w:rsidRDefault="003E1F33">
            <w:pPr>
              <w:rPr>
                <w:sz w:val="22"/>
                <w:szCs w:val="22"/>
              </w:rPr>
            </w:pPr>
            <w:r>
              <w:rPr>
                <w:sz w:val="22"/>
                <w:szCs w:val="22"/>
              </w:rPr>
              <w:t>.4.1 Učenik prepoznaje dragocjenost života i sklad prirode kao dar Božje ljubavi i objašnjava svoju odgovornost za sebe, za druge i za stvoreni svijet.</w:t>
            </w:r>
          </w:p>
          <w:p w:rsidR="00B248F8" w:rsidRDefault="003E1F33">
            <w:pPr>
              <w:rPr>
                <w:sz w:val="22"/>
                <w:szCs w:val="22"/>
              </w:rPr>
            </w:pPr>
            <w:r>
              <w:rPr>
                <w:sz w:val="22"/>
                <w:szCs w:val="22"/>
              </w:rPr>
              <w:t>OŠ KV A.4.2. Učenik pripovijeda važnije starozavjetne i novozavjetne tekstove i objašnjava njihovu poruku.</w:t>
            </w:r>
          </w:p>
          <w:p w:rsidR="00B248F8" w:rsidRDefault="003E1F33">
            <w:pPr>
              <w:rPr>
                <w:sz w:val="22"/>
                <w:szCs w:val="22"/>
              </w:rPr>
            </w:pPr>
            <w:r>
              <w:rPr>
                <w:sz w:val="22"/>
                <w:szCs w:val="22"/>
              </w:rPr>
              <w:t>OŠ KV A.4.3. Učenik prepoznaje različite načine čovjekova traganja za Bogom i postojanje različitih religija kako bi razumio i poštivao druge.</w:t>
            </w:r>
          </w:p>
          <w:p w:rsidR="00B248F8" w:rsidRDefault="003E1F33">
            <w:pPr>
              <w:rPr>
                <w:sz w:val="22"/>
                <w:szCs w:val="22"/>
              </w:rPr>
            </w:pPr>
            <w:r>
              <w:rPr>
                <w:sz w:val="22"/>
                <w:szCs w:val="22"/>
              </w:rPr>
              <w:t>OŠ KV B.4.1. Učenik otkriva i opisuje tragove Božjih djela u prirodi i znakove božje objave te uočava sličnost Boga i čovjeka po kojima se pokazuje i ostvaruje kao čudesno biće i Božja slika.</w:t>
            </w:r>
          </w:p>
          <w:p w:rsidR="00B248F8" w:rsidRDefault="003E1F33">
            <w:pPr>
              <w:rPr>
                <w:sz w:val="22"/>
                <w:szCs w:val="22"/>
              </w:rPr>
            </w:pPr>
            <w:r>
              <w:rPr>
                <w:sz w:val="22"/>
                <w:szCs w:val="22"/>
              </w:rPr>
              <w:t>OŠ KV B.4.2. Učenik opisuje događaje iz Isusovoga života koji pokazuju da je on obećani i naviješteni Sin Božji koji donosi radosnu vijest spasenja svim ljudima.</w:t>
            </w:r>
          </w:p>
          <w:p w:rsidR="00B248F8" w:rsidRDefault="003E1F33">
            <w:pPr>
              <w:rPr>
                <w:sz w:val="22"/>
                <w:szCs w:val="22"/>
              </w:rPr>
            </w:pPr>
            <w:r>
              <w:rPr>
                <w:sz w:val="22"/>
                <w:szCs w:val="22"/>
              </w:rPr>
              <w:t xml:space="preserve">OŠ KV B.4.3. Učenik otkriva i objašnjava </w:t>
            </w:r>
            <w:proofErr w:type="spellStart"/>
            <w:r>
              <w:rPr>
                <w:sz w:val="22"/>
                <w:szCs w:val="22"/>
              </w:rPr>
              <w:t>korizmu</w:t>
            </w:r>
            <w:proofErr w:type="spellEnd"/>
            <w:r>
              <w:rPr>
                <w:sz w:val="22"/>
                <w:szCs w:val="22"/>
              </w:rPr>
              <w:t xml:space="preserve"> kao dragocjeno vrijeme slavljenja Boga djelima posta, molitve i milosrđa, a Uskrs kao slavlje pobjede uskrsloga Krista.</w:t>
            </w:r>
          </w:p>
          <w:p w:rsidR="00B248F8" w:rsidRDefault="003E1F33">
            <w:pPr>
              <w:rPr>
                <w:sz w:val="22"/>
                <w:szCs w:val="22"/>
              </w:rPr>
            </w:pPr>
            <w:r>
              <w:rPr>
                <w:sz w:val="22"/>
                <w:szCs w:val="22"/>
              </w:rPr>
              <w:t>OŠ KV C.4.1. Učenik nabraja i objašnjava tri prve Božje zapovijedi i povezuje ih konkretnim životom.</w:t>
            </w:r>
          </w:p>
          <w:p w:rsidR="00B248F8" w:rsidRDefault="003E1F33">
            <w:pPr>
              <w:rPr>
                <w:sz w:val="22"/>
                <w:szCs w:val="22"/>
              </w:rPr>
            </w:pPr>
            <w:r>
              <w:rPr>
                <w:sz w:val="22"/>
                <w:szCs w:val="22"/>
              </w:rPr>
              <w:t>OŠ KV C.4.2. Učenik nabraja i objašnjava božje zapovijedi koje se odnose na čovjeka, na zajednicu te na međuljudske odnose u zajednici i povezuje ih s konkretnim životom.</w:t>
            </w:r>
          </w:p>
          <w:p w:rsidR="00B248F8" w:rsidRDefault="003E1F33">
            <w:pPr>
              <w:rPr>
                <w:sz w:val="22"/>
                <w:szCs w:val="22"/>
              </w:rPr>
            </w:pPr>
            <w:r>
              <w:rPr>
                <w:sz w:val="22"/>
                <w:szCs w:val="22"/>
              </w:rPr>
              <w:t>OŠ KV C.4.3. Učenik prepoznaje i objašnjava da je poštivanje zapovijedi zajedničko židovstvu, kršćanstvu i islamu.</w:t>
            </w:r>
          </w:p>
          <w:p w:rsidR="00B248F8" w:rsidRDefault="003E1F33">
            <w:pPr>
              <w:rPr>
                <w:sz w:val="22"/>
                <w:szCs w:val="22"/>
              </w:rPr>
            </w:pPr>
            <w:r>
              <w:rPr>
                <w:sz w:val="22"/>
                <w:szCs w:val="22"/>
              </w:rPr>
              <w:t>OŠ KV D.4.1. Učenik prepoznaje djelovanje Duha Svetoga u važnim događajima u povijesti Crkve i u Crkvi danas.</w:t>
            </w:r>
          </w:p>
          <w:p w:rsidR="00B248F8" w:rsidRDefault="003E1F33">
            <w:pPr>
              <w:rPr>
                <w:sz w:val="22"/>
                <w:szCs w:val="22"/>
              </w:rPr>
            </w:pPr>
            <w:r>
              <w:rPr>
                <w:sz w:val="22"/>
                <w:szCs w:val="22"/>
              </w:rPr>
              <w:t>OŠ KV D.4.2. Učenik opisuje i objašnjava crkvene blagdane i slavlja i njihovu važnost u životu te biblijske i druge kršćanske motive u svome okruženju.</w:t>
            </w:r>
          </w:p>
          <w:p w:rsidR="00B248F8" w:rsidRDefault="003E1F33">
            <w:pPr>
              <w:rPr>
                <w:sz w:val="22"/>
                <w:szCs w:val="22"/>
              </w:rPr>
            </w:pPr>
            <w:r>
              <w:rPr>
                <w:sz w:val="22"/>
                <w:szCs w:val="22"/>
              </w:rPr>
              <w:t>OŠ KV D.4.3. Učenik prepoznaje temeljne pojmove židovstva s kojima se susreće kroz biblijske tekstove te zapaža znakove (predmete, pojave) monoteističkih religija u svome okruženju.</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Poticati učenike na produbljenje osobne vjere i učvršćivanje vjerničkih stavova.</w:t>
            </w:r>
          </w:p>
          <w:p w:rsidR="00B248F8" w:rsidRDefault="003E1F33">
            <w:pPr>
              <w:rPr>
                <w:sz w:val="22"/>
                <w:szCs w:val="22"/>
              </w:rPr>
            </w:pPr>
            <w:r>
              <w:rPr>
                <w:sz w:val="22"/>
                <w:szCs w:val="22"/>
              </w:rPr>
              <w:t>Poticati ljubav i poštivanje sebe i drugih.</w:t>
            </w:r>
          </w:p>
          <w:p w:rsidR="00B248F8" w:rsidRDefault="003E1F33">
            <w:pPr>
              <w:rPr>
                <w:sz w:val="22"/>
                <w:szCs w:val="22"/>
              </w:rPr>
            </w:pPr>
            <w:r>
              <w:rPr>
                <w:sz w:val="22"/>
                <w:szCs w:val="22"/>
              </w:rPr>
              <w:t>Prihvaćati brigu za stvoreni svijet.</w:t>
            </w:r>
          </w:p>
          <w:p w:rsidR="00B248F8" w:rsidRDefault="003E1F33">
            <w:pPr>
              <w:rPr>
                <w:sz w:val="22"/>
                <w:szCs w:val="22"/>
              </w:rPr>
            </w:pPr>
            <w:r>
              <w:rPr>
                <w:sz w:val="22"/>
                <w:szCs w:val="22"/>
              </w:rPr>
              <w:t xml:space="preserve">Osposobiti učenike da dostojnije žive i djeluju u svojim zajednicama. </w:t>
            </w:r>
          </w:p>
          <w:p w:rsidR="00B248F8" w:rsidRDefault="003E1F33">
            <w:pPr>
              <w:rPr>
                <w:sz w:val="22"/>
                <w:szCs w:val="22"/>
              </w:rPr>
            </w:pPr>
            <w:r>
              <w:rPr>
                <w:sz w:val="22"/>
                <w:szCs w:val="22"/>
              </w:rPr>
              <w:t xml:space="preserve">Potaknuti u učenicima kvalitetniji vjernički kršćanski život i suživot u Crkvi kao zajednici. </w:t>
            </w:r>
          </w:p>
          <w:p w:rsidR="00B248F8" w:rsidRDefault="003E1F33">
            <w:pPr>
              <w:rPr>
                <w:sz w:val="22"/>
                <w:szCs w:val="22"/>
              </w:rPr>
            </w:pPr>
            <w:r>
              <w:rPr>
                <w:sz w:val="22"/>
                <w:szCs w:val="22"/>
              </w:rPr>
              <w:t>Ukorijeniti ljubav prema Isusu Kristu kao temelju ljubavi prema drugima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Vjeroučitelji Mirjana </w:t>
            </w:r>
            <w:proofErr w:type="spellStart"/>
            <w:r>
              <w:rPr>
                <w:sz w:val="22"/>
                <w:szCs w:val="22"/>
              </w:rPr>
              <w:t>Tolić</w:t>
            </w:r>
            <w:proofErr w:type="spellEnd"/>
            <w:r>
              <w:rPr>
                <w:sz w:val="22"/>
                <w:szCs w:val="22"/>
              </w:rPr>
              <w:t xml:space="preserve">, Ankica </w:t>
            </w:r>
            <w:proofErr w:type="spellStart"/>
            <w:r>
              <w:rPr>
                <w:sz w:val="22"/>
                <w:szCs w:val="22"/>
              </w:rPr>
              <w:t>Marijanović</w:t>
            </w:r>
            <w:proofErr w:type="spellEnd"/>
            <w:r>
              <w:rPr>
                <w:sz w:val="22"/>
                <w:szCs w:val="22"/>
              </w:rPr>
              <w:t xml:space="preserve"> i vlč. Marko </w:t>
            </w:r>
            <w:proofErr w:type="spellStart"/>
            <w:r>
              <w:rPr>
                <w:sz w:val="22"/>
                <w:szCs w:val="22"/>
              </w:rPr>
              <w:t>Čubelić</w:t>
            </w:r>
            <w:proofErr w:type="spellEnd"/>
          </w:p>
        </w:tc>
      </w:tr>
      <w:tr w:rsidR="00B248F8">
        <w:trPr>
          <w:trHeight w:val="652"/>
        </w:trPr>
        <w:tc>
          <w:tcPr>
            <w:tcW w:w="2186" w:type="dxa"/>
            <w:shd w:val="clear" w:color="auto" w:fill="A7B3B5"/>
            <w:vAlign w:val="center"/>
          </w:tcPr>
          <w:p w:rsidR="00B248F8" w:rsidRDefault="003E1F33">
            <w:pPr>
              <w:jc w:val="center"/>
            </w:pPr>
            <w:r>
              <w:lastRenderedPageBreak/>
              <w:t>Način realizacije</w:t>
            </w:r>
          </w:p>
        </w:tc>
        <w:tc>
          <w:tcPr>
            <w:tcW w:w="12898" w:type="dxa"/>
            <w:shd w:val="clear" w:color="auto" w:fill="E1E6E6"/>
          </w:tcPr>
          <w:p w:rsidR="00B248F8" w:rsidRDefault="003E1F33">
            <w:pPr>
              <w:rPr>
                <w:sz w:val="22"/>
                <w:szCs w:val="22"/>
              </w:rPr>
            </w:pPr>
            <w:r>
              <w:rPr>
                <w:sz w:val="22"/>
                <w:szCs w:val="22"/>
              </w:rPr>
              <w:t>Nastava prema smjernicama kurikuluma za nastavni predmet Katolički vjeronauk</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 xml:space="preserve">Tijekom školske godine 2025./2026. </w:t>
            </w:r>
          </w:p>
          <w:p w:rsidR="00B248F8" w:rsidRDefault="003E1F33">
            <w:pPr>
              <w:rPr>
                <w:sz w:val="22"/>
                <w:szCs w:val="22"/>
              </w:rPr>
            </w:pPr>
            <w:r>
              <w:rPr>
                <w:sz w:val="22"/>
                <w:szCs w:val="22"/>
              </w:rPr>
              <w:t xml:space="preserve">2 sata tjedno, </w:t>
            </w:r>
          </w:p>
          <w:p w:rsidR="00B248F8" w:rsidRDefault="003E1F33">
            <w:pPr>
              <w:rPr>
                <w:sz w:val="22"/>
                <w:szCs w:val="22"/>
              </w:rPr>
            </w:pPr>
            <w:r>
              <w:rPr>
                <w:sz w:val="22"/>
                <w:szCs w:val="22"/>
              </w:rPr>
              <w:t>70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r>
              <w:t>10 eura za materijal (</w:t>
            </w:r>
            <w:proofErr w:type="spellStart"/>
            <w:r>
              <w:t>hamer</w:t>
            </w:r>
            <w:proofErr w:type="spellEnd"/>
            <w:r>
              <w:t>, papir, škare, ljepilo…)</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r>
              <w:t xml:space="preserve">Učenici će se ocjenjivati i pratiti brojčano i opisno. </w:t>
            </w:r>
          </w:p>
          <w:p w:rsidR="00B248F8" w:rsidRDefault="003E1F33">
            <w:r>
              <w:t xml:space="preserve">Brinuti će se za prirodu i predlagati načine očuvanja okoliša. </w:t>
            </w:r>
          </w:p>
          <w:p w:rsidR="00B248F8" w:rsidRDefault="003E1F33">
            <w:r>
              <w:t>Učenik će pokazivati poštovanje prema onima koji su druge vjere i provoditi će toleranciju u svakodnevnome životu.</w:t>
            </w:r>
          </w:p>
          <w:p w:rsidR="00B248F8" w:rsidRDefault="003E1F33">
            <w:r>
              <w:t>Učenik će uočiti važnost molitve i rasta u vjeri u svakodnevnome životu.</w:t>
            </w:r>
          </w:p>
          <w:p w:rsidR="00B248F8" w:rsidRDefault="003E1F33">
            <w:r>
              <w:t>Provoditi će mjerila Božjih zapovijedi.</w:t>
            </w:r>
          </w:p>
          <w:p w:rsidR="00B248F8" w:rsidRDefault="003E1F33">
            <w:r>
              <w:t>Pripremati će liturgijska slavlja i slaviti će ih u skladu sa očekivanjima vjere i pobožnostima.</w:t>
            </w:r>
          </w:p>
          <w:p w:rsidR="00B248F8" w:rsidRDefault="003E1F33">
            <w:r>
              <w:t>Poštivati će Crkvu kao zajednicu vjernika u kojoj smo svi jednaki</w:t>
            </w:r>
          </w:p>
        </w:tc>
      </w:tr>
    </w:tbl>
    <w:p w:rsidR="00B248F8" w:rsidRDefault="00B248F8"/>
    <w:p w:rsidR="00B248F8" w:rsidRDefault="00B248F8"/>
    <w:p w:rsidR="00B248F8" w:rsidRDefault="00B248F8"/>
    <w:p w:rsidR="00B248F8" w:rsidRDefault="00B248F8">
      <w:pPr>
        <w:rPr>
          <w:sz w:val="28"/>
          <w:szCs w:val="28"/>
        </w:rPr>
      </w:pPr>
    </w:p>
    <w:p w:rsidR="00B248F8" w:rsidRDefault="00B248F8">
      <w:pPr>
        <w:rPr>
          <w:sz w:val="28"/>
          <w:szCs w:val="28"/>
        </w:rPr>
      </w:pPr>
    </w:p>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p w:rsidR="00B248F8" w:rsidRDefault="00B248F8"/>
    <w:tbl>
      <w:tblPr>
        <w:tblStyle w:val="a9"/>
        <w:tblW w:w="15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4"/>
        <w:gridCol w:w="12900"/>
      </w:tblGrid>
      <w:tr w:rsidR="00B248F8">
        <w:trPr>
          <w:trHeight w:val="1233"/>
        </w:trPr>
        <w:tc>
          <w:tcPr>
            <w:tcW w:w="2184"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900" w:type="dxa"/>
            <w:shd w:val="clear" w:color="auto" w:fill="E1E6E6"/>
          </w:tcPr>
          <w:p w:rsidR="00B248F8" w:rsidRPr="003E1F33" w:rsidRDefault="00B248F8">
            <w:pPr>
              <w:jc w:val="center"/>
              <w:rPr>
                <w:rFonts w:ascii="Calibri" w:eastAsia="Calibri" w:hAnsi="Calibri" w:cs="Calibri"/>
                <w:b/>
              </w:rPr>
            </w:pPr>
          </w:p>
          <w:p w:rsidR="00B248F8" w:rsidRPr="003E1F33" w:rsidRDefault="003E1F33">
            <w:pPr>
              <w:jc w:val="center"/>
              <w:rPr>
                <w:b/>
              </w:rPr>
            </w:pPr>
            <w:r w:rsidRPr="003E1F33">
              <w:rPr>
                <w:b/>
              </w:rPr>
              <w:t>Izborna nastava iz katoličkoga vjeronauka u 5. razredu</w:t>
            </w:r>
          </w:p>
          <w:p w:rsidR="00B248F8" w:rsidRDefault="00B248F8">
            <w:pPr>
              <w:rPr>
                <w:rFonts w:ascii="Calibri" w:eastAsia="Calibri" w:hAnsi="Calibri" w:cs="Calibri"/>
                <w:sz w:val="22"/>
                <w:szCs w:val="22"/>
              </w:rPr>
            </w:pPr>
          </w:p>
          <w:p w:rsidR="00B248F8" w:rsidRDefault="00B248F8">
            <w:pPr>
              <w:rPr>
                <w:rFonts w:ascii="Calibri" w:eastAsia="Calibri" w:hAnsi="Calibri" w:cs="Calibri"/>
                <w:sz w:val="22"/>
                <w:szCs w:val="22"/>
              </w:rPr>
            </w:pPr>
          </w:p>
        </w:tc>
      </w:tr>
      <w:tr w:rsidR="00B248F8">
        <w:trPr>
          <w:trHeight w:val="1868"/>
        </w:trPr>
        <w:tc>
          <w:tcPr>
            <w:tcW w:w="2184"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900" w:type="dxa"/>
            <w:shd w:val="clear" w:color="auto" w:fill="E1E6E6"/>
          </w:tcPr>
          <w:p w:rsidR="00B248F8" w:rsidRDefault="003E1F33">
            <w:pPr>
              <w:rPr>
                <w:sz w:val="22"/>
                <w:szCs w:val="22"/>
              </w:rPr>
            </w:pPr>
            <w:r>
              <w:rPr>
                <w:sz w:val="22"/>
                <w:szCs w:val="22"/>
              </w:rPr>
              <w:t>Otkriti snagu istinske vjere i zajedništva kao pomoć i potporu na vlastitom životnom putu.</w:t>
            </w:r>
          </w:p>
          <w:p w:rsidR="00B248F8" w:rsidRDefault="003E1F33">
            <w:pPr>
              <w:rPr>
                <w:sz w:val="22"/>
                <w:szCs w:val="22"/>
              </w:rPr>
            </w:pPr>
            <w:r>
              <w:rPr>
                <w:sz w:val="22"/>
                <w:szCs w:val="22"/>
              </w:rPr>
              <w:t>Izgraditi i njegovati vjernički duh prema Bibliji kao knjizi Božje riječi i kao književno- umjetničkom djelu.</w:t>
            </w:r>
          </w:p>
          <w:p w:rsidR="00B248F8" w:rsidRDefault="003E1F33">
            <w:pPr>
              <w:rPr>
                <w:sz w:val="22"/>
                <w:szCs w:val="22"/>
              </w:rPr>
            </w:pPr>
            <w:r>
              <w:rPr>
                <w:sz w:val="22"/>
                <w:szCs w:val="22"/>
              </w:rPr>
              <w:t xml:space="preserve">Otkriti snagu povjerenja i prijateljstva s Bogom kako su to činili starozavjetni likovi: Abraham, Izak, Jakov i David. </w:t>
            </w:r>
          </w:p>
          <w:p w:rsidR="00B248F8" w:rsidRDefault="003E1F33">
            <w:pPr>
              <w:rPr>
                <w:sz w:val="22"/>
                <w:szCs w:val="22"/>
              </w:rPr>
            </w:pPr>
            <w:r>
              <w:rPr>
                <w:sz w:val="22"/>
                <w:szCs w:val="22"/>
              </w:rPr>
              <w:t>Uočiti snagu i veličinu Kristova djela kroz povijest.</w:t>
            </w:r>
          </w:p>
          <w:p w:rsidR="00B248F8" w:rsidRDefault="003E1F33">
            <w:pPr>
              <w:rPr>
                <w:sz w:val="22"/>
                <w:szCs w:val="22"/>
              </w:rPr>
            </w:pPr>
            <w:r>
              <w:rPr>
                <w:sz w:val="22"/>
                <w:szCs w:val="22"/>
              </w:rPr>
              <w:t>U svakodnevnom iskustvu otkrivati i uočavati elemente Kristova Kraljevstva, osobito u brizi za ugrožene, siromašne, potrebne istine, pravde, ljubavi i mira.</w:t>
            </w:r>
          </w:p>
          <w:p w:rsidR="00B248F8" w:rsidRDefault="003E1F33">
            <w:pPr>
              <w:rPr>
                <w:sz w:val="22"/>
                <w:szCs w:val="22"/>
              </w:rPr>
            </w:pPr>
            <w:r>
              <w:rPr>
                <w:sz w:val="22"/>
                <w:szCs w:val="22"/>
              </w:rPr>
              <w:t xml:space="preserve">Prihvatiti i graditi odnose solidarnosti, tolerancije i dijaloga prema svim ljudima, osobito prema različitima i drukčijima. </w:t>
            </w:r>
          </w:p>
        </w:tc>
      </w:tr>
      <w:tr w:rsidR="00B248F8">
        <w:trPr>
          <w:trHeight w:val="1233"/>
        </w:trPr>
        <w:tc>
          <w:tcPr>
            <w:tcW w:w="2184" w:type="dxa"/>
            <w:shd w:val="clear" w:color="auto" w:fill="A7B3B5"/>
            <w:vAlign w:val="center"/>
          </w:tcPr>
          <w:p w:rsidR="00B248F8" w:rsidRDefault="00B248F8">
            <w:pPr>
              <w:jc w:val="center"/>
            </w:pPr>
          </w:p>
          <w:p w:rsidR="00B248F8" w:rsidRDefault="003E1F33">
            <w:pPr>
              <w:jc w:val="center"/>
            </w:pPr>
            <w:r>
              <w:t>Namjena</w:t>
            </w:r>
          </w:p>
        </w:tc>
        <w:tc>
          <w:tcPr>
            <w:tcW w:w="12900" w:type="dxa"/>
            <w:shd w:val="clear" w:color="auto" w:fill="E1E6E6"/>
          </w:tcPr>
          <w:p w:rsidR="00B248F8" w:rsidRDefault="003E1F33">
            <w:pPr>
              <w:rPr>
                <w:sz w:val="22"/>
                <w:szCs w:val="22"/>
              </w:rPr>
            </w:pPr>
            <w:r>
              <w:rPr>
                <w:sz w:val="22"/>
                <w:szCs w:val="22"/>
              </w:rPr>
              <w:t>Usvajanje temeljnih vjeronaučnih znanja, kršćanskih i općeljudskih vrjednota po kojima učenici postižu istinsku orijentaciju u  životu</w:t>
            </w:r>
          </w:p>
          <w:p w:rsidR="00B248F8" w:rsidRDefault="003E1F33">
            <w:pPr>
              <w:rPr>
                <w:sz w:val="22"/>
                <w:szCs w:val="22"/>
              </w:rPr>
            </w:pPr>
            <w:r>
              <w:rPr>
                <w:sz w:val="22"/>
                <w:szCs w:val="22"/>
              </w:rPr>
              <w:t>općenito, a osobito u razvijanju kvalitetnih i sigurnih odnosa u svijetu u kojem žive.</w:t>
            </w:r>
          </w:p>
          <w:p w:rsidR="00B248F8" w:rsidRDefault="003E1F33">
            <w:pPr>
              <w:rPr>
                <w:sz w:val="22"/>
                <w:szCs w:val="22"/>
              </w:rPr>
            </w:pPr>
            <w:r>
              <w:rPr>
                <w:sz w:val="22"/>
                <w:szCs w:val="22"/>
              </w:rPr>
              <w:t xml:space="preserve">Usvajanje vrednota kroz identifikaciju učenika s likovima iz židovsko-kršćanske povijesti koji su u životu prihvatili i ostvarili Božji plan.    </w:t>
            </w:r>
          </w:p>
          <w:p w:rsidR="00B248F8" w:rsidRDefault="003E1F33">
            <w:pPr>
              <w:rPr>
                <w:sz w:val="22"/>
                <w:szCs w:val="22"/>
              </w:rPr>
            </w:pPr>
            <w:r>
              <w:rPr>
                <w:sz w:val="22"/>
                <w:szCs w:val="22"/>
              </w:rPr>
              <w:t>Svjedočenje kršćanskoga načina života učenika koji se ostvaruje u susretu s likom i djelom Isusa iz Nazareta.</w:t>
            </w:r>
          </w:p>
        </w:tc>
      </w:tr>
      <w:tr w:rsidR="00B248F8">
        <w:trPr>
          <w:trHeight w:val="729"/>
        </w:trPr>
        <w:tc>
          <w:tcPr>
            <w:tcW w:w="2184" w:type="dxa"/>
            <w:shd w:val="clear" w:color="auto" w:fill="A7B3B5"/>
            <w:vAlign w:val="center"/>
          </w:tcPr>
          <w:p w:rsidR="00B248F8" w:rsidRDefault="003E1F33">
            <w:pPr>
              <w:jc w:val="center"/>
            </w:pPr>
            <w:r>
              <w:t>Nositelji aktivnosti</w:t>
            </w:r>
          </w:p>
        </w:tc>
        <w:tc>
          <w:tcPr>
            <w:tcW w:w="12900" w:type="dxa"/>
            <w:shd w:val="clear" w:color="auto" w:fill="E1E6E6"/>
          </w:tcPr>
          <w:p w:rsidR="00B248F8" w:rsidRDefault="003E1F33">
            <w:pPr>
              <w:rPr>
                <w:sz w:val="22"/>
                <w:szCs w:val="22"/>
              </w:rPr>
            </w:pPr>
            <w:r>
              <w:rPr>
                <w:sz w:val="22"/>
                <w:szCs w:val="22"/>
              </w:rPr>
              <w:t>Ankica Marjanović, vjeroučiteljica i učenici 5. razreda</w:t>
            </w:r>
          </w:p>
        </w:tc>
      </w:tr>
      <w:tr w:rsidR="00B248F8">
        <w:trPr>
          <w:trHeight w:val="652"/>
        </w:trPr>
        <w:tc>
          <w:tcPr>
            <w:tcW w:w="2184" w:type="dxa"/>
            <w:shd w:val="clear" w:color="auto" w:fill="A7B3B5"/>
            <w:vAlign w:val="center"/>
          </w:tcPr>
          <w:p w:rsidR="00B248F8" w:rsidRDefault="003E1F33">
            <w:pPr>
              <w:jc w:val="center"/>
            </w:pPr>
            <w:r>
              <w:t>Način realizacije</w:t>
            </w:r>
          </w:p>
        </w:tc>
        <w:tc>
          <w:tcPr>
            <w:tcW w:w="12900" w:type="dxa"/>
            <w:shd w:val="clear" w:color="auto" w:fill="E1E6E6"/>
          </w:tcPr>
          <w:p w:rsidR="00B248F8" w:rsidRDefault="003E1F33">
            <w:pPr>
              <w:rPr>
                <w:sz w:val="22"/>
                <w:szCs w:val="22"/>
              </w:rPr>
            </w:pPr>
            <w:r>
              <w:rPr>
                <w:sz w:val="22"/>
                <w:szCs w:val="22"/>
              </w:rPr>
              <w:t>Usmeno izlaganje,  razgovor,  rad na tekstu,  rad u skupinama,  usmeno, pismeno, likovno, glazbeno i molitveno izražavanje,  meditacija, istraživački rad, scensko izražavanje,  rad pomoću digitalnih alata</w:t>
            </w:r>
          </w:p>
        </w:tc>
      </w:tr>
      <w:tr w:rsidR="00B248F8">
        <w:trPr>
          <w:trHeight w:val="1233"/>
        </w:trPr>
        <w:tc>
          <w:tcPr>
            <w:tcW w:w="2184" w:type="dxa"/>
            <w:shd w:val="clear" w:color="auto" w:fill="A7B3B5"/>
            <w:vAlign w:val="center"/>
          </w:tcPr>
          <w:p w:rsidR="00B248F8" w:rsidRDefault="003E1F33">
            <w:pPr>
              <w:jc w:val="center"/>
            </w:pPr>
            <w:r>
              <w:t>Vremenski okvir i planirani broj sati tjedno</w:t>
            </w:r>
          </w:p>
        </w:tc>
        <w:tc>
          <w:tcPr>
            <w:tcW w:w="12900" w:type="dxa"/>
            <w:shd w:val="clear" w:color="auto" w:fill="E1E6E6"/>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 xml:space="preserve"> 2 sata tjedno</w:t>
            </w:r>
          </w:p>
          <w:p w:rsidR="00B248F8" w:rsidRDefault="003E1F33">
            <w:pPr>
              <w:rPr>
                <w:sz w:val="22"/>
                <w:szCs w:val="22"/>
              </w:rPr>
            </w:pPr>
            <w:r>
              <w:rPr>
                <w:sz w:val="22"/>
                <w:szCs w:val="22"/>
              </w:rPr>
              <w:t xml:space="preserve"> 70 sati godišnje</w:t>
            </w:r>
          </w:p>
        </w:tc>
      </w:tr>
      <w:tr w:rsidR="00B248F8">
        <w:trPr>
          <w:trHeight w:val="779"/>
        </w:trPr>
        <w:tc>
          <w:tcPr>
            <w:tcW w:w="2184" w:type="dxa"/>
            <w:shd w:val="clear" w:color="auto" w:fill="A7B3B5"/>
            <w:vAlign w:val="center"/>
          </w:tcPr>
          <w:p w:rsidR="00B248F8" w:rsidRDefault="003E1F33">
            <w:pPr>
              <w:jc w:val="center"/>
            </w:pPr>
            <w:r>
              <w:t>Detaljan troškovnik</w:t>
            </w:r>
          </w:p>
        </w:tc>
        <w:tc>
          <w:tcPr>
            <w:tcW w:w="12900" w:type="dxa"/>
            <w:shd w:val="clear" w:color="auto" w:fill="E1E6E6"/>
          </w:tcPr>
          <w:p w:rsidR="00B248F8" w:rsidRDefault="003E1F33">
            <w:pPr>
              <w:rPr>
                <w:sz w:val="22"/>
                <w:szCs w:val="22"/>
              </w:rPr>
            </w:pPr>
            <w:r>
              <w:rPr>
                <w:sz w:val="22"/>
                <w:szCs w:val="22"/>
              </w:rPr>
              <w:t>Potrebni materijali za izvođenje nastave.</w:t>
            </w:r>
          </w:p>
        </w:tc>
      </w:tr>
      <w:tr w:rsidR="00B248F8">
        <w:trPr>
          <w:trHeight w:val="1233"/>
        </w:trPr>
        <w:tc>
          <w:tcPr>
            <w:tcW w:w="2184" w:type="dxa"/>
            <w:shd w:val="clear" w:color="auto" w:fill="A7B3B5"/>
            <w:vAlign w:val="center"/>
          </w:tcPr>
          <w:p w:rsidR="00B248F8" w:rsidRDefault="003E1F33">
            <w:pPr>
              <w:jc w:val="center"/>
            </w:pPr>
            <w:r>
              <w:t>Način vrednovanja i način korištenja rezultata vrednovanja</w:t>
            </w:r>
          </w:p>
        </w:tc>
        <w:tc>
          <w:tcPr>
            <w:tcW w:w="12900" w:type="dxa"/>
            <w:shd w:val="clear" w:color="auto" w:fill="E1E6E6"/>
          </w:tcPr>
          <w:p w:rsidR="00B248F8" w:rsidRDefault="003E1F33">
            <w:pPr>
              <w:rPr>
                <w:sz w:val="22"/>
                <w:szCs w:val="22"/>
              </w:rPr>
            </w:pPr>
            <w:r>
              <w:rPr>
                <w:sz w:val="22"/>
                <w:szCs w:val="22"/>
              </w:rPr>
              <w:t>Propisalo Ministarstvo znanosti, obrazovanja i športa - vrednovanje za učenje, vrednovanje kao učenje i vrednovanje naučenog.</w:t>
            </w:r>
          </w:p>
          <w:p w:rsidR="00B248F8" w:rsidRDefault="003E1F33">
            <w:pPr>
              <w:rPr>
                <w:sz w:val="22"/>
                <w:szCs w:val="22"/>
              </w:rPr>
            </w:pPr>
            <w:r>
              <w:rPr>
                <w:sz w:val="22"/>
                <w:szCs w:val="22"/>
              </w:rPr>
              <w:t>Kriteriji ocjenjivanja - komponente: znanje, stvaralačko izražavanje, kultura međusobnog komuniciranja.</w:t>
            </w:r>
          </w:p>
        </w:tc>
      </w:tr>
    </w:tbl>
    <w:p w:rsidR="00B248F8" w:rsidRDefault="00B248F8"/>
    <w:tbl>
      <w:tblPr>
        <w:tblStyle w:val="aa"/>
        <w:tblW w:w="15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5"/>
        <w:gridCol w:w="12899"/>
      </w:tblGrid>
      <w:tr w:rsidR="00B248F8">
        <w:trPr>
          <w:trHeight w:val="1233"/>
        </w:trPr>
        <w:tc>
          <w:tcPr>
            <w:tcW w:w="2185"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9" w:type="dxa"/>
            <w:shd w:val="clear" w:color="auto" w:fill="E1E6E6"/>
          </w:tcPr>
          <w:p w:rsidR="00B248F8" w:rsidRDefault="00B248F8">
            <w:pPr>
              <w:jc w:val="center"/>
              <w:rPr>
                <w:rFonts w:ascii="Calibri" w:eastAsia="Calibri" w:hAnsi="Calibri" w:cs="Calibri"/>
                <w:sz w:val="22"/>
                <w:szCs w:val="22"/>
              </w:rPr>
            </w:pPr>
          </w:p>
          <w:p w:rsidR="00B248F8" w:rsidRPr="003E1F33" w:rsidRDefault="003E1F33">
            <w:pPr>
              <w:jc w:val="center"/>
              <w:rPr>
                <w:b/>
              </w:rPr>
            </w:pPr>
            <w:r w:rsidRPr="003E1F33">
              <w:rPr>
                <w:b/>
              </w:rPr>
              <w:t>Izborna nastava iz katoličkoga vjeronauka u 6. razredu</w:t>
            </w:r>
          </w:p>
          <w:p w:rsidR="00B248F8" w:rsidRDefault="00B248F8">
            <w:pPr>
              <w:rPr>
                <w:rFonts w:ascii="Calibri" w:eastAsia="Calibri" w:hAnsi="Calibri" w:cs="Calibri"/>
                <w:sz w:val="22"/>
                <w:szCs w:val="22"/>
              </w:rPr>
            </w:pPr>
          </w:p>
          <w:p w:rsidR="00B248F8" w:rsidRDefault="00B248F8">
            <w:pPr>
              <w:rPr>
                <w:rFonts w:ascii="Calibri" w:eastAsia="Calibri" w:hAnsi="Calibri" w:cs="Calibri"/>
                <w:sz w:val="22"/>
                <w:szCs w:val="22"/>
              </w:rPr>
            </w:pPr>
          </w:p>
        </w:tc>
      </w:tr>
      <w:tr w:rsidR="00B248F8">
        <w:trPr>
          <w:trHeight w:val="1868"/>
        </w:trPr>
        <w:tc>
          <w:tcPr>
            <w:tcW w:w="2185"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9" w:type="dxa"/>
            <w:shd w:val="clear" w:color="auto" w:fill="E1E6E6"/>
          </w:tcPr>
          <w:p w:rsidR="00B248F8" w:rsidRDefault="003E1F33">
            <w:pPr>
              <w:rPr>
                <w:sz w:val="22"/>
                <w:szCs w:val="22"/>
              </w:rPr>
            </w:pPr>
            <w:r>
              <w:rPr>
                <w:sz w:val="22"/>
                <w:szCs w:val="22"/>
              </w:rPr>
              <w:t>Uočiti, upoznati i iskusiti snagu kršćanske vjere koja vodi do potpune i prave slobode.</w:t>
            </w:r>
          </w:p>
          <w:p w:rsidR="00B248F8" w:rsidRDefault="003E1F33">
            <w:pPr>
              <w:rPr>
                <w:sz w:val="22"/>
                <w:szCs w:val="22"/>
              </w:rPr>
            </w:pPr>
            <w:r>
              <w:rPr>
                <w:sz w:val="22"/>
                <w:szCs w:val="22"/>
              </w:rPr>
              <w:t>Upoznati i susresti Boga, koji u Starom zavjetu okuplja, oslobađa i spašava svoj izabrani narod.</w:t>
            </w:r>
          </w:p>
          <w:p w:rsidR="00B248F8" w:rsidRDefault="003E1F33">
            <w:pPr>
              <w:rPr>
                <w:sz w:val="22"/>
                <w:szCs w:val="22"/>
              </w:rPr>
            </w:pPr>
            <w:r>
              <w:rPr>
                <w:sz w:val="22"/>
                <w:szCs w:val="22"/>
              </w:rPr>
              <w:t>Upoznati, susresti i prihvatiti Krista kao konačnoga čovjekova Osloboditelja i Spasitelja koji je pobijedio ropstvo, zlo, grijeh i smrt.</w:t>
            </w:r>
          </w:p>
          <w:p w:rsidR="00B248F8" w:rsidRDefault="003E1F33">
            <w:pPr>
              <w:rPr>
                <w:sz w:val="22"/>
                <w:szCs w:val="22"/>
              </w:rPr>
            </w:pPr>
            <w:r>
              <w:rPr>
                <w:sz w:val="22"/>
                <w:szCs w:val="22"/>
              </w:rPr>
              <w:t xml:space="preserve">Izgraditi otvorenost i stav prihvaćanja prema sakramentima kao znakovima susreta i jedinstva s Kristom koji daruje </w:t>
            </w:r>
            <w:proofErr w:type="spellStart"/>
            <w:r>
              <w:rPr>
                <w:sz w:val="22"/>
                <w:szCs w:val="22"/>
              </w:rPr>
              <w:t>milosne</w:t>
            </w:r>
            <w:proofErr w:type="spellEnd"/>
            <w:r>
              <w:rPr>
                <w:sz w:val="22"/>
                <w:szCs w:val="22"/>
              </w:rPr>
              <w:t xml:space="preserve"> darove, istinsku slobodu i puninu života.</w:t>
            </w:r>
          </w:p>
          <w:p w:rsidR="00B248F8" w:rsidRDefault="003E1F33">
            <w:pPr>
              <w:rPr>
                <w:sz w:val="22"/>
                <w:szCs w:val="22"/>
              </w:rPr>
            </w:pPr>
            <w:r>
              <w:rPr>
                <w:sz w:val="22"/>
                <w:szCs w:val="22"/>
              </w:rPr>
              <w:t xml:space="preserve">Upoznati značajne stvarnosti crkvenoga života, važne za razumijevanje naše prošlosti i naše sadašnjosti. </w:t>
            </w:r>
          </w:p>
        </w:tc>
      </w:tr>
      <w:tr w:rsidR="00B248F8">
        <w:trPr>
          <w:trHeight w:val="1233"/>
        </w:trPr>
        <w:tc>
          <w:tcPr>
            <w:tcW w:w="2185" w:type="dxa"/>
            <w:shd w:val="clear" w:color="auto" w:fill="A7B3B5"/>
            <w:vAlign w:val="center"/>
          </w:tcPr>
          <w:p w:rsidR="00B248F8" w:rsidRDefault="00B248F8">
            <w:pPr>
              <w:jc w:val="center"/>
            </w:pPr>
          </w:p>
          <w:p w:rsidR="00B248F8" w:rsidRDefault="003E1F33">
            <w:pPr>
              <w:jc w:val="center"/>
            </w:pPr>
            <w:r>
              <w:t>Namjena</w:t>
            </w:r>
          </w:p>
        </w:tc>
        <w:tc>
          <w:tcPr>
            <w:tcW w:w="12899" w:type="dxa"/>
            <w:shd w:val="clear" w:color="auto" w:fill="E1E6E6"/>
          </w:tcPr>
          <w:p w:rsidR="00B248F8" w:rsidRDefault="003E1F33">
            <w:pPr>
              <w:rPr>
                <w:sz w:val="22"/>
                <w:szCs w:val="22"/>
              </w:rPr>
            </w:pPr>
            <w:r>
              <w:rPr>
                <w:sz w:val="22"/>
                <w:szCs w:val="22"/>
              </w:rPr>
              <w:t>Upoznati kršćansku vjeru i osvjedočiti se u njenu snagu u prošlosti i u sadašnjosti, otvoriti se vjeri i po njoj živjeti.</w:t>
            </w:r>
          </w:p>
          <w:p w:rsidR="00B248F8" w:rsidRDefault="003E1F33">
            <w:pPr>
              <w:rPr>
                <w:sz w:val="22"/>
                <w:szCs w:val="22"/>
              </w:rPr>
            </w:pPr>
            <w:r>
              <w:rPr>
                <w:sz w:val="22"/>
                <w:szCs w:val="22"/>
              </w:rPr>
              <w:t>Usvojiti i prihvatiti istinska sloboda, povezanu s pravdom, mirom i ljubavlju te je drugima prenositi.</w:t>
            </w:r>
          </w:p>
          <w:p w:rsidR="00B248F8" w:rsidRDefault="003E1F33">
            <w:pPr>
              <w:rPr>
                <w:sz w:val="22"/>
                <w:szCs w:val="22"/>
              </w:rPr>
            </w:pPr>
            <w:r>
              <w:rPr>
                <w:sz w:val="22"/>
                <w:szCs w:val="22"/>
              </w:rPr>
              <w:t>Upoznati da se Bog u povijesti očituje kao Osloboditelj čovjeka.</w:t>
            </w:r>
          </w:p>
        </w:tc>
      </w:tr>
      <w:tr w:rsidR="00B248F8">
        <w:trPr>
          <w:trHeight w:val="729"/>
        </w:trPr>
        <w:tc>
          <w:tcPr>
            <w:tcW w:w="2185" w:type="dxa"/>
            <w:shd w:val="clear" w:color="auto" w:fill="A7B3B5"/>
            <w:vAlign w:val="center"/>
          </w:tcPr>
          <w:p w:rsidR="00B248F8" w:rsidRDefault="003E1F33">
            <w:pPr>
              <w:jc w:val="center"/>
            </w:pPr>
            <w:r>
              <w:t>Nositelji aktivnosti</w:t>
            </w:r>
          </w:p>
        </w:tc>
        <w:tc>
          <w:tcPr>
            <w:tcW w:w="12899" w:type="dxa"/>
            <w:shd w:val="clear" w:color="auto" w:fill="E1E6E6"/>
          </w:tcPr>
          <w:p w:rsidR="00B248F8" w:rsidRDefault="003E1F33">
            <w:pPr>
              <w:rPr>
                <w:sz w:val="22"/>
                <w:szCs w:val="22"/>
              </w:rPr>
            </w:pPr>
            <w:r>
              <w:rPr>
                <w:sz w:val="22"/>
                <w:szCs w:val="22"/>
              </w:rPr>
              <w:t>Ankica Marjanović, vjeroučiteljica i učenici 6. razreda</w:t>
            </w:r>
          </w:p>
        </w:tc>
      </w:tr>
      <w:tr w:rsidR="00B248F8">
        <w:trPr>
          <w:trHeight w:val="652"/>
        </w:trPr>
        <w:tc>
          <w:tcPr>
            <w:tcW w:w="2185" w:type="dxa"/>
            <w:shd w:val="clear" w:color="auto" w:fill="A7B3B5"/>
            <w:vAlign w:val="center"/>
          </w:tcPr>
          <w:p w:rsidR="00B248F8" w:rsidRDefault="003E1F33">
            <w:pPr>
              <w:jc w:val="center"/>
            </w:pPr>
            <w:r>
              <w:t>Način realizacije</w:t>
            </w:r>
          </w:p>
        </w:tc>
        <w:tc>
          <w:tcPr>
            <w:tcW w:w="12899" w:type="dxa"/>
            <w:shd w:val="clear" w:color="auto" w:fill="E1E6E6"/>
          </w:tcPr>
          <w:p w:rsidR="00B248F8" w:rsidRDefault="003E1F33">
            <w:pPr>
              <w:rPr>
                <w:sz w:val="22"/>
                <w:szCs w:val="22"/>
              </w:rPr>
            </w:pPr>
            <w:r>
              <w:rPr>
                <w:sz w:val="22"/>
                <w:szCs w:val="22"/>
              </w:rPr>
              <w:t>Usmeno izlaganje,  razgovor, rad na tekstu,  rad u skupinama, usmeno, pismeno, likovno, glazbeno i molitveno izražavanje,  meditacija, istraživački rad,  scensko izražavanje,  rad pomoću digitalnih alata</w:t>
            </w:r>
          </w:p>
        </w:tc>
      </w:tr>
      <w:tr w:rsidR="00B248F8">
        <w:trPr>
          <w:trHeight w:val="1233"/>
        </w:trPr>
        <w:tc>
          <w:tcPr>
            <w:tcW w:w="2185" w:type="dxa"/>
            <w:shd w:val="clear" w:color="auto" w:fill="A7B3B5"/>
            <w:vAlign w:val="center"/>
          </w:tcPr>
          <w:p w:rsidR="00B248F8" w:rsidRDefault="003E1F33">
            <w:pPr>
              <w:jc w:val="center"/>
            </w:pPr>
            <w:r>
              <w:t>Vremenski okvir i planirani broj sati tjedno</w:t>
            </w:r>
          </w:p>
        </w:tc>
        <w:tc>
          <w:tcPr>
            <w:tcW w:w="12899" w:type="dxa"/>
            <w:shd w:val="clear" w:color="auto" w:fill="E1E6E6"/>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 xml:space="preserve"> 2 sata tjedno</w:t>
            </w:r>
          </w:p>
          <w:p w:rsidR="00B248F8" w:rsidRDefault="003E1F33">
            <w:pPr>
              <w:rPr>
                <w:sz w:val="22"/>
                <w:szCs w:val="22"/>
              </w:rPr>
            </w:pPr>
            <w:r>
              <w:rPr>
                <w:sz w:val="22"/>
                <w:szCs w:val="22"/>
              </w:rPr>
              <w:t>70 sati godišnje</w:t>
            </w:r>
          </w:p>
        </w:tc>
      </w:tr>
      <w:tr w:rsidR="00B248F8">
        <w:trPr>
          <w:trHeight w:val="779"/>
        </w:trPr>
        <w:tc>
          <w:tcPr>
            <w:tcW w:w="2185" w:type="dxa"/>
            <w:shd w:val="clear" w:color="auto" w:fill="A7B3B5"/>
            <w:vAlign w:val="center"/>
          </w:tcPr>
          <w:p w:rsidR="00B248F8" w:rsidRDefault="003E1F33">
            <w:pPr>
              <w:jc w:val="center"/>
            </w:pPr>
            <w:r>
              <w:t>Detaljan troškovnik</w:t>
            </w:r>
          </w:p>
        </w:tc>
        <w:tc>
          <w:tcPr>
            <w:tcW w:w="12899" w:type="dxa"/>
            <w:shd w:val="clear" w:color="auto" w:fill="E1E6E6"/>
          </w:tcPr>
          <w:p w:rsidR="00B248F8" w:rsidRDefault="003E1F33">
            <w:pPr>
              <w:rPr>
                <w:sz w:val="22"/>
                <w:szCs w:val="22"/>
              </w:rPr>
            </w:pPr>
            <w:r>
              <w:rPr>
                <w:sz w:val="22"/>
                <w:szCs w:val="22"/>
              </w:rPr>
              <w:t>Materijali potrebni za izvođenje nastave.</w:t>
            </w:r>
          </w:p>
        </w:tc>
      </w:tr>
      <w:tr w:rsidR="00B248F8">
        <w:trPr>
          <w:trHeight w:val="1233"/>
        </w:trPr>
        <w:tc>
          <w:tcPr>
            <w:tcW w:w="2185" w:type="dxa"/>
            <w:shd w:val="clear" w:color="auto" w:fill="A7B3B5"/>
            <w:vAlign w:val="center"/>
          </w:tcPr>
          <w:p w:rsidR="00B248F8" w:rsidRDefault="003E1F33">
            <w:pPr>
              <w:jc w:val="center"/>
            </w:pPr>
            <w:r>
              <w:t>Način vrednovanja i način korištenja rezultata vrednovanja</w:t>
            </w:r>
          </w:p>
        </w:tc>
        <w:tc>
          <w:tcPr>
            <w:tcW w:w="12899" w:type="dxa"/>
            <w:shd w:val="clear" w:color="auto" w:fill="E1E6E6"/>
          </w:tcPr>
          <w:p w:rsidR="00B248F8" w:rsidRDefault="003E1F33">
            <w:pPr>
              <w:rPr>
                <w:sz w:val="22"/>
                <w:szCs w:val="22"/>
              </w:rPr>
            </w:pPr>
            <w:r>
              <w:rPr>
                <w:sz w:val="22"/>
                <w:szCs w:val="22"/>
              </w:rPr>
              <w:t>Propisalo Ministarstvo znanosti, obrazovanja i športa - vrednovanje za učenje, vrednovanje kao učenje i vrednovanje naučenog.</w:t>
            </w:r>
          </w:p>
          <w:p w:rsidR="00B248F8" w:rsidRDefault="003E1F33">
            <w:pPr>
              <w:rPr>
                <w:sz w:val="22"/>
                <w:szCs w:val="22"/>
              </w:rPr>
            </w:pPr>
            <w:r>
              <w:rPr>
                <w:sz w:val="22"/>
                <w:szCs w:val="22"/>
              </w:rPr>
              <w:t>Kriteriji ocjenjivanja - komponente: znanje, stvaralačko izražavanje, kultura međusobnog komuniciranja.</w:t>
            </w:r>
          </w:p>
        </w:tc>
      </w:tr>
    </w:tbl>
    <w:p w:rsidR="00B248F8" w:rsidRDefault="00B248F8"/>
    <w:tbl>
      <w:tblPr>
        <w:tblStyle w:val="ab"/>
        <w:tblW w:w="15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5"/>
        <w:gridCol w:w="12899"/>
      </w:tblGrid>
      <w:tr w:rsidR="00B248F8">
        <w:trPr>
          <w:trHeight w:val="1233"/>
        </w:trPr>
        <w:tc>
          <w:tcPr>
            <w:tcW w:w="2185"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9" w:type="dxa"/>
            <w:shd w:val="clear" w:color="auto" w:fill="E1E6E6"/>
          </w:tcPr>
          <w:p w:rsidR="00B248F8" w:rsidRDefault="00B248F8">
            <w:pPr>
              <w:jc w:val="center"/>
            </w:pPr>
          </w:p>
          <w:p w:rsidR="00B248F8" w:rsidRDefault="00B248F8"/>
          <w:p w:rsidR="00B248F8" w:rsidRPr="003E1F33" w:rsidRDefault="003E1F33">
            <w:pPr>
              <w:jc w:val="center"/>
              <w:rPr>
                <w:b/>
              </w:rPr>
            </w:pPr>
            <w:r w:rsidRPr="003E1F33">
              <w:rPr>
                <w:b/>
              </w:rPr>
              <w:t>Izborna nastava iz katoličkoga vjeronauka u 7. razredu</w:t>
            </w:r>
          </w:p>
          <w:p w:rsidR="00B248F8" w:rsidRDefault="00B248F8">
            <w:pPr>
              <w:rPr>
                <w:rFonts w:ascii="Calibri" w:eastAsia="Calibri" w:hAnsi="Calibri" w:cs="Calibri"/>
                <w:sz w:val="22"/>
                <w:szCs w:val="22"/>
              </w:rPr>
            </w:pPr>
          </w:p>
          <w:p w:rsidR="00B248F8" w:rsidRDefault="00B248F8">
            <w:pPr>
              <w:rPr>
                <w:rFonts w:ascii="Calibri" w:eastAsia="Calibri" w:hAnsi="Calibri" w:cs="Calibri"/>
                <w:sz w:val="22"/>
                <w:szCs w:val="22"/>
              </w:rPr>
            </w:pPr>
          </w:p>
        </w:tc>
      </w:tr>
      <w:tr w:rsidR="00B248F8">
        <w:trPr>
          <w:trHeight w:val="1868"/>
        </w:trPr>
        <w:tc>
          <w:tcPr>
            <w:tcW w:w="2185"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9" w:type="dxa"/>
            <w:shd w:val="clear" w:color="auto" w:fill="E1E6E6"/>
          </w:tcPr>
          <w:p w:rsidR="00B248F8" w:rsidRDefault="003E1F33">
            <w:pPr>
              <w:rPr>
                <w:sz w:val="22"/>
                <w:szCs w:val="22"/>
              </w:rPr>
            </w:pPr>
            <w:r>
              <w:rPr>
                <w:sz w:val="22"/>
                <w:szCs w:val="22"/>
              </w:rPr>
              <w:t>Otkriti dubinu čovjekove težnje za uspjelim ostvarenjem vlastitoga života u istini i slobodi, osobito imajući u vidu Božje zapovijedi kao znakove i pravila života.</w:t>
            </w:r>
          </w:p>
          <w:p w:rsidR="00B248F8" w:rsidRDefault="003E1F33">
            <w:pPr>
              <w:rPr>
                <w:sz w:val="22"/>
                <w:szCs w:val="22"/>
              </w:rPr>
            </w:pPr>
            <w:r>
              <w:rPr>
                <w:sz w:val="22"/>
                <w:szCs w:val="22"/>
              </w:rPr>
              <w:t>Uočiti da je zajedništvo vrednota koju promiču i druge religije.</w:t>
            </w:r>
          </w:p>
          <w:p w:rsidR="00B248F8" w:rsidRDefault="003E1F33">
            <w:pPr>
              <w:rPr>
                <w:sz w:val="22"/>
                <w:szCs w:val="22"/>
              </w:rPr>
            </w:pPr>
            <w:r>
              <w:rPr>
                <w:sz w:val="22"/>
                <w:szCs w:val="22"/>
              </w:rPr>
              <w:t>Otkriti i upoznati snagu proročke riječi i potrebu ostvarenja osobnoga života po uzoru na proroke koji govore u Božje ime, čuvaju Savez, vjesnici su vjere i nade u narodu sve do Krista koji je vrhunac i punina Božje objave.</w:t>
            </w:r>
          </w:p>
          <w:p w:rsidR="00B248F8" w:rsidRDefault="003E1F33">
            <w:pPr>
              <w:rPr>
                <w:sz w:val="22"/>
                <w:szCs w:val="22"/>
              </w:rPr>
            </w:pPr>
            <w:r>
              <w:rPr>
                <w:sz w:val="22"/>
                <w:szCs w:val="22"/>
              </w:rPr>
              <w:t xml:space="preserve">Upoznati i prihvatiti Krista koji je ispunjenje svih proročanstava, uvesti osobni susret s Kristom i pokazati da nam on jedini može cjelovito pomoći ostvariti svoj osobni život prožet mirom i radošću. </w:t>
            </w:r>
          </w:p>
        </w:tc>
      </w:tr>
      <w:tr w:rsidR="00B248F8">
        <w:trPr>
          <w:trHeight w:val="1233"/>
        </w:trPr>
        <w:tc>
          <w:tcPr>
            <w:tcW w:w="2185" w:type="dxa"/>
            <w:shd w:val="clear" w:color="auto" w:fill="A7B3B5"/>
            <w:vAlign w:val="center"/>
          </w:tcPr>
          <w:p w:rsidR="00B248F8" w:rsidRDefault="00B248F8">
            <w:pPr>
              <w:jc w:val="center"/>
            </w:pPr>
          </w:p>
          <w:p w:rsidR="00B248F8" w:rsidRDefault="003E1F33">
            <w:pPr>
              <w:jc w:val="center"/>
            </w:pPr>
            <w:r>
              <w:t>Namjena</w:t>
            </w:r>
          </w:p>
        </w:tc>
        <w:tc>
          <w:tcPr>
            <w:tcW w:w="12899" w:type="dxa"/>
            <w:shd w:val="clear" w:color="auto" w:fill="E1E6E6"/>
          </w:tcPr>
          <w:p w:rsidR="00B248F8" w:rsidRDefault="003E1F33">
            <w:pPr>
              <w:rPr>
                <w:sz w:val="22"/>
                <w:szCs w:val="22"/>
              </w:rPr>
            </w:pPr>
            <w:r>
              <w:rPr>
                <w:sz w:val="22"/>
                <w:szCs w:val="22"/>
              </w:rPr>
              <w:t>Učenici dublje i cjelovitije upoznaju središnje istine kršćanske vjere kako bi mogli u duhu vjere lakše upoznati, razjasniti i prevladati</w:t>
            </w:r>
          </w:p>
          <w:p w:rsidR="00B248F8" w:rsidRDefault="003E1F33">
            <w:pPr>
              <w:rPr>
                <w:sz w:val="22"/>
                <w:szCs w:val="22"/>
              </w:rPr>
            </w:pPr>
            <w:r>
              <w:rPr>
                <w:sz w:val="22"/>
                <w:szCs w:val="22"/>
              </w:rPr>
              <w:t>osobne i zajedničke poteškoće i probleme na putu vjerskoga i mladenačkog odrastanja.</w:t>
            </w:r>
          </w:p>
          <w:p w:rsidR="00B248F8" w:rsidRDefault="003E1F33">
            <w:pPr>
              <w:rPr>
                <w:sz w:val="22"/>
                <w:szCs w:val="22"/>
              </w:rPr>
            </w:pPr>
            <w:r>
              <w:rPr>
                <w:sz w:val="22"/>
                <w:szCs w:val="22"/>
              </w:rPr>
              <w:t>Otkrivati i usvajati, u svjetlu Božje riječi i nauka Crkve, da je svatko od nas jedinstven, dragocjen i upućen na drugoga; da su poštovanje, prijateljstvo i zajedništvo vrline i snaga tjelesnog, moralnog i duhovnog odrastanja.</w:t>
            </w:r>
          </w:p>
        </w:tc>
      </w:tr>
      <w:tr w:rsidR="00B248F8">
        <w:trPr>
          <w:trHeight w:val="729"/>
        </w:trPr>
        <w:tc>
          <w:tcPr>
            <w:tcW w:w="2185" w:type="dxa"/>
            <w:shd w:val="clear" w:color="auto" w:fill="A7B3B5"/>
            <w:vAlign w:val="center"/>
          </w:tcPr>
          <w:p w:rsidR="00B248F8" w:rsidRDefault="003E1F33">
            <w:pPr>
              <w:jc w:val="center"/>
            </w:pPr>
            <w:r>
              <w:t>Nositelji aktivnosti</w:t>
            </w:r>
          </w:p>
        </w:tc>
        <w:tc>
          <w:tcPr>
            <w:tcW w:w="12899" w:type="dxa"/>
            <w:shd w:val="clear" w:color="auto" w:fill="E1E6E6"/>
          </w:tcPr>
          <w:p w:rsidR="00B248F8" w:rsidRDefault="003E1F33">
            <w:pPr>
              <w:rPr>
                <w:sz w:val="22"/>
                <w:szCs w:val="22"/>
              </w:rPr>
            </w:pPr>
            <w:r>
              <w:rPr>
                <w:sz w:val="22"/>
                <w:szCs w:val="22"/>
              </w:rPr>
              <w:t>Ankica Marjanović, vjeroučiteljica i učenici 7. razreda</w:t>
            </w:r>
          </w:p>
        </w:tc>
      </w:tr>
      <w:tr w:rsidR="00B248F8">
        <w:trPr>
          <w:trHeight w:val="652"/>
        </w:trPr>
        <w:tc>
          <w:tcPr>
            <w:tcW w:w="2185" w:type="dxa"/>
            <w:shd w:val="clear" w:color="auto" w:fill="A7B3B5"/>
            <w:vAlign w:val="center"/>
          </w:tcPr>
          <w:p w:rsidR="00B248F8" w:rsidRDefault="003E1F33">
            <w:pPr>
              <w:jc w:val="center"/>
            </w:pPr>
            <w:r>
              <w:t>Način realizacije</w:t>
            </w:r>
          </w:p>
        </w:tc>
        <w:tc>
          <w:tcPr>
            <w:tcW w:w="12899" w:type="dxa"/>
            <w:shd w:val="clear" w:color="auto" w:fill="E1E6E6"/>
          </w:tcPr>
          <w:p w:rsidR="00B248F8" w:rsidRDefault="003E1F33">
            <w:pPr>
              <w:rPr>
                <w:sz w:val="22"/>
                <w:szCs w:val="22"/>
              </w:rPr>
            </w:pPr>
            <w:r>
              <w:rPr>
                <w:sz w:val="22"/>
                <w:szCs w:val="22"/>
              </w:rPr>
              <w:t>Usmeno izlaganje,  razgovor, rad na tekstu,  rad u skupinama, usmeno, pismeno, likovno, glazbeno i molitveno izražavanje,  meditacija, istraživački rad,  scensko izražavanje,  rad pomoću digitalnih alata</w:t>
            </w:r>
          </w:p>
        </w:tc>
      </w:tr>
      <w:tr w:rsidR="00B248F8">
        <w:trPr>
          <w:trHeight w:val="1233"/>
        </w:trPr>
        <w:tc>
          <w:tcPr>
            <w:tcW w:w="2185" w:type="dxa"/>
            <w:shd w:val="clear" w:color="auto" w:fill="A7B3B5"/>
            <w:vAlign w:val="center"/>
          </w:tcPr>
          <w:p w:rsidR="00B248F8" w:rsidRDefault="003E1F33">
            <w:pPr>
              <w:jc w:val="center"/>
            </w:pPr>
            <w:r>
              <w:t>Vremenski okvir i planirani broj sati tjedno</w:t>
            </w:r>
          </w:p>
        </w:tc>
        <w:tc>
          <w:tcPr>
            <w:tcW w:w="12899" w:type="dxa"/>
            <w:shd w:val="clear" w:color="auto" w:fill="E1E6E6"/>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2 sata tjedno</w:t>
            </w:r>
          </w:p>
          <w:p w:rsidR="00B248F8" w:rsidRDefault="003E1F33">
            <w:pPr>
              <w:rPr>
                <w:sz w:val="22"/>
                <w:szCs w:val="22"/>
              </w:rPr>
            </w:pPr>
            <w:r>
              <w:rPr>
                <w:sz w:val="22"/>
                <w:szCs w:val="22"/>
              </w:rPr>
              <w:t>70 sati godišnje</w:t>
            </w:r>
          </w:p>
        </w:tc>
      </w:tr>
      <w:tr w:rsidR="00B248F8">
        <w:trPr>
          <w:trHeight w:val="779"/>
        </w:trPr>
        <w:tc>
          <w:tcPr>
            <w:tcW w:w="2185" w:type="dxa"/>
            <w:shd w:val="clear" w:color="auto" w:fill="A7B3B5"/>
            <w:vAlign w:val="center"/>
          </w:tcPr>
          <w:p w:rsidR="00B248F8" w:rsidRDefault="003E1F33">
            <w:pPr>
              <w:jc w:val="center"/>
            </w:pPr>
            <w:r>
              <w:t>Detaljan troškovnik</w:t>
            </w:r>
          </w:p>
        </w:tc>
        <w:tc>
          <w:tcPr>
            <w:tcW w:w="12899" w:type="dxa"/>
            <w:shd w:val="clear" w:color="auto" w:fill="E1E6E6"/>
          </w:tcPr>
          <w:p w:rsidR="00B248F8" w:rsidRDefault="003E1F33">
            <w:pPr>
              <w:rPr>
                <w:sz w:val="22"/>
                <w:szCs w:val="22"/>
              </w:rPr>
            </w:pPr>
            <w:r>
              <w:rPr>
                <w:sz w:val="22"/>
                <w:szCs w:val="22"/>
              </w:rPr>
              <w:t>Materijali potrebni za izvođenje nastave.</w:t>
            </w:r>
          </w:p>
        </w:tc>
      </w:tr>
      <w:tr w:rsidR="00B248F8">
        <w:trPr>
          <w:trHeight w:val="1233"/>
        </w:trPr>
        <w:tc>
          <w:tcPr>
            <w:tcW w:w="2185" w:type="dxa"/>
            <w:shd w:val="clear" w:color="auto" w:fill="A7B3B5"/>
            <w:vAlign w:val="center"/>
          </w:tcPr>
          <w:p w:rsidR="00B248F8" w:rsidRDefault="003E1F33">
            <w:pPr>
              <w:jc w:val="center"/>
            </w:pPr>
            <w:r>
              <w:t>Način vrednovanja i način korištenja rezultata vrednovanja</w:t>
            </w:r>
          </w:p>
        </w:tc>
        <w:tc>
          <w:tcPr>
            <w:tcW w:w="12899" w:type="dxa"/>
            <w:shd w:val="clear" w:color="auto" w:fill="E1E6E6"/>
          </w:tcPr>
          <w:p w:rsidR="00B248F8" w:rsidRDefault="003E1F33">
            <w:pPr>
              <w:rPr>
                <w:sz w:val="22"/>
                <w:szCs w:val="22"/>
              </w:rPr>
            </w:pPr>
            <w:r>
              <w:rPr>
                <w:sz w:val="22"/>
                <w:szCs w:val="22"/>
              </w:rPr>
              <w:t>Propisalo Ministarstvo znanosti, obrazovanja i športa - vrednovanje za učenje, vrednovanje kao učenje i vrednovanje naučenog.</w:t>
            </w:r>
          </w:p>
          <w:p w:rsidR="00B248F8" w:rsidRDefault="003E1F33">
            <w:pPr>
              <w:rPr>
                <w:sz w:val="22"/>
                <w:szCs w:val="22"/>
              </w:rPr>
            </w:pPr>
            <w:r>
              <w:rPr>
                <w:sz w:val="22"/>
                <w:szCs w:val="22"/>
              </w:rPr>
              <w:t>Kriteriji ocjenjivanja - komponente: znanje, stvaralačko izražavanje, kultura međusobnog komuniciranja.</w:t>
            </w:r>
          </w:p>
        </w:tc>
      </w:tr>
    </w:tbl>
    <w:p w:rsidR="00B248F8" w:rsidRDefault="00B248F8">
      <w:pPr>
        <w:tabs>
          <w:tab w:val="left" w:pos="4300"/>
        </w:tabs>
      </w:pPr>
    </w:p>
    <w:tbl>
      <w:tblPr>
        <w:tblStyle w:val="ac"/>
        <w:tblW w:w="15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4"/>
        <w:gridCol w:w="12900"/>
      </w:tblGrid>
      <w:tr w:rsidR="00B248F8">
        <w:trPr>
          <w:trHeight w:val="1233"/>
        </w:trPr>
        <w:tc>
          <w:tcPr>
            <w:tcW w:w="2184"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900" w:type="dxa"/>
            <w:shd w:val="clear" w:color="auto" w:fill="E1E6E6"/>
          </w:tcPr>
          <w:p w:rsidR="00B248F8" w:rsidRDefault="00B248F8">
            <w:pPr>
              <w:jc w:val="center"/>
              <w:rPr>
                <w:rFonts w:ascii="Calibri" w:eastAsia="Calibri" w:hAnsi="Calibri" w:cs="Calibri"/>
                <w:sz w:val="22"/>
                <w:szCs w:val="22"/>
              </w:rPr>
            </w:pPr>
          </w:p>
          <w:p w:rsidR="00B248F8" w:rsidRPr="003E1F33" w:rsidRDefault="003E1F33">
            <w:pPr>
              <w:jc w:val="center"/>
              <w:rPr>
                <w:rFonts w:ascii="Calibri" w:eastAsia="Calibri" w:hAnsi="Calibri" w:cs="Calibri"/>
                <w:b/>
                <w:sz w:val="22"/>
                <w:szCs w:val="22"/>
              </w:rPr>
            </w:pPr>
            <w:r w:rsidRPr="003E1F33">
              <w:rPr>
                <w:b/>
              </w:rPr>
              <w:t>Izborna nastava iz katoličkoga vjeronauka u 8. razredu</w:t>
            </w:r>
          </w:p>
        </w:tc>
      </w:tr>
      <w:tr w:rsidR="00B248F8">
        <w:trPr>
          <w:trHeight w:val="1868"/>
        </w:trPr>
        <w:tc>
          <w:tcPr>
            <w:tcW w:w="2184"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900" w:type="dxa"/>
            <w:shd w:val="clear" w:color="auto" w:fill="E1E6E6"/>
          </w:tcPr>
          <w:p w:rsidR="00B248F8" w:rsidRDefault="003E1F33">
            <w:pPr>
              <w:rPr>
                <w:sz w:val="22"/>
                <w:szCs w:val="22"/>
              </w:rPr>
            </w:pPr>
            <w:r>
              <w:rPr>
                <w:sz w:val="22"/>
                <w:szCs w:val="22"/>
              </w:rPr>
              <w:t xml:space="preserve">Otkriti snagu zajedništva, pravoga prijateljstva i ispravnoga shvaćanja ljudske spolnosti koja je u službi ljubavi i života. </w:t>
            </w:r>
          </w:p>
          <w:p w:rsidR="00B248F8" w:rsidRDefault="003E1F33">
            <w:pPr>
              <w:rPr>
                <w:sz w:val="22"/>
                <w:szCs w:val="22"/>
              </w:rPr>
            </w:pPr>
            <w:r>
              <w:rPr>
                <w:sz w:val="22"/>
                <w:szCs w:val="22"/>
              </w:rPr>
              <w:t xml:space="preserve">Upoznati temeljne kršćanske vrednote vezane uz prijateljstvo, brak i celibat. </w:t>
            </w:r>
          </w:p>
          <w:p w:rsidR="00B248F8" w:rsidRDefault="003E1F33">
            <w:pPr>
              <w:rPr>
                <w:sz w:val="22"/>
                <w:szCs w:val="22"/>
              </w:rPr>
            </w:pPr>
            <w:r>
              <w:rPr>
                <w:sz w:val="22"/>
                <w:szCs w:val="22"/>
              </w:rPr>
              <w:t>Otkriti važnost traganja za dubljom spoznajom vjere i postignućem temeljnoga smisla osobnog života i života u zajednici.</w:t>
            </w:r>
          </w:p>
          <w:p w:rsidR="00B248F8" w:rsidRDefault="003E1F33">
            <w:pPr>
              <w:rPr>
                <w:sz w:val="22"/>
                <w:szCs w:val="22"/>
              </w:rPr>
            </w:pPr>
            <w:r>
              <w:rPr>
                <w:sz w:val="22"/>
                <w:szCs w:val="22"/>
              </w:rPr>
              <w:t>Otkriti ljepotu Božje slike u čovjeku.</w:t>
            </w:r>
          </w:p>
          <w:p w:rsidR="00B248F8" w:rsidRDefault="003E1F33">
            <w:pPr>
              <w:rPr>
                <w:sz w:val="22"/>
                <w:szCs w:val="22"/>
              </w:rPr>
            </w:pPr>
            <w:r>
              <w:rPr>
                <w:sz w:val="22"/>
                <w:szCs w:val="22"/>
              </w:rPr>
              <w:t>Upoznati i susresti Krista koji nam otkriva tajnu Boga i čovjeka, koji je prošao zemljom čineći dobro i koji poziva svoje učenike da ga u tome nasljeduju.</w:t>
            </w:r>
          </w:p>
          <w:p w:rsidR="00B248F8" w:rsidRDefault="003E1F33">
            <w:pPr>
              <w:rPr>
                <w:sz w:val="22"/>
                <w:szCs w:val="22"/>
              </w:rPr>
            </w:pPr>
            <w:r>
              <w:rPr>
                <w:sz w:val="22"/>
                <w:szCs w:val="22"/>
              </w:rPr>
              <w:t>Upoznati i prihvatiti svoju zadaću i poslanje u svijetu, osobito osobni poziv i zadaću da s Bogom stvaramo bolji svijet – kulturu mira i civilizaciju ljubavi.</w:t>
            </w:r>
          </w:p>
          <w:p w:rsidR="00B248F8" w:rsidRDefault="00B248F8">
            <w:pPr>
              <w:rPr>
                <w:sz w:val="22"/>
                <w:szCs w:val="22"/>
              </w:rPr>
            </w:pPr>
          </w:p>
        </w:tc>
      </w:tr>
      <w:tr w:rsidR="00B248F8">
        <w:trPr>
          <w:trHeight w:val="1233"/>
        </w:trPr>
        <w:tc>
          <w:tcPr>
            <w:tcW w:w="2184" w:type="dxa"/>
            <w:shd w:val="clear" w:color="auto" w:fill="A7B3B5"/>
            <w:vAlign w:val="center"/>
          </w:tcPr>
          <w:p w:rsidR="00B248F8" w:rsidRDefault="00B248F8">
            <w:pPr>
              <w:jc w:val="center"/>
            </w:pPr>
          </w:p>
          <w:p w:rsidR="00B248F8" w:rsidRDefault="003E1F33">
            <w:pPr>
              <w:jc w:val="center"/>
            </w:pPr>
            <w:r>
              <w:t>Namjena</w:t>
            </w:r>
          </w:p>
        </w:tc>
        <w:tc>
          <w:tcPr>
            <w:tcW w:w="12900" w:type="dxa"/>
            <w:shd w:val="clear" w:color="auto" w:fill="E1E6E6"/>
          </w:tcPr>
          <w:p w:rsidR="00B248F8" w:rsidRDefault="003E1F33">
            <w:pPr>
              <w:rPr>
                <w:sz w:val="22"/>
                <w:szCs w:val="22"/>
              </w:rPr>
            </w:pPr>
            <w:r>
              <w:rPr>
                <w:sz w:val="22"/>
                <w:szCs w:val="22"/>
              </w:rPr>
              <w:t xml:space="preserve">Upoznati, doživjeti i prihvatiti da je Bog stvoritelj i dovršitelj svijeta i našega života te da i nas poziva da budemo </w:t>
            </w:r>
            <w:proofErr w:type="spellStart"/>
            <w:r>
              <w:rPr>
                <w:sz w:val="22"/>
                <w:szCs w:val="22"/>
              </w:rPr>
              <w:t>sustvaratelji</w:t>
            </w:r>
            <w:proofErr w:type="spellEnd"/>
            <w:r>
              <w:rPr>
                <w:sz w:val="22"/>
                <w:szCs w:val="22"/>
              </w:rPr>
              <w:t xml:space="preserve"> i aktivni sudionici u ostvarenju konačnoga životnog smisla. </w:t>
            </w:r>
          </w:p>
          <w:p w:rsidR="00B248F8" w:rsidRDefault="003E1F33">
            <w:pPr>
              <w:rPr>
                <w:sz w:val="22"/>
                <w:szCs w:val="22"/>
              </w:rPr>
            </w:pPr>
            <w:r>
              <w:rPr>
                <w:sz w:val="22"/>
                <w:szCs w:val="22"/>
              </w:rPr>
              <w:t>Otkrivati, vježbati i živjeti, u svjetlu Božje riječi, osnovne oblike kršćanskoga života kao istinske i prave mogućnosti cjelovitoga ostvarenja vlastitoga ljudskog i kršćanskog  života.</w:t>
            </w:r>
          </w:p>
        </w:tc>
      </w:tr>
      <w:tr w:rsidR="00B248F8">
        <w:trPr>
          <w:trHeight w:val="729"/>
        </w:trPr>
        <w:tc>
          <w:tcPr>
            <w:tcW w:w="2184" w:type="dxa"/>
            <w:shd w:val="clear" w:color="auto" w:fill="A7B3B5"/>
            <w:vAlign w:val="center"/>
          </w:tcPr>
          <w:p w:rsidR="00B248F8" w:rsidRDefault="003E1F33">
            <w:pPr>
              <w:jc w:val="center"/>
            </w:pPr>
            <w:r>
              <w:t>Nositelji aktivnosti</w:t>
            </w:r>
          </w:p>
        </w:tc>
        <w:tc>
          <w:tcPr>
            <w:tcW w:w="12900" w:type="dxa"/>
            <w:shd w:val="clear" w:color="auto" w:fill="E1E6E6"/>
          </w:tcPr>
          <w:p w:rsidR="00B248F8" w:rsidRDefault="003E1F33">
            <w:pPr>
              <w:rPr>
                <w:sz w:val="22"/>
                <w:szCs w:val="22"/>
              </w:rPr>
            </w:pPr>
            <w:r>
              <w:rPr>
                <w:sz w:val="22"/>
                <w:szCs w:val="22"/>
              </w:rPr>
              <w:t>Ankica Marjanović, vjeroučiteljica i učenici 8. razreda</w:t>
            </w:r>
          </w:p>
        </w:tc>
      </w:tr>
      <w:tr w:rsidR="00B248F8">
        <w:trPr>
          <w:trHeight w:val="652"/>
        </w:trPr>
        <w:tc>
          <w:tcPr>
            <w:tcW w:w="2184" w:type="dxa"/>
            <w:shd w:val="clear" w:color="auto" w:fill="A7B3B5"/>
            <w:vAlign w:val="center"/>
          </w:tcPr>
          <w:p w:rsidR="00B248F8" w:rsidRDefault="003E1F33">
            <w:pPr>
              <w:jc w:val="center"/>
            </w:pPr>
            <w:r>
              <w:t>Način realizacije</w:t>
            </w:r>
          </w:p>
        </w:tc>
        <w:tc>
          <w:tcPr>
            <w:tcW w:w="12900" w:type="dxa"/>
            <w:shd w:val="clear" w:color="auto" w:fill="E1E6E6"/>
          </w:tcPr>
          <w:p w:rsidR="00B248F8" w:rsidRDefault="003E1F33">
            <w:pPr>
              <w:rPr>
                <w:sz w:val="22"/>
                <w:szCs w:val="22"/>
              </w:rPr>
            </w:pPr>
            <w:r>
              <w:rPr>
                <w:sz w:val="22"/>
                <w:szCs w:val="22"/>
              </w:rPr>
              <w:t>Usmeno izlaganje,  razgovor, rad na tekstu,  rad u skupinama, usmeno, pismeno, likovno, glazbeno i molitveno izražavanje,  meditacija, istraživački rad,  scensko izražavanje,  rad pomoću digitalnih alata</w:t>
            </w:r>
          </w:p>
        </w:tc>
      </w:tr>
      <w:tr w:rsidR="00B248F8">
        <w:trPr>
          <w:trHeight w:val="1233"/>
        </w:trPr>
        <w:tc>
          <w:tcPr>
            <w:tcW w:w="2184" w:type="dxa"/>
            <w:shd w:val="clear" w:color="auto" w:fill="A7B3B5"/>
            <w:vAlign w:val="center"/>
          </w:tcPr>
          <w:p w:rsidR="00B248F8" w:rsidRDefault="003E1F33">
            <w:pPr>
              <w:jc w:val="center"/>
            </w:pPr>
            <w:r>
              <w:t>Vremenski okvir i planirani broj sati tjedno</w:t>
            </w:r>
          </w:p>
        </w:tc>
        <w:tc>
          <w:tcPr>
            <w:tcW w:w="12900" w:type="dxa"/>
            <w:shd w:val="clear" w:color="auto" w:fill="E1E6E6"/>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2 sata tjedno</w:t>
            </w:r>
          </w:p>
          <w:p w:rsidR="00B248F8" w:rsidRDefault="003E1F33">
            <w:pPr>
              <w:rPr>
                <w:sz w:val="22"/>
                <w:szCs w:val="22"/>
              </w:rPr>
            </w:pPr>
            <w:r>
              <w:rPr>
                <w:sz w:val="22"/>
                <w:szCs w:val="22"/>
              </w:rPr>
              <w:t>70 sati godišnje</w:t>
            </w:r>
          </w:p>
        </w:tc>
      </w:tr>
      <w:tr w:rsidR="00B248F8">
        <w:trPr>
          <w:trHeight w:val="779"/>
        </w:trPr>
        <w:tc>
          <w:tcPr>
            <w:tcW w:w="2184" w:type="dxa"/>
            <w:shd w:val="clear" w:color="auto" w:fill="A7B3B5"/>
            <w:vAlign w:val="center"/>
          </w:tcPr>
          <w:p w:rsidR="00B248F8" w:rsidRDefault="003E1F33">
            <w:pPr>
              <w:jc w:val="center"/>
            </w:pPr>
            <w:r>
              <w:t>Detaljan troškovnik</w:t>
            </w:r>
          </w:p>
        </w:tc>
        <w:tc>
          <w:tcPr>
            <w:tcW w:w="12900" w:type="dxa"/>
            <w:shd w:val="clear" w:color="auto" w:fill="E1E6E6"/>
          </w:tcPr>
          <w:p w:rsidR="00B248F8" w:rsidRDefault="003E1F33">
            <w:pPr>
              <w:rPr>
                <w:sz w:val="22"/>
                <w:szCs w:val="22"/>
              </w:rPr>
            </w:pPr>
            <w:r>
              <w:rPr>
                <w:sz w:val="22"/>
                <w:szCs w:val="22"/>
              </w:rPr>
              <w:t>Materijali potrebni za izvođenje nastave.</w:t>
            </w:r>
          </w:p>
        </w:tc>
      </w:tr>
      <w:tr w:rsidR="00B248F8">
        <w:trPr>
          <w:trHeight w:val="1233"/>
        </w:trPr>
        <w:tc>
          <w:tcPr>
            <w:tcW w:w="2184" w:type="dxa"/>
            <w:shd w:val="clear" w:color="auto" w:fill="A7B3B5"/>
            <w:vAlign w:val="center"/>
          </w:tcPr>
          <w:p w:rsidR="00B248F8" w:rsidRDefault="003E1F33">
            <w:pPr>
              <w:jc w:val="center"/>
            </w:pPr>
            <w:r>
              <w:t>Način vrednovanja i način korištenja rezultata vrednovanja</w:t>
            </w:r>
          </w:p>
        </w:tc>
        <w:tc>
          <w:tcPr>
            <w:tcW w:w="12900" w:type="dxa"/>
            <w:shd w:val="clear" w:color="auto" w:fill="E1E6E6"/>
          </w:tcPr>
          <w:p w:rsidR="00B248F8" w:rsidRDefault="003E1F33">
            <w:pPr>
              <w:rPr>
                <w:sz w:val="22"/>
                <w:szCs w:val="22"/>
              </w:rPr>
            </w:pPr>
            <w:r>
              <w:rPr>
                <w:sz w:val="22"/>
                <w:szCs w:val="22"/>
              </w:rPr>
              <w:t>Propisalo Ministarstvo znanosti, obrazovanja i sporta - vrednovanje za učenje, vrednovanje kao učenje i vrednovanje naučenog.</w:t>
            </w:r>
          </w:p>
          <w:p w:rsidR="00B248F8" w:rsidRDefault="003E1F33">
            <w:pPr>
              <w:rPr>
                <w:rFonts w:ascii="Calibri" w:eastAsia="Calibri" w:hAnsi="Calibri" w:cs="Calibri"/>
                <w:sz w:val="22"/>
                <w:szCs w:val="22"/>
              </w:rPr>
            </w:pPr>
            <w:r>
              <w:rPr>
                <w:sz w:val="22"/>
                <w:szCs w:val="22"/>
              </w:rPr>
              <w:t>Kriteriji ocjenjivanja - komponente: znanje, stvaralačko izražavanje, kultura međusobnog komuniciranja.</w:t>
            </w:r>
          </w:p>
        </w:tc>
      </w:tr>
    </w:tbl>
    <w:p w:rsidR="00B248F8" w:rsidRDefault="00B248F8">
      <w:pPr>
        <w:tabs>
          <w:tab w:val="left" w:pos="4300"/>
        </w:tabs>
      </w:pPr>
    </w:p>
    <w:tbl>
      <w:tblPr>
        <w:tblStyle w:val="ad"/>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E1F33" w:rsidRDefault="003E1F33">
            <w:pPr>
              <w:jc w:val="center"/>
              <w:rPr>
                <w:b/>
              </w:rPr>
            </w:pPr>
            <w:r w:rsidRPr="003E1F33">
              <w:rPr>
                <w:b/>
              </w:rPr>
              <w:t>Izborna nastava informatike – 1. razred</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Prepoznavati digitalnu tehnologiju i komunicirati s poznatim osobama uz pomoć učitelja u sigurnom digitalnom okruženju. Razlikovati oblike digitalnih sadržaja, uređaje i postupke za njihovo stvaranje. Rješavati jednostavan logički zadatak. Pratiti i prikazivati slijed koraka potrebnih za rješavanje nekog jednostavnog zadatka. Uz podršku učitelja koristiti se predloženim programima i digitalnim obrazovnim sadržajima te jednostavnim radnjama izrađivati jednostavne digitalne sadržaje. Pažljivo i odgovorno koristiti se informacijsko-komunikacijskom opremom i zaštititi svoje osobne podatke. Primjenjivati zdrave navike ponašanja tijekom rada na računalu i prihvaćati preporuke o količini vremena provedenog za računalom.</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Razvijanje informatičkog načina razmišljanja, stjecanje temeljnih znanja i vještina za samostalno služenje računala te informacijske i komunikacijske tehnologije stvarajući osnove za moguću nadogradnju znanja i vještina u daljnjem školovanju. Razvijanje svijesti o primjeni računala i informacijske i komunikacijske tehnologije u društvu i njezinim posljedicama.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Vedrana Babić, Katarina Mirković, učenici 1.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Putem izborne nastave u učionici informatike ili učionicama pojedinog razreda na prijenosnim računalima i/ili </w:t>
            </w:r>
            <w:proofErr w:type="spellStart"/>
            <w:r>
              <w:rPr>
                <w:sz w:val="22"/>
                <w:szCs w:val="22"/>
              </w:rPr>
              <w:t>tabletima</w:t>
            </w:r>
            <w:proofErr w:type="spellEnd"/>
            <w:r>
              <w:rPr>
                <w:sz w:val="22"/>
                <w:szCs w:val="22"/>
              </w:rPr>
              <w:t>.</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Školska godina 2025./2026. 2 nastavna sata tjedno, 70 nastavnih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Sredstva potrebna za opremanje informatičke učionice po potrebi.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Pismene i usmene provjere znanja, sustavno praćenje i bilježenje učenikova usmenog i pisanog odgovora, zapažanja učenikovih postignuća, interesa, motivacije, uspjeha i napredovanja, procjena učenikovih sposobnosti i mogućnosti za ulaganje napora, korištenje vlastitih mogućnosti i procjenu učenikovih zalaganja i rada na satu sa svrhom ostvarivanja dodatnih sadržaja kao i smjernica za organizaciju i planiranje aktivnosti tekuće školske godine.</w:t>
            </w:r>
          </w:p>
        </w:tc>
      </w:tr>
    </w:tbl>
    <w:p w:rsidR="00B248F8" w:rsidRDefault="00B248F8">
      <w:pPr>
        <w:tabs>
          <w:tab w:val="left" w:pos="4300"/>
        </w:tabs>
      </w:pPr>
    </w:p>
    <w:tbl>
      <w:tblPr>
        <w:tblStyle w:val="ae"/>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E1F33" w:rsidRDefault="003E1F33">
            <w:pPr>
              <w:jc w:val="center"/>
              <w:rPr>
                <w:b/>
              </w:rPr>
            </w:pPr>
            <w:r w:rsidRPr="003E1F33">
              <w:rPr>
                <w:b/>
              </w:rPr>
              <w:t>Izborna nastava informatike – 2. razred</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Objašnjavati ulogu programa u uporabi računala. Uz pomoć učitelja prepoznavati Internet kao izvor usluga i podataka te pretraživati preporučene sadržaje. Analizirati niz uputa koje izvode jednostavan zadatak, ako je potrebno ispraviti pogrešan slijed. Stvarati niz uputa u kojem upotrebljava ponavljanje. Prema savjetima učitelja odabrati uređaj i program za jednostavne šk. zadatke. Izrađivati digitalne radove kombiniranjem različitih oblika sadržaja uz pomoć učitelja. Uz pomoć učitelja surađivati i komunicirati s poznatim osobama u sigurnom digitalnom okruženju. Prepoznavati i opisivati poslove koji se koriste informacijskom i komunikacijskom tehnologijom. Koristiti se e-uslugama u području odgoja i obrazovanja. Analizirati neke opasnosti koje mogu nastupiti pri uporabi računala i interneta te pravilno na njih reagirati. Odgovorno se ponašati pri korištenju sadržajima i uslugama na internetu radi zaštite osobnih podataka i digitalnog ugleda.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Razvijanje informatičkog načina razmišljanja, stjecanje temeljnih znanja i vještina za samostalno služenje računala te informacijske i komunikacijske tehnologije stvarajući osnove za moguću nadogradnju znanja i vještina u daljnjem školovanju. Razvijanje svijesti o primjeni računala i informacijske i komunikacijske tehnologije u društvu i njezinim posljedicama.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Vedrana Babić, Katarina Mirković, učenici 2.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Putem izborne nastave u učionici informatike ili učionicama pojedinog razreda na prijenosnim računalima i/ili </w:t>
            </w:r>
            <w:proofErr w:type="spellStart"/>
            <w:r>
              <w:rPr>
                <w:sz w:val="22"/>
                <w:szCs w:val="22"/>
              </w:rPr>
              <w:t>tabletima</w:t>
            </w:r>
            <w:proofErr w:type="spellEnd"/>
            <w:r>
              <w:rPr>
                <w:sz w:val="22"/>
                <w:szCs w:val="22"/>
              </w:rPr>
              <w:t>.</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Školska godina 2025./2026. 2 nastavna sata tjedno, 70 nastavnih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Sredstva potrebna za opremanje informatičke učionice po potrebi.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Pismene i usmene provjere znanja, sustavno praćenje i bilježenje učenikova usmenog i pisanog odgovora, zapažanja učenikovih postignuća, interesa, motivacije, uspjeha i napredovanja, procjena učenikovih sposobnosti i mogućnosti za ulaganje napora, korištenje vlastitih mogućnosti i procjenu učenikovih zalaganja i rada na satu sa svrhom ostvarivanja dodatnih sadržaja kao i smjernica za organizaciju i planiranje aktivnosti tekuće školske godine.</w:t>
            </w:r>
          </w:p>
        </w:tc>
      </w:tr>
    </w:tbl>
    <w:p w:rsidR="00B248F8" w:rsidRDefault="00B248F8">
      <w:pPr>
        <w:tabs>
          <w:tab w:val="left" w:pos="4300"/>
        </w:tabs>
      </w:pPr>
    </w:p>
    <w:p w:rsidR="00B248F8" w:rsidRDefault="00B248F8">
      <w:pPr>
        <w:tabs>
          <w:tab w:val="left" w:pos="4300"/>
        </w:tabs>
      </w:pPr>
    </w:p>
    <w:tbl>
      <w:tblPr>
        <w:tblStyle w:val="af"/>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 w:rsidR="00B248F8" w:rsidRPr="003E1F33" w:rsidRDefault="003E1F33">
            <w:pPr>
              <w:jc w:val="center"/>
              <w:rPr>
                <w:b/>
              </w:rPr>
            </w:pPr>
            <w:r w:rsidRPr="003E1F33">
              <w:rPr>
                <w:b/>
              </w:rPr>
              <w:t>Izborna nastava informatike – 3. razred</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Koristiti se simbolima za prikazivanje podataka. Objašnjavati i analizirati jednostavne hardverske/softverske probleme i poteškoće koji se mogu dogoditi tijekom njihove uporabe. Stvarati program korištenjem vizualnog okruženja u kojem se koristi slijedom koraka, ponavljanjem i odlukom te uz pomoć učitelja vrednovati svoje rješenje. Slagati podatke na koristan način. Prema uputama izrađivati jednostavne digitalne radove. Koristiti se sigurnim digitalnim okružjem za komunikaciju u suradničkim aktivnostima. Razlikovati uloge i aktivnosti koje zahtjeva suradničko online okružje. Primjenjivati preporuke o raspodjeli vremena u kojem se koristi digitalnom tehnologijom za učenje, komunikaciju i zabavu te primjenjivati zdrave navike. Primjereno reagirati na svaku opasnost/neugodnost u digitalnom okruženju, štititi svoje i tuđe osobne podatke.</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Razvijanje informatičkog načina razmišljanja, stjecanje temeljnih znanja i vještina za samostalno služenje računala te informacijske i komunikacijske tehnologije stvarajući osnove za moguću nadogradnju znanja i vještina u daljnjem školovanju. Razvijanje svijesti o primjeni računala i informacijske i komunikacijske tehnologije u društvu i njezinim posljedicama.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Vedrana Babić, Katarina Mirković, učenici 3.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Putem izborne nastave u učionici informatike ili učionicama pojedinog razreda na prijenosnim računalima i/ili </w:t>
            </w:r>
            <w:proofErr w:type="spellStart"/>
            <w:r>
              <w:rPr>
                <w:sz w:val="22"/>
                <w:szCs w:val="22"/>
              </w:rPr>
              <w:t>tabletima</w:t>
            </w:r>
            <w:proofErr w:type="spellEnd"/>
            <w:r>
              <w:rPr>
                <w:sz w:val="22"/>
                <w:szCs w:val="22"/>
              </w:rPr>
              <w:t>.</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Školska godina 2025./2026. 2 nastavna sata tjedno, 70 nastavnih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Sredstva potrebna za opremanje informatičke učionice po potrebi.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Pismene i usmene provjere znanja, sustavno praćenje i bilježenje učenikova usmenog i pisanog odgovora, zapažanja učenikovih postignuća, interesa, motivacije, uspjeha i napredovanja, procjena učenikovih sposobnosti i mogućnosti za ulaganje napora, korištenje vlastitih mogućnosti i procjenu učenikovih zalaganja i rada na satu sa svrhom ostvarivanja dodatnih sadržaja kao i smjernica za organizaciju i planiranje aktivnosti tekuće školske godine.</w:t>
            </w:r>
          </w:p>
        </w:tc>
      </w:tr>
    </w:tbl>
    <w:p w:rsidR="00B248F8" w:rsidRDefault="00B248F8"/>
    <w:p w:rsidR="00B248F8" w:rsidRDefault="00B248F8">
      <w:pPr>
        <w:tabs>
          <w:tab w:val="left" w:pos="4300"/>
        </w:tabs>
      </w:pPr>
    </w:p>
    <w:tbl>
      <w:tblPr>
        <w:tblStyle w:val="af0"/>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 w:rsidR="00B248F8" w:rsidRPr="003E1F33" w:rsidRDefault="003E1F33">
            <w:pPr>
              <w:jc w:val="center"/>
              <w:rPr>
                <w:b/>
                <w:sz w:val="22"/>
                <w:szCs w:val="22"/>
              </w:rPr>
            </w:pPr>
            <w:r w:rsidRPr="003E1F33">
              <w:rPr>
                <w:b/>
              </w:rPr>
              <w:t>Izborna nastava informatike – 4. razred</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Objašnjavati koncept računalne mreže, razlikovati mogućnosti koje one nude za komunikaciju i suradnju, opisivati ih kao izvor podataka. Analizirati čimbenike koji razlikuju ljude od strojeva te proučavati načine interakcije čovjek – stroj. Koristiti se simbolima za prikazivanje podataka, analizirati postupak prikazivanja te vrednovati njegovu učinkovitost. Stvarati program korištenjem vizualnog okruženja u kojem koristi slijed, ponavljanje, odluku i ulazne vrijednosti. Rješavati složene logičke zadatke s uporabom računala ili bez uporabe računala. Odabrati prikladan program za zadani zadatak, preporučiti ga drugima te istražiti mogućnosti sličnih programa. Osmisliti plan izrade digitalnog rada, izrađivati i vrednovati rad. U suradničkom online okruženju zajednički planirati i ostvarivati jednostavne ideje. Istraživati ograničenja uporabe računalne tehnologije te primjenjivati upute za očuvanje zdravlja i sigurnost pri radu s računalom. Analizirati široki spektar poslova koji zahtijevaju znanje ili uporabu informacijske i komunikacijske tehnologije.</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Razvijanje informatičkog načina razmišljanja, stjecanje temeljnih znanja i vještina za samostalno služenje računala te informacijske i komunikacijske tehnologije stvarajući osnove za moguću nadogradnju znanja i vještina u daljnjem školovanju. Razvijanje svijesti o primjeni računala i informacijske i komunikacijske tehnologije u društvu i njezinim posljedicama.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Vedrana Babić, Katarina Mirković, učenici 4.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Putem izborne nastave u učionici informatike ili učionicama pojedinog razreda na prijenosnim računalima i/ili </w:t>
            </w:r>
            <w:proofErr w:type="spellStart"/>
            <w:r>
              <w:rPr>
                <w:sz w:val="22"/>
                <w:szCs w:val="22"/>
              </w:rPr>
              <w:t>tabletima</w:t>
            </w:r>
            <w:proofErr w:type="spellEnd"/>
            <w:r>
              <w:rPr>
                <w:sz w:val="22"/>
                <w:szCs w:val="22"/>
              </w:rPr>
              <w:t>.</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Školska godina 2025./2026. 2 nastavna sata tjedno, 70 nastavnih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Sredstva potrebna za opremanje informatičke učionice po potrebi.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Pismene i usmene provjere znanja, sustavno praćenje i bilježenje učenikova usmenog i pisanog odgovora, zapažanja učenikovih postignuća, interesa, motivacije, uspjeha i napredovanja, procjena učenikovih sposobnosti i mogućnosti za ulaganje napora, korištenje vlastitih mogućnosti i procjenu učenikovih zalaganja i rada na satu sa svrhom ostvarivanja dodatnih sadržaja kao i smjernica za organizaciju i planiranje aktivnosti tekuće školske godine.</w:t>
            </w:r>
          </w:p>
        </w:tc>
      </w:tr>
    </w:tbl>
    <w:p w:rsidR="00B248F8" w:rsidRDefault="00B248F8">
      <w:pPr>
        <w:tabs>
          <w:tab w:val="left" w:pos="4300"/>
        </w:tabs>
      </w:pPr>
    </w:p>
    <w:tbl>
      <w:tblPr>
        <w:tblStyle w:val="af1"/>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3E1F33" w:rsidRDefault="003E1F33">
            <w:pPr>
              <w:jc w:val="center"/>
              <w:rPr>
                <w:b/>
              </w:rPr>
            </w:pPr>
            <w:r w:rsidRPr="003E1F33">
              <w:rPr>
                <w:b/>
              </w:rPr>
              <w:t>Izborna nastava – informatika 7. razred</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17"/>
                <w:szCs w:val="17"/>
              </w:rPr>
            </w:pPr>
            <w:r>
              <w:rPr>
                <w:sz w:val="17"/>
                <w:szCs w:val="17"/>
              </w:rPr>
              <w:t>A. 7. 1 prepoznaje i opisuje ulogu glavnih komponenti računalnih mreža, istražuje kako obilježja strojne opreme utječu na mrežne aktivnosti, koristi se zajedničkim dijeljenjem resursa na mreži</w:t>
            </w:r>
          </w:p>
          <w:p w:rsidR="00B248F8" w:rsidRDefault="003E1F33">
            <w:pPr>
              <w:rPr>
                <w:sz w:val="17"/>
                <w:szCs w:val="17"/>
              </w:rPr>
            </w:pPr>
            <w:r>
              <w:rPr>
                <w:sz w:val="17"/>
                <w:szCs w:val="17"/>
              </w:rPr>
              <w:t xml:space="preserve">A. 7. 2 primjenjuje strategije za prepoznavanje i rješavanje rutinskih hardverskih/softverskih problema do kojih može doći tijekom uporabe </w:t>
            </w:r>
            <w:proofErr w:type="spellStart"/>
            <w:r>
              <w:rPr>
                <w:sz w:val="17"/>
                <w:szCs w:val="17"/>
              </w:rPr>
              <w:t>računalnetehnologije</w:t>
            </w:r>
            <w:proofErr w:type="spellEnd"/>
            <w:r>
              <w:rPr>
                <w:sz w:val="17"/>
                <w:szCs w:val="17"/>
              </w:rPr>
              <w:t>.</w:t>
            </w:r>
          </w:p>
          <w:p w:rsidR="00B248F8" w:rsidRDefault="003E1F33">
            <w:pPr>
              <w:rPr>
                <w:sz w:val="17"/>
                <w:szCs w:val="17"/>
              </w:rPr>
            </w:pPr>
            <w:r>
              <w:rPr>
                <w:sz w:val="17"/>
                <w:szCs w:val="17"/>
              </w:rPr>
              <w:t>A.7. 3 prikuplja i unosi podatke kojima se analizira neki problem s pomoću odgovarajućega programa, otkriva odnos među podatcima koristeći se različitim alatima programa te mogućnostima prikazivanja podataka</w:t>
            </w:r>
          </w:p>
          <w:p w:rsidR="00B248F8" w:rsidRDefault="003E1F33">
            <w:pPr>
              <w:rPr>
                <w:sz w:val="17"/>
                <w:szCs w:val="17"/>
              </w:rPr>
            </w:pPr>
            <w:r>
              <w:rPr>
                <w:sz w:val="17"/>
                <w:szCs w:val="17"/>
              </w:rPr>
              <w:t xml:space="preserve">A. 7. 4 opisuje, uspoređuje i koristi se različitim formatima zapisivanja grafičkih i zvučnih podataka te </w:t>
            </w:r>
            <w:proofErr w:type="spellStart"/>
            <w:r>
              <w:rPr>
                <w:sz w:val="17"/>
                <w:szCs w:val="17"/>
              </w:rPr>
              <w:t>videopodataka</w:t>
            </w:r>
            <w:proofErr w:type="spellEnd"/>
            <w:r>
              <w:rPr>
                <w:sz w:val="17"/>
                <w:szCs w:val="17"/>
              </w:rPr>
              <w:t xml:space="preserve"> na računalu</w:t>
            </w:r>
          </w:p>
          <w:p w:rsidR="00B248F8" w:rsidRDefault="003E1F33">
            <w:pPr>
              <w:rPr>
                <w:sz w:val="17"/>
                <w:szCs w:val="17"/>
              </w:rPr>
            </w:pPr>
            <w:r>
              <w:rPr>
                <w:sz w:val="17"/>
                <w:szCs w:val="17"/>
              </w:rPr>
              <w:t>B. 7. 1 razvija algoritme za rješavanje različitih problema koristeći se nekim programskim jezikom pri čemu se koristi prikladnim strukturama i tipovima podataka</w:t>
            </w:r>
          </w:p>
          <w:p w:rsidR="00B248F8" w:rsidRDefault="003E1F33">
            <w:pPr>
              <w:rPr>
                <w:sz w:val="17"/>
                <w:szCs w:val="17"/>
              </w:rPr>
            </w:pPr>
            <w:r>
              <w:rPr>
                <w:sz w:val="17"/>
                <w:szCs w:val="17"/>
              </w:rPr>
              <w:t>B.7.2. primjenjuje algoritam (sekvencijalnog) pretraživanja pri rješavanju problema</w:t>
            </w:r>
          </w:p>
          <w:p w:rsidR="00B248F8" w:rsidRDefault="003E1F33">
            <w:pPr>
              <w:rPr>
                <w:sz w:val="17"/>
                <w:szCs w:val="17"/>
              </w:rPr>
            </w:pPr>
            <w:r>
              <w:rPr>
                <w:sz w:val="17"/>
                <w:szCs w:val="17"/>
              </w:rPr>
              <w:t>B. 7. 3 dizajnira i izrađuje modularne programe koji sadrže potprograme u programskom jeziku</w:t>
            </w:r>
          </w:p>
          <w:p w:rsidR="00B248F8" w:rsidRDefault="003E1F33">
            <w:pPr>
              <w:rPr>
                <w:sz w:val="17"/>
                <w:szCs w:val="17"/>
              </w:rPr>
            </w:pPr>
            <w:r>
              <w:rPr>
                <w:sz w:val="17"/>
                <w:szCs w:val="17"/>
              </w:rPr>
              <w:t>B. 7. 4 koristi se simulacijom pri rješavanju nekoga, ne nužno računalnoga, problema.</w:t>
            </w:r>
          </w:p>
          <w:p w:rsidR="00B248F8" w:rsidRDefault="003E1F33">
            <w:pPr>
              <w:rPr>
                <w:sz w:val="17"/>
                <w:szCs w:val="17"/>
              </w:rPr>
            </w:pPr>
            <w:r>
              <w:rPr>
                <w:sz w:val="17"/>
                <w:szCs w:val="17"/>
              </w:rPr>
              <w:t>C. 7. 1 koristi i upoznaje se s različitim platformama i programima, koje prema potrebi pronalazi i instalira</w:t>
            </w:r>
          </w:p>
          <w:p w:rsidR="00B248F8" w:rsidRDefault="003E1F33">
            <w:pPr>
              <w:rPr>
                <w:sz w:val="17"/>
                <w:szCs w:val="17"/>
              </w:rPr>
            </w:pPr>
            <w:r>
              <w:rPr>
                <w:sz w:val="17"/>
                <w:szCs w:val="17"/>
              </w:rPr>
              <w:t>C. 7. 2 priprema, izrađuje te objavljuje vlastite mrežne stranice u skladu s dobrom praksom u području intelektualnoga vlasništva, kritički prosuđuje dobra i loša obilježja pojedinih mrežnih sadržaja</w:t>
            </w:r>
          </w:p>
          <w:p w:rsidR="00B248F8" w:rsidRDefault="003E1F33">
            <w:pPr>
              <w:rPr>
                <w:sz w:val="17"/>
                <w:szCs w:val="17"/>
              </w:rPr>
            </w:pPr>
            <w:r>
              <w:rPr>
                <w:sz w:val="17"/>
                <w:szCs w:val="17"/>
              </w:rPr>
              <w:t>D. 7. 1 štiti svoj elektronički identitet i primjenjuje pravila za povećanje sigurnosti korisničkih računa</w:t>
            </w:r>
          </w:p>
          <w:p w:rsidR="00B248F8" w:rsidRDefault="003E1F33">
            <w:pPr>
              <w:rPr>
                <w:sz w:val="17"/>
                <w:szCs w:val="17"/>
              </w:rPr>
            </w:pPr>
            <w:r>
              <w:rPr>
                <w:sz w:val="17"/>
                <w:szCs w:val="17"/>
              </w:rPr>
              <w:t>D. 7. 2 demonstrira i argumentirano opisuje primjere dobrih strana dijeljenja informacija na internetu i njihova brzog širenja te primjenjuje pravila odgovornoga ponašanja</w:t>
            </w:r>
          </w:p>
          <w:p w:rsidR="00B248F8" w:rsidRDefault="003E1F33">
            <w:pPr>
              <w:rPr>
                <w:sz w:val="17"/>
                <w:szCs w:val="17"/>
              </w:rPr>
            </w:pPr>
            <w:r>
              <w:rPr>
                <w:sz w:val="17"/>
                <w:szCs w:val="17"/>
              </w:rPr>
              <w:t>D. 7. 3 analizira proces suradnje među članovima virtualnih zajednica te njezin utjecaj na sve članove grupe, provjerava i proučava mogućnosti i načine otvaranja virtualne zajednice</w:t>
            </w:r>
          </w:p>
          <w:p w:rsidR="00B248F8" w:rsidRDefault="003E1F33">
            <w:pPr>
              <w:rPr>
                <w:sz w:val="22"/>
                <w:szCs w:val="22"/>
              </w:rPr>
            </w:pPr>
            <w:r>
              <w:rPr>
                <w:sz w:val="17"/>
                <w:szCs w:val="17"/>
              </w:rPr>
              <w:t>D. 7. 4 prepoznaje i proučava interdisciplinarne poslove koji su poboljšani razvojem informatike i informacijske i komunikacijske tehnologije.</w:t>
            </w:r>
          </w:p>
        </w:tc>
      </w:tr>
      <w:tr w:rsidR="00B248F8">
        <w:trPr>
          <w:trHeight w:val="676"/>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sz w:val="22"/>
                <w:szCs w:val="22"/>
              </w:rPr>
              <w:t>Informatička pismenost, korištenje IKT-a za učenje, zabavu, razmjenu znanja, informacija, povezivanje s ljudima iz cijeloga svijeta</w:t>
            </w:r>
          </w:p>
        </w:tc>
      </w:tr>
      <w:tr w:rsidR="00B248F8">
        <w:trPr>
          <w:trHeight w:val="430"/>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 xml:space="preserve">Učenici 7. a i 7. b i učiteljica informatike Irena </w:t>
            </w:r>
            <w:proofErr w:type="spellStart"/>
            <w:r>
              <w:rPr>
                <w:sz w:val="22"/>
                <w:szCs w:val="22"/>
              </w:rPr>
              <w:t>Katinić</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U informatičkoj učionici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2 sata tjedno</w:t>
            </w:r>
          </w:p>
          <w:p w:rsidR="00B248F8" w:rsidRDefault="003E1F33">
            <w:pPr>
              <w:rPr>
                <w:sz w:val="22"/>
                <w:szCs w:val="22"/>
              </w:rPr>
            </w:pPr>
            <w:r>
              <w:rPr>
                <w:sz w:val="22"/>
                <w:szCs w:val="22"/>
              </w:rPr>
              <w:t>70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Troškovi internetskog prometa, troškovi održavanja informatičke učionice, papira za ispis nastavnih listića i pismenih provjera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Vrednovat će se teoretski dio (u nastavnim cjelinama koje zahtijevaju teoretsku pismenu provjeru), a i praktični rad na računalu koji će učenici pokazati odrađujući niz zadanih zadataka iz različitih nastavnih cjelina.</w:t>
            </w:r>
          </w:p>
        </w:tc>
      </w:tr>
    </w:tbl>
    <w:p w:rsidR="00B248F8" w:rsidRDefault="00B248F8">
      <w:pPr>
        <w:tabs>
          <w:tab w:val="left" w:pos="4300"/>
        </w:tabs>
      </w:pPr>
    </w:p>
    <w:tbl>
      <w:tblPr>
        <w:tblStyle w:val="af2"/>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vAlign w:val="center"/>
          </w:tcPr>
          <w:p w:rsidR="00B248F8" w:rsidRPr="003E1F33" w:rsidRDefault="003E1F33">
            <w:pPr>
              <w:jc w:val="center"/>
              <w:rPr>
                <w:b/>
              </w:rPr>
            </w:pPr>
            <w:r w:rsidRPr="003E1F33">
              <w:rPr>
                <w:b/>
              </w:rPr>
              <w:t>Izborna nastava – informatika 8. razred</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vAlign w:val="center"/>
          </w:tcPr>
          <w:p w:rsidR="00B248F8" w:rsidRDefault="003E1F33">
            <w:pPr>
              <w:rPr>
                <w:sz w:val="17"/>
                <w:szCs w:val="17"/>
              </w:rPr>
            </w:pPr>
            <w:r>
              <w:rPr>
                <w:sz w:val="17"/>
                <w:szCs w:val="17"/>
              </w:rPr>
              <w:t>A.8.1. kritički procjenjuje točnost, učestalost, relevantnost i pouzdanost informacija i njihovih izvora (znati izvući najbolje iz bogate ponude informacijskih i obrazovnih portala, enciklopedija, knjižnica i obrazovnih računalnih programa)</w:t>
            </w:r>
          </w:p>
          <w:p w:rsidR="00B248F8" w:rsidRDefault="003E1F33">
            <w:pPr>
              <w:rPr>
                <w:sz w:val="17"/>
                <w:szCs w:val="17"/>
              </w:rPr>
            </w:pPr>
            <w:r>
              <w:rPr>
                <w:sz w:val="17"/>
                <w:szCs w:val="17"/>
              </w:rPr>
              <w:t>A. 8. 2 opisuje i planira organizaciju baze podataka, koristi se nekim programom za upravljanje bazama podataka za lakše pretraživanje i sortiranje podataka</w:t>
            </w:r>
          </w:p>
          <w:p w:rsidR="00B248F8" w:rsidRDefault="003E1F33">
            <w:pPr>
              <w:rPr>
                <w:sz w:val="17"/>
                <w:szCs w:val="17"/>
              </w:rPr>
            </w:pPr>
            <w:r>
              <w:rPr>
                <w:sz w:val="17"/>
                <w:szCs w:val="17"/>
              </w:rPr>
              <w:t>A. 8. 3 opisuje građu računalnih uređaja, objašnjava načine prijenosa podataka u računalu te analizira i vrednuje neka obilježja računala koja značajno utječu na kvalitetu rada samoga računala</w:t>
            </w:r>
          </w:p>
          <w:p w:rsidR="00B248F8" w:rsidRDefault="003E1F33">
            <w:pPr>
              <w:rPr>
                <w:sz w:val="17"/>
                <w:szCs w:val="17"/>
              </w:rPr>
            </w:pPr>
            <w:r>
              <w:rPr>
                <w:sz w:val="17"/>
                <w:szCs w:val="17"/>
              </w:rPr>
              <w:t>A. 8. 4 prepoznaje i proučava interdisciplinarnu primjenu računalnoga razmišljanja analiziranjem i rješavanjem odabranih problema iz različitih područja učenja.</w:t>
            </w:r>
          </w:p>
          <w:p w:rsidR="00B248F8" w:rsidRDefault="003E1F33">
            <w:pPr>
              <w:rPr>
                <w:sz w:val="17"/>
                <w:szCs w:val="17"/>
              </w:rPr>
            </w:pPr>
            <w:r>
              <w:rPr>
                <w:sz w:val="17"/>
                <w:szCs w:val="17"/>
              </w:rPr>
              <w:t>B. 8. 1 identificira neki problem iz stvarnoga svijeta, stvara program za njegovo rješavanje, dokumentira rad programa i predstavlja djelovanje programa drugima</w:t>
            </w:r>
          </w:p>
          <w:p w:rsidR="00B248F8" w:rsidRDefault="003E1F33">
            <w:pPr>
              <w:rPr>
                <w:sz w:val="17"/>
                <w:szCs w:val="17"/>
              </w:rPr>
            </w:pPr>
            <w:r>
              <w:rPr>
                <w:sz w:val="17"/>
                <w:szCs w:val="17"/>
              </w:rPr>
              <w:t>B. 8. 2 prepoznaje i opisuje algoritam sortiranja, primjenjuje jedan algoritam sortiranja za rješavanje zadanoga problema u programskom jeziku</w:t>
            </w:r>
          </w:p>
          <w:p w:rsidR="00B248F8" w:rsidRDefault="003E1F33">
            <w:pPr>
              <w:rPr>
                <w:sz w:val="17"/>
                <w:szCs w:val="17"/>
              </w:rPr>
            </w:pPr>
            <w:r>
              <w:rPr>
                <w:sz w:val="17"/>
                <w:szCs w:val="17"/>
              </w:rPr>
              <w:t>B.8.3. prepoznaje i opisuje mogućnost primjene rekurzivnih postupaka pri rješavanju odabranih problema te istražuje daljnje mogućnosti primjene rekurzije</w:t>
            </w:r>
          </w:p>
          <w:p w:rsidR="00B248F8" w:rsidRDefault="003E1F33">
            <w:pPr>
              <w:rPr>
                <w:sz w:val="17"/>
                <w:szCs w:val="17"/>
              </w:rPr>
            </w:pPr>
            <w:r>
              <w:rPr>
                <w:sz w:val="17"/>
                <w:szCs w:val="17"/>
              </w:rPr>
              <w:t>C. 8. 1 pronalazi, opisuje te uspoređuje različite servise za objavljivanje mrežnoga sadržaja, opisuje postupak objavljivanja mrežnoga sadržaja</w:t>
            </w:r>
          </w:p>
          <w:p w:rsidR="00B248F8" w:rsidRDefault="003E1F33">
            <w:pPr>
              <w:rPr>
                <w:sz w:val="17"/>
                <w:szCs w:val="17"/>
              </w:rPr>
            </w:pPr>
            <w:r>
              <w:rPr>
                <w:sz w:val="17"/>
                <w:szCs w:val="17"/>
              </w:rPr>
              <w:t>C. 8. 2 samostalno pronalazi informacije i programe, odabire prikladne izvore informacija te uređuje, stvara i objavljuje/dijeli digitalne sadržaje</w:t>
            </w:r>
          </w:p>
          <w:p w:rsidR="00B248F8" w:rsidRDefault="003E1F33">
            <w:pPr>
              <w:rPr>
                <w:sz w:val="17"/>
                <w:szCs w:val="17"/>
              </w:rPr>
            </w:pPr>
            <w:r>
              <w:rPr>
                <w:sz w:val="17"/>
                <w:szCs w:val="17"/>
              </w:rPr>
              <w:t>C.8.3. dizajnira, razvija, objavljuje i predstavlja radove s pomoću sredstava informacijske i komunikacijske tehnologije primjenjujući suradničke aktivnosti</w:t>
            </w:r>
          </w:p>
          <w:p w:rsidR="00B248F8" w:rsidRDefault="003E1F33">
            <w:pPr>
              <w:rPr>
                <w:sz w:val="17"/>
                <w:szCs w:val="17"/>
              </w:rPr>
            </w:pPr>
            <w:r>
              <w:rPr>
                <w:sz w:val="17"/>
                <w:szCs w:val="17"/>
              </w:rPr>
              <w:t>D. 8. 1 učinkovito se koristi dostupnim e-uslugama u području odgoja i obrazovanja</w:t>
            </w:r>
          </w:p>
          <w:p w:rsidR="00B248F8" w:rsidRDefault="003E1F33">
            <w:pPr>
              <w:rPr>
                <w:sz w:val="16"/>
                <w:szCs w:val="16"/>
              </w:rPr>
            </w:pPr>
            <w:r>
              <w:rPr>
                <w:sz w:val="17"/>
                <w:szCs w:val="17"/>
              </w:rPr>
              <w:t>D. 8. 2 aktivno sudjeluje u sprečavanju elektroničkoga nasilja i govora mržnje.</w:t>
            </w:r>
          </w:p>
        </w:tc>
      </w:tr>
      <w:tr w:rsidR="00B248F8" w:rsidTr="003E1F33">
        <w:trPr>
          <w:trHeight w:val="689"/>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sz w:val="22"/>
                <w:szCs w:val="22"/>
              </w:rPr>
              <w:t>Informatička pismenost, korištenje IKT-a za učenje, zabavu, razmjenu znanja, informacija, povezivanje s ljudima iz cijeloga svijeta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 xml:space="preserve">Učenici 8. a i 8. b i učiteljica informatike Irena </w:t>
            </w:r>
            <w:proofErr w:type="spellStart"/>
            <w:r>
              <w:rPr>
                <w:sz w:val="22"/>
                <w:szCs w:val="22"/>
              </w:rPr>
              <w:t>Katinić</w:t>
            </w:r>
            <w:proofErr w:type="spellEnd"/>
          </w:p>
        </w:tc>
      </w:tr>
      <w:tr w:rsidR="00B248F8" w:rsidTr="003E1F33">
        <w:trPr>
          <w:trHeight w:val="538"/>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U informatičkoj učionici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2 sata tjedno</w:t>
            </w:r>
          </w:p>
          <w:p w:rsidR="00B248F8" w:rsidRDefault="003E1F33">
            <w:pPr>
              <w:rPr>
                <w:sz w:val="22"/>
                <w:szCs w:val="22"/>
              </w:rPr>
            </w:pPr>
            <w:r>
              <w:rPr>
                <w:sz w:val="22"/>
                <w:szCs w:val="22"/>
              </w:rPr>
              <w:t>70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Troškovi internetskog prometa, troškovi održavanja informatičke učionice, papira za ispis nastavnih listića i pismenih provjera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Vrednovat će se teoretski dio (u nastavnim cjelinama koje zahtijevaju teoretsku pismenu provjeru), a i praktični rad na računalu koji će učenici pokazati odrađujući niz zadanih zadataka iz različitih nastavnih cjelina.</w:t>
            </w:r>
          </w:p>
        </w:tc>
      </w:tr>
    </w:tbl>
    <w:p w:rsidR="00B248F8" w:rsidRDefault="00B248F8">
      <w:pPr>
        <w:tabs>
          <w:tab w:val="left" w:pos="4300"/>
        </w:tabs>
      </w:pPr>
    </w:p>
    <w:tbl>
      <w:tblPr>
        <w:tblStyle w:val="af3"/>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E1F33" w:rsidRDefault="003E1F33">
            <w:pPr>
              <w:jc w:val="center"/>
              <w:rPr>
                <w:b/>
              </w:rPr>
            </w:pPr>
            <w:r w:rsidRPr="003E1F33">
              <w:rPr>
                <w:b/>
              </w:rPr>
              <w:t>Izborna nastava njemačkog jezika</w:t>
            </w:r>
          </w:p>
          <w:p w:rsidR="00B248F8" w:rsidRPr="003E1F33" w:rsidRDefault="003E1F33">
            <w:pPr>
              <w:jc w:val="center"/>
              <w:rPr>
                <w:b/>
              </w:rPr>
            </w:pPr>
            <w:r w:rsidRPr="003E1F33">
              <w:rPr>
                <w:b/>
              </w:rPr>
              <w:t xml:space="preserve">4. razred PŠ Banovci, PŠ Kuti, PŠ Šumeće, PŠ </w:t>
            </w:r>
            <w:proofErr w:type="spellStart"/>
            <w:r w:rsidRPr="003E1F33">
              <w:rPr>
                <w:b/>
              </w:rPr>
              <w:t>Kaniža</w:t>
            </w:r>
            <w:proofErr w:type="spellEnd"/>
            <w:r w:rsidRPr="003E1F33">
              <w:rPr>
                <w:b/>
              </w:rPr>
              <w:t xml:space="preserve">, PŠ Zbjeg, MŠ </w:t>
            </w:r>
            <w:proofErr w:type="spellStart"/>
            <w:r w:rsidRPr="003E1F33">
              <w:rPr>
                <w:b/>
              </w:rPr>
              <w:t>Bebrina</w:t>
            </w:r>
            <w:proofErr w:type="spellEnd"/>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0"/>
                <w:szCs w:val="20"/>
              </w:rPr>
            </w:pPr>
            <w:r>
              <w:rPr>
                <w:sz w:val="20"/>
                <w:szCs w:val="20"/>
              </w:rPr>
              <w:t>OŠ (2) NJ A.4.1. razumije rečenice, vrlo kratke i vrlo jednostavne tekstove pri slušanju i čitanju.</w:t>
            </w:r>
            <w:r>
              <w:rPr>
                <w:sz w:val="20"/>
                <w:szCs w:val="20"/>
              </w:rPr>
              <w:br/>
              <w:t>OŠ (2) NJ A.4.2. naglas čita rečenice, vrlo kratke i vrlo jednostavne tekstove.</w:t>
            </w:r>
            <w:r>
              <w:rPr>
                <w:sz w:val="20"/>
                <w:szCs w:val="20"/>
              </w:rPr>
              <w:br/>
              <w:t>OŠ (2) NJ A.4.3. govori riječi i kratke rečenice oponašajući izgovor i intonaciju govornoga modela.</w:t>
            </w:r>
            <w:r>
              <w:rPr>
                <w:sz w:val="20"/>
                <w:szCs w:val="20"/>
              </w:rPr>
              <w:br/>
              <w:t>OŠ (2) NJ A.4.4. u razgovoru razmjenjuje kratke, uvježbane rečenice.</w:t>
            </w:r>
            <w:r>
              <w:rPr>
                <w:sz w:val="20"/>
                <w:szCs w:val="20"/>
              </w:rPr>
              <w:br/>
              <w:t>OŠ (2) NJ A.4.5. piše poznate riječi, fraze i vrlo kratke rečenice.</w:t>
            </w:r>
            <w:r>
              <w:rPr>
                <w:sz w:val="20"/>
                <w:szCs w:val="20"/>
              </w:rPr>
              <w:br/>
              <w:t>OŠ (2) NJ A.4.6. zapisuje poznate riječi i jednostavne fraze slušajući izgovor slova koja čine tu riječ ili frazu.</w:t>
            </w:r>
            <w:r>
              <w:rPr>
                <w:sz w:val="20"/>
                <w:szCs w:val="20"/>
              </w:rPr>
              <w:br/>
              <w:t>OŠ (2) NJ B.4.1. prepoznaje i navodi osnovne informacije o zemljama njemačkoga govornog područja i prepoznaje sličnosti i razlike između vlastite kulture i kultura povezanih s njemačkim jezikom.</w:t>
            </w:r>
            <w:r>
              <w:rPr>
                <w:sz w:val="20"/>
                <w:szCs w:val="20"/>
              </w:rPr>
              <w:br/>
              <w:t>OŠ (2) NJ B.4.2. uočava obrasce pozitivnih načina ophođenja prema osobama u vlastitoj kulturi i drugim kulturama.</w:t>
            </w:r>
            <w:r>
              <w:rPr>
                <w:sz w:val="20"/>
                <w:szCs w:val="20"/>
              </w:rPr>
              <w:br/>
              <w:t>OŠ (2) NJ B.4.3. pokazuje otvorenost i znatiželju za kulture povezane s njemačkim jezikom te za strane i nerazumljive sadržaje</w:t>
            </w:r>
            <w:r>
              <w:rPr>
                <w:sz w:val="20"/>
                <w:szCs w:val="20"/>
              </w:rPr>
              <w:br/>
              <w:t>OŠ (2) NJ C.4.1. prepoznaje i primjenjuje neke strategije učenja i uporabe jezika.</w:t>
            </w:r>
            <w:r>
              <w:rPr>
                <w:sz w:val="20"/>
                <w:szCs w:val="20"/>
              </w:rPr>
              <w:br/>
              <w:t>OŠ (2) NJ C.4.2. služi se osnovnim izvorima informacija na njemačkome jeziku</w:t>
            </w:r>
          </w:p>
        </w:tc>
      </w:tr>
      <w:tr w:rsidR="00B248F8">
        <w:trPr>
          <w:trHeight w:val="955"/>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Stjecanje znanja o njemačkome jeziku (vokabular, gramatika, pravopis, izgovor; stilovi i registri govorenoga i pisanoga izričaja u njemačkome jeziku; obilježja tekstnih vrsta, načini planiranja i strukturiranja tekstova, načini prikladnoga ostvarenja jezičnih funkcija u interakciji) i razvijanje sposobnosti i ovladavanju vještinama za upotrebu jezičnoga znanja u komunikacijskome činu (sposobnosti i vještine koje omogućuju slušanje i razumijevanje poruka, govorenje, čitanje, razumijevanje i pisanje tekstova, jezično posredovanje).</w:t>
            </w:r>
          </w:p>
        </w:tc>
      </w:tr>
      <w:tr w:rsidR="00B248F8">
        <w:trPr>
          <w:trHeight w:val="433"/>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Andrijana </w:t>
            </w:r>
            <w:proofErr w:type="spellStart"/>
            <w:r>
              <w:rPr>
                <w:sz w:val="22"/>
                <w:szCs w:val="22"/>
              </w:rPr>
              <w:t>Kokotović</w:t>
            </w:r>
            <w:proofErr w:type="spellEnd"/>
            <w:r>
              <w:rPr>
                <w:sz w:val="22"/>
                <w:szCs w:val="22"/>
              </w:rPr>
              <w:t>, učiteljica njemačkog jezika</w:t>
            </w:r>
          </w:p>
          <w:p w:rsidR="00B248F8" w:rsidRDefault="003E1F33">
            <w:pPr>
              <w:rPr>
                <w:sz w:val="22"/>
                <w:szCs w:val="22"/>
              </w:rPr>
            </w:pPr>
            <w:r>
              <w:rPr>
                <w:sz w:val="22"/>
                <w:szCs w:val="22"/>
              </w:rPr>
              <w:t>Ivana Mršić, učiteljica njemačkog jezika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Razgovor, pisani radovi, istraživanja, rad na tekstu, medijska kultura u nastavi, različite igre, izrada ukrasa za Božić́, Uskrs, </w:t>
            </w:r>
            <w:proofErr w:type="spellStart"/>
            <w:r>
              <w:rPr>
                <w:sz w:val="22"/>
                <w:szCs w:val="22"/>
              </w:rPr>
              <w:t>Majčin</w:t>
            </w:r>
            <w:proofErr w:type="spellEnd"/>
            <w:r>
              <w:rPr>
                <w:sz w:val="22"/>
                <w:szCs w:val="22"/>
              </w:rPr>
              <w:t xml:space="preserve"> dan... Naši učenici će također sudjelovati u programu Goethe Instituta DLL: ovo je iz programa za </w:t>
            </w:r>
            <w:proofErr w:type="spellStart"/>
            <w:r>
              <w:rPr>
                <w:sz w:val="22"/>
                <w:szCs w:val="22"/>
              </w:rPr>
              <w:t>stručno</w:t>
            </w:r>
            <w:proofErr w:type="spellEnd"/>
            <w:r>
              <w:rPr>
                <w:sz w:val="22"/>
                <w:szCs w:val="22"/>
              </w:rPr>
              <w:t xml:space="preserve"> usavršavanje nastavnika pod nazivom </w:t>
            </w:r>
            <w:proofErr w:type="spellStart"/>
            <w:r>
              <w:rPr>
                <w:sz w:val="22"/>
                <w:szCs w:val="22"/>
              </w:rPr>
              <w:t>Učenje</w:t>
            </w:r>
            <w:proofErr w:type="spellEnd"/>
            <w:r>
              <w:rPr>
                <w:sz w:val="22"/>
                <w:szCs w:val="22"/>
              </w:rPr>
              <w:t xml:space="preserve"> </w:t>
            </w:r>
            <w:proofErr w:type="spellStart"/>
            <w:r>
              <w:rPr>
                <w:sz w:val="22"/>
                <w:szCs w:val="22"/>
              </w:rPr>
              <w:t>podučavanja</w:t>
            </w:r>
            <w:proofErr w:type="spellEnd"/>
            <w:r>
              <w:rPr>
                <w:sz w:val="22"/>
                <w:szCs w:val="22"/>
              </w:rPr>
              <w:t xml:space="preserve"> </w:t>
            </w:r>
            <w:proofErr w:type="spellStart"/>
            <w:r>
              <w:rPr>
                <w:sz w:val="22"/>
                <w:szCs w:val="22"/>
              </w:rPr>
              <w:t>njemačkoga</w:t>
            </w:r>
            <w:proofErr w:type="spellEnd"/>
            <w:r>
              <w:rPr>
                <w:sz w:val="22"/>
                <w:szCs w:val="22"/>
              </w:rPr>
              <w:t xml:space="preserve"> - </w:t>
            </w:r>
            <w:proofErr w:type="spellStart"/>
            <w:r>
              <w:rPr>
                <w:sz w:val="22"/>
                <w:szCs w:val="22"/>
              </w:rPr>
              <w:t>Deutsch</w:t>
            </w:r>
            <w:proofErr w:type="spellEnd"/>
            <w:r>
              <w:rPr>
                <w:sz w:val="22"/>
                <w:szCs w:val="22"/>
              </w:rPr>
              <w:t xml:space="preserve"> </w:t>
            </w:r>
            <w:proofErr w:type="spellStart"/>
            <w:r>
              <w:rPr>
                <w:sz w:val="22"/>
                <w:szCs w:val="22"/>
              </w:rPr>
              <w:t>Lehren</w:t>
            </w:r>
            <w:proofErr w:type="spellEnd"/>
            <w:r>
              <w:rPr>
                <w:sz w:val="22"/>
                <w:szCs w:val="22"/>
              </w:rPr>
              <w:t xml:space="preserve"> </w:t>
            </w:r>
            <w:proofErr w:type="spellStart"/>
            <w:r>
              <w:rPr>
                <w:sz w:val="22"/>
                <w:szCs w:val="22"/>
              </w:rPr>
              <w:t>Lernen</w:t>
            </w:r>
            <w:proofErr w:type="spellEnd"/>
            <w:r>
              <w:rPr>
                <w:sz w:val="22"/>
                <w:szCs w:val="22"/>
              </w:rPr>
              <w:t xml:space="preserve"> (DLL), tako </w:t>
            </w:r>
            <w:proofErr w:type="spellStart"/>
            <w:r>
              <w:rPr>
                <w:sz w:val="22"/>
                <w:szCs w:val="22"/>
              </w:rPr>
              <w:t>će</w:t>
            </w:r>
            <w:proofErr w:type="spellEnd"/>
            <w:r>
              <w:rPr>
                <w:sz w:val="22"/>
                <w:szCs w:val="22"/>
              </w:rPr>
              <w:t xml:space="preserve"> naši </w:t>
            </w:r>
            <w:proofErr w:type="spellStart"/>
            <w:r>
              <w:rPr>
                <w:sz w:val="22"/>
                <w:szCs w:val="22"/>
              </w:rPr>
              <w:t>učenici</w:t>
            </w:r>
            <w:proofErr w:type="spellEnd"/>
            <w:r>
              <w:rPr>
                <w:sz w:val="22"/>
                <w:szCs w:val="22"/>
              </w:rPr>
              <w:t xml:space="preserve"> biti u </w:t>
            </w:r>
            <w:proofErr w:type="spellStart"/>
            <w:r>
              <w:rPr>
                <w:sz w:val="22"/>
                <w:szCs w:val="22"/>
              </w:rPr>
              <w:t>mogućnosti</w:t>
            </w:r>
            <w:proofErr w:type="spellEnd"/>
            <w:r>
              <w:rPr>
                <w:sz w:val="22"/>
                <w:szCs w:val="22"/>
              </w:rPr>
              <w:t xml:space="preserve"> skupa s </w:t>
            </w:r>
            <w:proofErr w:type="spellStart"/>
            <w:r>
              <w:rPr>
                <w:sz w:val="22"/>
                <w:szCs w:val="22"/>
              </w:rPr>
              <w:t>učiteljicom</w:t>
            </w:r>
            <w:proofErr w:type="spellEnd"/>
            <w:r>
              <w:rPr>
                <w:sz w:val="22"/>
                <w:szCs w:val="22"/>
              </w:rPr>
              <w:t xml:space="preserve"> oblikovati i raditi na poboljšanju i usavršavanju nastave </w:t>
            </w:r>
            <w:proofErr w:type="spellStart"/>
            <w:r>
              <w:rPr>
                <w:sz w:val="22"/>
                <w:szCs w:val="22"/>
              </w:rPr>
              <w:t>njemačkog</w:t>
            </w:r>
            <w:proofErr w:type="spellEnd"/>
            <w:r>
              <w:rPr>
                <w:sz w:val="22"/>
                <w:szCs w:val="22"/>
              </w:rPr>
              <w:t xml:space="preserve"> jezika. </w:t>
            </w:r>
            <w:proofErr w:type="spellStart"/>
            <w:r>
              <w:rPr>
                <w:sz w:val="22"/>
                <w:szCs w:val="22"/>
              </w:rPr>
              <w:t>Učenici</w:t>
            </w:r>
            <w:proofErr w:type="spellEnd"/>
            <w:r>
              <w:rPr>
                <w:sz w:val="22"/>
                <w:szCs w:val="22"/>
              </w:rPr>
              <w:t xml:space="preserve"> </w:t>
            </w:r>
            <w:proofErr w:type="spellStart"/>
            <w:r>
              <w:rPr>
                <w:sz w:val="22"/>
                <w:szCs w:val="22"/>
              </w:rPr>
              <w:t>će</w:t>
            </w:r>
            <w:proofErr w:type="spellEnd"/>
            <w:r>
              <w:rPr>
                <w:sz w:val="22"/>
                <w:szCs w:val="22"/>
              </w:rPr>
              <w:t xml:space="preserve"> se upoznati i raditi s različitim digitalnim alatima.</w:t>
            </w:r>
          </w:p>
        </w:tc>
      </w:tr>
      <w:tr w:rsidR="00B248F8">
        <w:trPr>
          <w:trHeight w:val="941"/>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Školska godina 2025. /2026. Dva školska sata tjedno tijekom cijele nastavne godine, 70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color w:val="000000"/>
                <w:sz w:val="22"/>
                <w:szCs w:val="22"/>
              </w:rPr>
              <w:t>Troškove snosi učiteljica sama i /ili Škola</w:t>
            </w:r>
          </w:p>
        </w:tc>
      </w:tr>
      <w:tr w:rsidR="00B248F8">
        <w:trPr>
          <w:trHeight w:val="1233"/>
        </w:trPr>
        <w:tc>
          <w:tcPr>
            <w:tcW w:w="2186" w:type="dxa"/>
            <w:shd w:val="clear" w:color="auto" w:fill="A7B3B5"/>
            <w:vAlign w:val="center"/>
          </w:tcPr>
          <w:p w:rsidR="00B248F8" w:rsidRDefault="003E1F33">
            <w:pPr>
              <w:jc w:val="center"/>
            </w:pPr>
            <w:r>
              <w:lastRenderedPageBreak/>
              <w:t>Način vrednovanja i način korištenja rezultata vrednovanja</w:t>
            </w:r>
          </w:p>
        </w:tc>
        <w:tc>
          <w:tcPr>
            <w:tcW w:w="12898" w:type="dxa"/>
            <w:shd w:val="clear" w:color="auto" w:fill="E1E6E6"/>
          </w:tcPr>
          <w:p w:rsidR="00B248F8" w:rsidRDefault="003E1F33">
            <w:pPr>
              <w:widowControl w:val="0"/>
              <w:spacing w:after="240"/>
              <w:rPr>
                <w:color w:val="000000"/>
                <w:sz w:val="22"/>
                <w:szCs w:val="22"/>
              </w:rPr>
            </w:pPr>
            <w:proofErr w:type="spellStart"/>
            <w:r>
              <w:rPr>
                <w:color w:val="000000"/>
                <w:sz w:val="22"/>
                <w:szCs w:val="22"/>
              </w:rPr>
              <w:t>Stečeno</w:t>
            </w:r>
            <w:proofErr w:type="spellEnd"/>
            <w:r>
              <w:rPr>
                <w:color w:val="000000"/>
                <w:sz w:val="22"/>
                <w:szCs w:val="22"/>
              </w:rPr>
              <w:t xml:space="preserve"> znanje </w:t>
            </w:r>
            <w:proofErr w:type="spellStart"/>
            <w:r>
              <w:rPr>
                <w:color w:val="000000"/>
                <w:sz w:val="22"/>
                <w:szCs w:val="22"/>
              </w:rPr>
              <w:t>učenika</w:t>
            </w:r>
            <w:proofErr w:type="spellEnd"/>
            <w:r>
              <w:rPr>
                <w:color w:val="000000"/>
                <w:sz w:val="22"/>
                <w:szCs w:val="22"/>
              </w:rPr>
              <w:t xml:space="preserve"> ocjenjuje se prema Pravilniku o </w:t>
            </w:r>
            <w:proofErr w:type="spellStart"/>
            <w:r>
              <w:rPr>
                <w:color w:val="000000"/>
                <w:sz w:val="22"/>
                <w:szCs w:val="22"/>
              </w:rPr>
              <w:t>načinima</w:t>
            </w:r>
            <w:proofErr w:type="spellEnd"/>
            <w:r>
              <w:rPr>
                <w:color w:val="000000"/>
                <w:sz w:val="22"/>
                <w:szCs w:val="22"/>
              </w:rPr>
              <w:t xml:space="preserve">, postupcima i elementima vrednovanja </w:t>
            </w:r>
            <w:proofErr w:type="spellStart"/>
            <w:r>
              <w:rPr>
                <w:color w:val="000000"/>
                <w:sz w:val="22"/>
                <w:szCs w:val="22"/>
              </w:rPr>
              <w:t>učenika</w:t>
            </w:r>
            <w:proofErr w:type="spellEnd"/>
            <w:r>
              <w:rPr>
                <w:color w:val="000000"/>
                <w:sz w:val="22"/>
                <w:szCs w:val="22"/>
              </w:rPr>
              <w:t xml:space="preserve"> u osnovnoj i srednjoj školi. </w:t>
            </w:r>
          </w:p>
          <w:p w:rsidR="00B248F8" w:rsidRDefault="003E1F33">
            <w:pPr>
              <w:rPr>
                <w:sz w:val="22"/>
                <w:szCs w:val="22"/>
              </w:rPr>
            </w:pP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w:t>
            </w:r>
            <w:proofErr w:type="spellStart"/>
            <w:r>
              <w:rPr>
                <w:color w:val="000000"/>
                <w:sz w:val="22"/>
                <w:szCs w:val="22"/>
              </w:rPr>
              <w:t>stečeno</w:t>
            </w:r>
            <w:proofErr w:type="spellEnd"/>
            <w:r>
              <w:rPr>
                <w:color w:val="000000"/>
                <w:sz w:val="22"/>
                <w:szCs w:val="22"/>
              </w:rPr>
              <w:t xml:space="preserve"> znanje primjenjivati u nadogradnji novih znanja. Pisani radovi, usmena komunikacija, grupni rad, prezentacije mini-projekata, izrade plakata, samostalno istraživanje. Rad u </w:t>
            </w:r>
            <w:proofErr w:type="spellStart"/>
            <w:r>
              <w:rPr>
                <w:color w:val="000000"/>
                <w:sz w:val="22"/>
                <w:szCs w:val="22"/>
              </w:rPr>
              <w:t>različitim</w:t>
            </w:r>
            <w:proofErr w:type="spellEnd"/>
            <w:r>
              <w:rPr>
                <w:color w:val="000000"/>
                <w:sz w:val="22"/>
                <w:szCs w:val="22"/>
              </w:rPr>
              <w:t xml:space="preserve"> digitalnim alatima.</w:t>
            </w:r>
          </w:p>
        </w:tc>
      </w:tr>
    </w:tbl>
    <w:p w:rsidR="00B248F8" w:rsidRDefault="00B248F8">
      <w:pPr>
        <w:tabs>
          <w:tab w:val="left" w:pos="4300"/>
        </w:tabs>
      </w:pPr>
    </w:p>
    <w:p w:rsidR="00B248F8" w:rsidRDefault="00B248F8">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tbl>
      <w:tblPr>
        <w:tblStyle w:val="af4"/>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E1F33" w:rsidRDefault="003E1F33">
            <w:pPr>
              <w:jc w:val="center"/>
              <w:rPr>
                <w:b/>
              </w:rPr>
            </w:pPr>
            <w:r w:rsidRPr="003E1F33">
              <w:rPr>
                <w:b/>
              </w:rPr>
              <w:t>Izborna nastava njemačkog jezika</w:t>
            </w:r>
          </w:p>
          <w:p w:rsidR="00B248F8" w:rsidRDefault="003E1F33">
            <w:pPr>
              <w:jc w:val="center"/>
              <w:rPr>
                <w:sz w:val="22"/>
                <w:szCs w:val="22"/>
              </w:rPr>
            </w:pPr>
            <w:r w:rsidRPr="003E1F33">
              <w:rPr>
                <w:b/>
              </w:rPr>
              <w:t xml:space="preserve">5. razred MŠ </w:t>
            </w:r>
            <w:proofErr w:type="spellStart"/>
            <w:r w:rsidRPr="003E1F33">
              <w:rPr>
                <w:b/>
              </w:rPr>
              <w:t>Bebrina</w:t>
            </w:r>
            <w:proofErr w:type="spellEnd"/>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0"/>
                <w:szCs w:val="20"/>
              </w:rPr>
            </w:pPr>
            <w:r>
              <w:rPr>
                <w:sz w:val="20"/>
                <w:szCs w:val="20"/>
              </w:rPr>
              <w:t>OŠ (2) NJ A.5.1. Učenik razumije kratke i vrlo jednostavne tekstove pri slušanju i čitanju.</w:t>
            </w:r>
          </w:p>
          <w:p w:rsidR="00B248F8" w:rsidRDefault="003E1F33">
            <w:pPr>
              <w:rPr>
                <w:sz w:val="20"/>
                <w:szCs w:val="20"/>
              </w:rPr>
            </w:pPr>
            <w:r>
              <w:rPr>
                <w:sz w:val="20"/>
                <w:szCs w:val="20"/>
              </w:rPr>
              <w:t>OŠ (2) NJ A.5.2. Učenik naglas čita kratke i vrlo jednostavne tekstove.</w:t>
            </w:r>
          </w:p>
          <w:p w:rsidR="00B248F8" w:rsidRDefault="003E1F33">
            <w:pPr>
              <w:rPr>
                <w:sz w:val="20"/>
                <w:szCs w:val="20"/>
              </w:rPr>
            </w:pPr>
            <w:r>
              <w:rPr>
                <w:sz w:val="20"/>
                <w:szCs w:val="20"/>
              </w:rPr>
              <w:t>OŠ (2) NJ A.5.3. Učenik govori vrlo kratke i vrlo jednostavne tekstove.</w:t>
            </w:r>
          </w:p>
          <w:p w:rsidR="00B248F8" w:rsidRDefault="003E1F33">
            <w:pPr>
              <w:rPr>
                <w:sz w:val="20"/>
                <w:szCs w:val="20"/>
              </w:rPr>
            </w:pPr>
            <w:r>
              <w:rPr>
                <w:sz w:val="20"/>
                <w:szCs w:val="20"/>
              </w:rPr>
              <w:t>OŠ (2) NJ A.5.4. Učenik sudjeluje u vrlo kratkoj i vrlo jednostavnoj govornoj interakciji.</w:t>
            </w:r>
          </w:p>
          <w:p w:rsidR="00B248F8" w:rsidRDefault="003E1F33">
            <w:pPr>
              <w:rPr>
                <w:sz w:val="20"/>
                <w:szCs w:val="20"/>
              </w:rPr>
            </w:pPr>
            <w:r>
              <w:rPr>
                <w:sz w:val="20"/>
                <w:szCs w:val="20"/>
              </w:rPr>
              <w:t>OŠ (2) NJ A.5.5. Učenik piše kratke i jednostavne rečenice.</w:t>
            </w:r>
          </w:p>
          <w:p w:rsidR="00B248F8" w:rsidRDefault="003E1F33">
            <w:pPr>
              <w:rPr>
                <w:sz w:val="20"/>
                <w:szCs w:val="20"/>
              </w:rPr>
            </w:pPr>
            <w:r>
              <w:rPr>
                <w:sz w:val="20"/>
                <w:szCs w:val="20"/>
              </w:rPr>
              <w:t>OŠ (2) NJ A.5.6. Učenik zapisuje poznate riječi prema zvučnome ili slikovnome predlošku.</w:t>
            </w:r>
          </w:p>
          <w:p w:rsidR="00B248F8" w:rsidRDefault="003E1F33">
            <w:pPr>
              <w:rPr>
                <w:sz w:val="20"/>
                <w:szCs w:val="20"/>
              </w:rPr>
            </w:pPr>
            <w:r>
              <w:rPr>
                <w:sz w:val="20"/>
                <w:szCs w:val="20"/>
              </w:rPr>
              <w:t>OŠ (2) NJ B.5.1. Učenik opisuje osnovne elemente kultura povezanih s njemačkim jezikom u aspektima svakodnevnoga života te prepoznaje sličnosti i razlike između vlastite kulture i drugih kultura.</w:t>
            </w:r>
          </w:p>
          <w:p w:rsidR="00B248F8" w:rsidRDefault="003E1F33">
            <w:pPr>
              <w:rPr>
                <w:sz w:val="20"/>
                <w:szCs w:val="20"/>
              </w:rPr>
            </w:pPr>
            <w:r>
              <w:rPr>
                <w:sz w:val="20"/>
                <w:szCs w:val="20"/>
              </w:rPr>
              <w:t>OŠ (2) NJ B.5.2. Učenik opisuje jednostavne primjere međukulturnih susreta i primjereno reagira.</w:t>
            </w:r>
          </w:p>
          <w:p w:rsidR="00B248F8" w:rsidRDefault="003E1F33">
            <w:pPr>
              <w:rPr>
                <w:sz w:val="20"/>
                <w:szCs w:val="20"/>
              </w:rPr>
            </w:pPr>
            <w:r>
              <w:rPr>
                <w:sz w:val="20"/>
                <w:szCs w:val="20"/>
              </w:rPr>
              <w:t>OŠ (2) NJ B.5.3. Učenik reagira otvoreno i s interesom na strane i nerazumljive sadržaje.</w:t>
            </w:r>
          </w:p>
          <w:p w:rsidR="00B248F8" w:rsidRDefault="003E1F33">
            <w:pPr>
              <w:rPr>
                <w:sz w:val="20"/>
                <w:szCs w:val="20"/>
              </w:rPr>
            </w:pPr>
            <w:r>
              <w:rPr>
                <w:sz w:val="20"/>
                <w:szCs w:val="20"/>
              </w:rPr>
              <w:t>OŠ (2) NJ C.5.1. Učenik bira i primjenjuje neke strategije učenja i uporabe jezika u skladu sa zadatkom.</w:t>
            </w:r>
          </w:p>
          <w:p w:rsidR="00B248F8" w:rsidRDefault="003E1F33">
            <w:pPr>
              <w:rPr>
                <w:sz w:val="22"/>
                <w:szCs w:val="22"/>
              </w:rPr>
            </w:pPr>
            <w:r>
              <w:rPr>
                <w:sz w:val="20"/>
                <w:szCs w:val="20"/>
              </w:rPr>
              <w:t>OŠ (2) NJ C.5.2. Učenik se služi jednostavnim informacijama iz različitih izvora.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color w:val="1A1718"/>
                <w:sz w:val="22"/>
                <w:szCs w:val="22"/>
              </w:rPr>
              <w:t xml:space="preserve">Stjecanje znanja o </w:t>
            </w:r>
            <w:proofErr w:type="spellStart"/>
            <w:r>
              <w:rPr>
                <w:color w:val="1A1718"/>
                <w:sz w:val="22"/>
                <w:szCs w:val="22"/>
              </w:rPr>
              <w:t>njemačkome</w:t>
            </w:r>
            <w:proofErr w:type="spellEnd"/>
            <w:r>
              <w:rPr>
                <w:color w:val="1A1718"/>
                <w:sz w:val="22"/>
                <w:szCs w:val="22"/>
              </w:rPr>
              <w:t xml:space="preserve"> jeziku (vokabular, gramatika, pravopis, izgovor; stilovi i registri govorenoga i pisanoga </w:t>
            </w:r>
            <w:proofErr w:type="spellStart"/>
            <w:r>
              <w:rPr>
                <w:color w:val="1A1718"/>
                <w:sz w:val="22"/>
                <w:szCs w:val="22"/>
              </w:rPr>
              <w:t>izričaja</w:t>
            </w:r>
            <w:proofErr w:type="spellEnd"/>
            <w:r>
              <w:rPr>
                <w:color w:val="1A1718"/>
                <w:sz w:val="22"/>
                <w:szCs w:val="22"/>
              </w:rPr>
              <w:t xml:space="preserve"> u </w:t>
            </w:r>
            <w:proofErr w:type="spellStart"/>
            <w:r>
              <w:rPr>
                <w:color w:val="1A1718"/>
                <w:sz w:val="22"/>
                <w:szCs w:val="22"/>
              </w:rPr>
              <w:t>njemačkome</w:t>
            </w:r>
            <w:proofErr w:type="spellEnd"/>
            <w:r>
              <w:rPr>
                <w:color w:val="1A1718"/>
                <w:sz w:val="22"/>
                <w:szCs w:val="22"/>
              </w:rPr>
              <w:t xml:space="preserve"> jeziku; obilježja tekstnih vrsta, </w:t>
            </w:r>
            <w:proofErr w:type="spellStart"/>
            <w:r>
              <w:rPr>
                <w:color w:val="1A1718"/>
                <w:sz w:val="22"/>
                <w:szCs w:val="22"/>
              </w:rPr>
              <w:t>načini</w:t>
            </w:r>
            <w:proofErr w:type="spellEnd"/>
            <w:r>
              <w:rPr>
                <w:color w:val="1A1718"/>
                <w:sz w:val="22"/>
                <w:szCs w:val="22"/>
              </w:rPr>
              <w:t xml:space="preserve"> planiranja i strukturiranja tekstova, </w:t>
            </w:r>
            <w:proofErr w:type="spellStart"/>
            <w:r>
              <w:rPr>
                <w:color w:val="1A1718"/>
                <w:sz w:val="22"/>
                <w:szCs w:val="22"/>
              </w:rPr>
              <w:t>načini</w:t>
            </w:r>
            <w:proofErr w:type="spellEnd"/>
            <w:r>
              <w:rPr>
                <w:color w:val="1A1718"/>
                <w:sz w:val="22"/>
                <w:szCs w:val="22"/>
              </w:rPr>
              <w:t xml:space="preserve"> prikladnoga ostvarenja </w:t>
            </w:r>
            <w:proofErr w:type="spellStart"/>
            <w:r>
              <w:rPr>
                <w:color w:val="1A1718"/>
                <w:sz w:val="22"/>
                <w:szCs w:val="22"/>
              </w:rPr>
              <w:t>jezičnih</w:t>
            </w:r>
            <w:proofErr w:type="spellEnd"/>
            <w:r>
              <w:rPr>
                <w:color w:val="1A1718"/>
                <w:sz w:val="22"/>
                <w:szCs w:val="22"/>
              </w:rPr>
              <w:t xml:space="preserve"> funkcija u interakciji) i razvijanje sposobnosti i ovladavanju vještinama za upotrebu </w:t>
            </w:r>
            <w:proofErr w:type="spellStart"/>
            <w:r>
              <w:rPr>
                <w:color w:val="1A1718"/>
                <w:sz w:val="22"/>
                <w:szCs w:val="22"/>
              </w:rPr>
              <w:t>jezičnoga</w:t>
            </w:r>
            <w:proofErr w:type="spellEnd"/>
            <w:r>
              <w:rPr>
                <w:color w:val="1A1718"/>
                <w:sz w:val="22"/>
                <w:szCs w:val="22"/>
              </w:rPr>
              <w:t xml:space="preserve"> znanja u komunikacijskome </w:t>
            </w:r>
            <w:proofErr w:type="spellStart"/>
            <w:r>
              <w:rPr>
                <w:color w:val="1A1718"/>
                <w:sz w:val="22"/>
                <w:szCs w:val="22"/>
              </w:rPr>
              <w:t>činu</w:t>
            </w:r>
            <w:proofErr w:type="spellEnd"/>
            <w:r>
              <w:rPr>
                <w:color w:val="1A1718"/>
                <w:sz w:val="22"/>
                <w:szCs w:val="22"/>
              </w:rPr>
              <w:t xml:space="preserve"> (sposobnosti i vještine koje </w:t>
            </w:r>
            <w:proofErr w:type="spellStart"/>
            <w:r>
              <w:rPr>
                <w:color w:val="1A1718"/>
                <w:sz w:val="22"/>
                <w:szCs w:val="22"/>
              </w:rPr>
              <w:t>omogućuju</w:t>
            </w:r>
            <w:proofErr w:type="spellEnd"/>
            <w:r>
              <w:rPr>
                <w:color w:val="1A1718"/>
                <w:sz w:val="22"/>
                <w:szCs w:val="22"/>
              </w:rPr>
              <w:t xml:space="preserve"> slušanje i razumijevanje poruka, govorenje, </w:t>
            </w:r>
            <w:proofErr w:type="spellStart"/>
            <w:r>
              <w:rPr>
                <w:color w:val="1A1718"/>
                <w:sz w:val="22"/>
                <w:szCs w:val="22"/>
              </w:rPr>
              <w:t>čitanje</w:t>
            </w:r>
            <w:proofErr w:type="spellEnd"/>
            <w:r>
              <w:rPr>
                <w:color w:val="1A1718"/>
                <w:sz w:val="22"/>
                <w:szCs w:val="22"/>
              </w:rPr>
              <w:t xml:space="preserve">, razumijevanje i pisanje tekstova, </w:t>
            </w:r>
            <w:proofErr w:type="spellStart"/>
            <w:r>
              <w:rPr>
                <w:color w:val="1A1718"/>
                <w:sz w:val="22"/>
                <w:szCs w:val="22"/>
              </w:rPr>
              <w:t>jezično</w:t>
            </w:r>
            <w:proofErr w:type="spellEnd"/>
            <w:r>
              <w:rPr>
                <w:color w:val="1A1718"/>
                <w:sz w:val="22"/>
                <w:szCs w:val="22"/>
              </w:rPr>
              <w:t xml:space="preserve"> posredovanje).</w:t>
            </w:r>
          </w:p>
        </w:tc>
      </w:tr>
      <w:tr w:rsidR="00B248F8">
        <w:trPr>
          <w:trHeight w:val="455"/>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color w:val="000000"/>
                <w:sz w:val="22"/>
                <w:szCs w:val="22"/>
              </w:rPr>
            </w:pPr>
            <w:r>
              <w:rPr>
                <w:color w:val="000000"/>
                <w:sz w:val="22"/>
                <w:szCs w:val="22"/>
              </w:rPr>
              <w:t xml:space="preserve">Andrijana </w:t>
            </w:r>
            <w:proofErr w:type="spellStart"/>
            <w:r>
              <w:rPr>
                <w:color w:val="000000"/>
                <w:sz w:val="22"/>
                <w:szCs w:val="22"/>
              </w:rPr>
              <w:t>Kokotović</w:t>
            </w:r>
            <w:proofErr w:type="spellEnd"/>
            <w:r>
              <w:rPr>
                <w:color w:val="000000"/>
                <w:sz w:val="22"/>
                <w:szCs w:val="22"/>
              </w:rPr>
              <w:t xml:space="preserve">, </w:t>
            </w:r>
            <w:proofErr w:type="spellStart"/>
            <w:r>
              <w:rPr>
                <w:color w:val="000000"/>
                <w:sz w:val="22"/>
                <w:szCs w:val="22"/>
              </w:rPr>
              <w:t>učiteljica</w:t>
            </w:r>
            <w:proofErr w:type="spellEnd"/>
            <w:r>
              <w:rPr>
                <w:color w:val="000000"/>
                <w:sz w:val="22"/>
                <w:szCs w:val="22"/>
              </w:rPr>
              <w:t xml:space="preserve"> </w:t>
            </w:r>
            <w:proofErr w:type="spellStart"/>
            <w:r>
              <w:rPr>
                <w:color w:val="000000"/>
                <w:sz w:val="22"/>
                <w:szCs w:val="22"/>
              </w:rPr>
              <w:t>njemačkog</w:t>
            </w:r>
            <w:proofErr w:type="spellEnd"/>
            <w:r>
              <w:rPr>
                <w:color w:val="000000"/>
                <w:sz w:val="22"/>
                <w:szCs w:val="22"/>
              </w:rPr>
              <w:t xml:space="preserve"> jezika</w:t>
            </w:r>
          </w:p>
          <w:p w:rsidR="00B248F8"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color w:val="000000"/>
                <w:sz w:val="22"/>
                <w:szCs w:val="22"/>
              </w:rPr>
              <w:t xml:space="preserve">Razgovor, pisani radovi, istraživanja, rad na tekstu, medijska kultura u nastavi, </w:t>
            </w:r>
            <w:proofErr w:type="spellStart"/>
            <w:r>
              <w:rPr>
                <w:color w:val="000000"/>
                <w:sz w:val="22"/>
                <w:szCs w:val="22"/>
              </w:rPr>
              <w:t>različite</w:t>
            </w:r>
            <w:proofErr w:type="spellEnd"/>
            <w:r>
              <w:rPr>
                <w:color w:val="000000"/>
                <w:sz w:val="22"/>
                <w:szCs w:val="22"/>
              </w:rPr>
              <w:t xml:space="preserve"> igre, izrada ukrasa za </w:t>
            </w:r>
            <w:proofErr w:type="spellStart"/>
            <w:r>
              <w:rPr>
                <w:color w:val="000000"/>
                <w:sz w:val="22"/>
                <w:szCs w:val="22"/>
              </w:rPr>
              <w:t>Božic</w:t>
            </w:r>
            <w:proofErr w:type="spellEnd"/>
            <w:r>
              <w:rPr>
                <w:color w:val="000000"/>
                <w:sz w:val="22"/>
                <w:szCs w:val="22"/>
              </w:rPr>
              <w:t xml:space="preserve">́, Uskrs, </w:t>
            </w:r>
            <w:proofErr w:type="spellStart"/>
            <w:r>
              <w:rPr>
                <w:color w:val="000000"/>
                <w:sz w:val="22"/>
                <w:szCs w:val="22"/>
              </w:rPr>
              <w:t>Majčin</w:t>
            </w:r>
            <w:proofErr w:type="spellEnd"/>
            <w:r>
              <w:rPr>
                <w:color w:val="000000"/>
                <w:sz w:val="22"/>
                <w:szCs w:val="22"/>
              </w:rPr>
              <w:t xml:space="preserve"> dan... Naši </w:t>
            </w: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također sudjelovati u programu Goethe Instituta DLL: ovo je iz programa za </w:t>
            </w:r>
            <w:proofErr w:type="spellStart"/>
            <w:r>
              <w:rPr>
                <w:color w:val="000000"/>
                <w:sz w:val="22"/>
                <w:szCs w:val="22"/>
              </w:rPr>
              <w:t>stručno</w:t>
            </w:r>
            <w:proofErr w:type="spellEnd"/>
            <w:r>
              <w:rPr>
                <w:color w:val="000000"/>
                <w:sz w:val="22"/>
                <w:szCs w:val="22"/>
              </w:rPr>
              <w:t xml:space="preserve"> usavršavanje nastavnika pod nazivom </w:t>
            </w:r>
            <w:proofErr w:type="spellStart"/>
            <w:r>
              <w:rPr>
                <w:color w:val="000000"/>
                <w:sz w:val="22"/>
                <w:szCs w:val="22"/>
              </w:rPr>
              <w:t>Učenje</w:t>
            </w:r>
            <w:proofErr w:type="spellEnd"/>
            <w:r>
              <w:rPr>
                <w:color w:val="000000"/>
                <w:sz w:val="22"/>
                <w:szCs w:val="22"/>
              </w:rPr>
              <w:t xml:space="preserve"> </w:t>
            </w:r>
            <w:proofErr w:type="spellStart"/>
            <w:r>
              <w:rPr>
                <w:color w:val="000000"/>
                <w:sz w:val="22"/>
                <w:szCs w:val="22"/>
              </w:rPr>
              <w:t>podučavanja</w:t>
            </w:r>
            <w:proofErr w:type="spellEnd"/>
            <w:r>
              <w:rPr>
                <w:color w:val="000000"/>
                <w:sz w:val="22"/>
                <w:szCs w:val="22"/>
              </w:rPr>
              <w:t xml:space="preserve"> </w:t>
            </w:r>
            <w:proofErr w:type="spellStart"/>
            <w:r>
              <w:rPr>
                <w:color w:val="000000"/>
                <w:sz w:val="22"/>
                <w:szCs w:val="22"/>
              </w:rPr>
              <w:t>njemačkoga</w:t>
            </w:r>
            <w:proofErr w:type="spellEnd"/>
            <w:r>
              <w:rPr>
                <w:color w:val="000000"/>
                <w:sz w:val="22"/>
                <w:szCs w:val="22"/>
              </w:rPr>
              <w:t xml:space="preserve"> - </w:t>
            </w:r>
            <w:proofErr w:type="spellStart"/>
            <w:r>
              <w:rPr>
                <w:color w:val="000000"/>
                <w:sz w:val="22"/>
                <w:szCs w:val="22"/>
              </w:rPr>
              <w:t>Deutsch</w:t>
            </w:r>
            <w:proofErr w:type="spellEnd"/>
            <w:r>
              <w:rPr>
                <w:color w:val="000000"/>
                <w:sz w:val="22"/>
                <w:szCs w:val="22"/>
              </w:rPr>
              <w:t xml:space="preserve"> </w:t>
            </w:r>
            <w:proofErr w:type="spellStart"/>
            <w:r>
              <w:rPr>
                <w:color w:val="000000"/>
                <w:sz w:val="22"/>
                <w:szCs w:val="22"/>
              </w:rPr>
              <w:t>Lehren</w:t>
            </w:r>
            <w:proofErr w:type="spellEnd"/>
            <w:r>
              <w:rPr>
                <w:color w:val="000000"/>
                <w:sz w:val="22"/>
                <w:szCs w:val="22"/>
              </w:rPr>
              <w:t xml:space="preserve"> </w:t>
            </w:r>
            <w:proofErr w:type="spellStart"/>
            <w:r>
              <w:rPr>
                <w:color w:val="000000"/>
                <w:sz w:val="22"/>
                <w:szCs w:val="22"/>
              </w:rPr>
              <w:t>Lernen</w:t>
            </w:r>
            <w:proofErr w:type="spellEnd"/>
            <w:r>
              <w:rPr>
                <w:color w:val="000000"/>
                <w:sz w:val="22"/>
                <w:szCs w:val="22"/>
              </w:rPr>
              <w:t xml:space="preserve"> (DLL), tako </w:t>
            </w:r>
            <w:proofErr w:type="spellStart"/>
            <w:r>
              <w:rPr>
                <w:color w:val="000000"/>
                <w:sz w:val="22"/>
                <w:szCs w:val="22"/>
              </w:rPr>
              <w:t>će</w:t>
            </w:r>
            <w:proofErr w:type="spellEnd"/>
            <w:r>
              <w:rPr>
                <w:color w:val="000000"/>
                <w:sz w:val="22"/>
                <w:szCs w:val="22"/>
              </w:rPr>
              <w:t xml:space="preserve"> naši </w:t>
            </w:r>
            <w:proofErr w:type="spellStart"/>
            <w:r>
              <w:rPr>
                <w:color w:val="000000"/>
                <w:sz w:val="22"/>
                <w:szCs w:val="22"/>
              </w:rPr>
              <w:t>učenici</w:t>
            </w:r>
            <w:proofErr w:type="spellEnd"/>
            <w:r>
              <w:rPr>
                <w:color w:val="000000"/>
                <w:sz w:val="22"/>
                <w:szCs w:val="22"/>
              </w:rPr>
              <w:t xml:space="preserve"> biti u </w:t>
            </w:r>
            <w:proofErr w:type="spellStart"/>
            <w:r>
              <w:rPr>
                <w:color w:val="000000"/>
                <w:sz w:val="22"/>
                <w:szCs w:val="22"/>
              </w:rPr>
              <w:t>mogućnosti</w:t>
            </w:r>
            <w:proofErr w:type="spellEnd"/>
            <w:r>
              <w:rPr>
                <w:color w:val="000000"/>
                <w:sz w:val="22"/>
                <w:szCs w:val="22"/>
              </w:rPr>
              <w:t xml:space="preserve"> skupa s </w:t>
            </w:r>
            <w:proofErr w:type="spellStart"/>
            <w:r>
              <w:rPr>
                <w:color w:val="000000"/>
                <w:sz w:val="22"/>
                <w:szCs w:val="22"/>
              </w:rPr>
              <w:t>učiteljicom</w:t>
            </w:r>
            <w:proofErr w:type="spellEnd"/>
            <w:r>
              <w:rPr>
                <w:color w:val="000000"/>
                <w:sz w:val="22"/>
                <w:szCs w:val="22"/>
              </w:rPr>
              <w:t xml:space="preserve"> oblikovati i raditi na poboljšanju i usavršavanju nastave </w:t>
            </w:r>
            <w:proofErr w:type="spellStart"/>
            <w:r>
              <w:rPr>
                <w:color w:val="000000"/>
                <w:sz w:val="22"/>
                <w:szCs w:val="22"/>
              </w:rPr>
              <w:t>njemačkog</w:t>
            </w:r>
            <w:proofErr w:type="spellEnd"/>
            <w:r>
              <w:rPr>
                <w:color w:val="000000"/>
                <w:sz w:val="22"/>
                <w:szCs w:val="22"/>
              </w:rPr>
              <w:t xml:space="preserve"> jezika. </w:t>
            </w: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se upoznati i raditi s različitim digitalnim alatima.</w:t>
            </w:r>
          </w:p>
        </w:tc>
      </w:tr>
      <w:tr w:rsidR="00B248F8">
        <w:trPr>
          <w:trHeight w:val="889"/>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color w:val="000000"/>
                <w:sz w:val="22"/>
                <w:szCs w:val="22"/>
              </w:rPr>
              <w:t>Školska godina 2025. /2026. Dva školska sata tjedno tijekom cijele nastavne godine, 70 sati godišnje</w:t>
            </w:r>
          </w:p>
        </w:tc>
      </w:tr>
      <w:tr w:rsidR="00B248F8">
        <w:trPr>
          <w:trHeight w:val="416"/>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color w:val="000000"/>
                <w:sz w:val="22"/>
                <w:szCs w:val="22"/>
              </w:rPr>
              <w:t xml:space="preserve">Troškove snosi </w:t>
            </w:r>
            <w:proofErr w:type="spellStart"/>
            <w:r>
              <w:rPr>
                <w:color w:val="000000"/>
                <w:sz w:val="22"/>
                <w:szCs w:val="22"/>
              </w:rPr>
              <w:t>učiteljica</w:t>
            </w:r>
            <w:proofErr w:type="spellEnd"/>
            <w:r>
              <w:rPr>
                <w:color w:val="000000"/>
                <w:sz w:val="22"/>
                <w:szCs w:val="22"/>
              </w:rPr>
              <w:t xml:space="preserve"> sama i /ili Škola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widowControl w:val="0"/>
              <w:spacing w:after="240"/>
              <w:rPr>
                <w:color w:val="000000"/>
                <w:sz w:val="22"/>
                <w:szCs w:val="22"/>
              </w:rPr>
            </w:pPr>
            <w:proofErr w:type="spellStart"/>
            <w:r>
              <w:rPr>
                <w:color w:val="000000"/>
                <w:sz w:val="22"/>
                <w:szCs w:val="22"/>
              </w:rPr>
              <w:t>Stečeno</w:t>
            </w:r>
            <w:proofErr w:type="spellEnd"/>
            <w:r>
              <w:rPr>
                <w:color w:val="000000"/>
                <w:sz w:val="22"/>
                <w:szCs w:val="22"/>
              </w:rPr>
              <w:t xml:space="preserve"> znanje </w:t>
            </w:r>
            <w:proofErr w:type="spellStart"/>
            <w:r>
              <w:rPr>
                <w:color w:val="000000"/>
                <w:sz w:val="22"/>
                <w:szCs w:val="22"/>
              </w:rPr>
              <w:t>učenika</w:t>
            </w:r>
            <w:proofErr w:type="spellEnd"/>
            <w:r>
              <w:rPr>
                <w:color w:val="000000"/>
                <w:sz w:val="22"/>
                <w:szCs w:val="22"/>
              </w:rPr>
              <w:t xml:space="preserve"> ocjenjuje se prema Pravilniku o </w:t>
            </w:r>
            <w:proofErr w:type="spellStart"/>
            <w:r>
              <w:rPr>
                <w:color w:val="000000"/>
                <w:sz w:val="22"/>
                <w:szCs w:val="22"/>
              </w:rPr>
              <w:t>načinima</w:t>
            </w:r>
            <w:proofErr w:type="spellEnd"/>
            <w:r>
              <w:rPr>
                <w:color w:val="000000"/>
                <w:sz w:val="22"/>
                <w:szCs w:val="22"/>
              </w:rPr>
              <w:t xml:space="preserve">, postupcima i elementima vrednovanja </w:t>
            </w:r>
            <w:proofErr w:type="spellStart"/>
            <w:r>
              <w:rPr>
                <w:color w:val="000000"/>
                <w:sz w:val="22"/>
                <w:szCs w:val="22"/>
              </w:rPr>
              <w:t>učenika</w:t>
            </w:r>
            <w:proofErr w:type="spellEnd"/>
            <w:r>
              <w:rPr>
                <w:color w:val="000000"/>
                <w:sz w:val="22"/>
                <w:szCs w:val="22"/>
              </w:rPr>
              <w:t xml:space="preserve"> u osnovnoj i srednjoj školi. </w:t>
            </w:r>
          </w:p>
          <w:p w:rsidR="00B248F8" w:rsidRDefault="003E1F33">
            <w:pPr>
              <w:rPr>
                <w:sz w:val="22"/>
                <w:szCs w:val="22"/>
              </w:rPr>
            </w:pP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w:t>
            </w:r>
            <w:proofErr w:type="spellStart"/>
            <w:r>
              <w:rPr>
                <w:color w:val="000000"/>
                <w:sz w:val="22"/>
                <w:szCs w:val="22"/>
              </w:rPr>
              <w:t>stečeno</w:t>
            </w:r>
            <w:proofErr w:type="spellEnd"/>
            <w:r>
              <w:rPr>
                <w:color w:val="000000"/>
                <w:sz w:val="22"/>
                <w:szCs w:val="22"/>
              </w:rPr>
              <w:t xml:space="preserve"> znanje primjenjivati u nadogradnji novih znanja. Pisani radovi, usmena komunikacija, grupni rad, prezentacije mini-projekata, izrade plakata, samostalno istraživanje. Rad u </w:t>
            </w:r>
            <w:proofErr w:type="spellStart"/>
            <w:r>
              <w:rPr>
                <w:color w:val="000000"/>
                <w:sz w:val="22"/>
                <w:szCs w:val="22"/>
              </w:rPr>
              <w:t>različitim</w:t>
            </w:r>
            <w:proofErr w:type="spellEnd"/>
            <w:r>
              <w:rPr>
                <w:color w:val="000000"/>
                <w:sz w:val="22"/>
                <w:szCs w:val="22"/>
              </w:rPr>
              <w:t xml:space="preserve"> digitalnim alatima.</w:t>
            </w:r>
          </w:p>
        </w:tc>
      </w:tr>
    </w:tbl>
    <w:p w:rsidR="00B248F8" w:rsidRDefault="00B248F8"/>
    <w:p w:rsidR="00B248F8" w:rsidRDefault="00B248F8">
      <w:pPr>
        <w:tabs>
          <w:tab w:val="left" w:pos="4300"/>
        </w:tabs>
      </w:pPr>
    </w:p>
    <w:tbl>
      <w:tblPr>
        <w:tblStyle w:val="af5"/>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E1F33" w:rsidRDefault="003E1F33">
            <w:pPr>
              <w:jc w:val="center"/>
              <w:rPr>
                <w:b/>
              </w:rPr>
            </w:pPr>
            <w:r w:rsidRPr="003E1F33">
              <w:rPr>
                <w:b/>
              </w:rPr>
              <w:t>Izborna nastava njemačkog jezika</w:t>
            </w:r>
          </w:p>
          <w:p w:rsidR="00B248F8" w:rsidRDefault="003E1F33">
            <w:pPr>
              <w:jc w:val="center"/>
              <w:rPr>
                <w:sz w:val="22"/>
                <w:szCs w:val="22"/>
              </w:rPr>
            </w:pPr>
            <w:r w:rsidRPr="003E1F33">
              <w:rPr>
                <w:b/>
              </w:rPr>
              <w:t xml:space="preserve">6. razred MŠ </w:t>
            </w:r>
            <w:proofErr w:type="spellStart"/>
            <w:r w:rsidRPr="003E1F33">
              <w:rPr>
                <w:b/>
              </w:rPr>
              <w:t>Bebrina</w:t>
            </w:r>
            <w:proofErr w:type="spellEnd"/>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color w:val="000000"/>
                <w:sz w:val="20"/>
                <w:szCs w:val="20"/>
              </w:rPr>
            </w:pPr>
            <w:r>
              <w:rPr>
                <w:color w:val="000000"/>
                <w:sz w:val="20"/>
                <w:szCs w:val="20"/>
              </w:rPr>
              <w:t>OŠ (2) NJ A.6.1. Učenik razumije kratke i vrlo jednostavne tekstove pri slušanju i čitanju.</w:t>
            </w:r>
          </w:p>
          <w:p w:rsidR="00B248F8" w:rsidRDefault="003E1F33">
            <w:pPr>
              <w:rPr>
                <w:color w:val="000000"/>
                <w:sz w:val="20"/>
                <w:szCs w:val="20"/>
              </w:rPr>
            </w:pPr>
            <w:r>
              <w:rPr>
                <w:color w:val="000000"/>
                <w:sz w:val="20"/>
                <w:szCs w:val="20"/>
              </w:rPr>
              <w:t>OŠ (2) NJ A.6.2. Učenik naglas čita kratke i vrlo jednostavne tekstove.</w:t>
            </w:r>
          </w:p>
          <w:p w:rsidR="00B248F8" w:rsidRDefault="003E1F33">
            <w:pPr>
              <w:rPr>
                <w:color w:val="000000"/>
                <w:sz w:val="20"/>
                <w:szCs w:val="20"/>
              </w:rPr>
            </w:pPr>
            <w:r>
              <w:rPr>
                <w:color w:val="000000"/>
                <w:sz w:val="20"/>
                <w:szCs w:val="20"/>
              </w:rPr>
              <w:t>OŠ (2) NJ A.6.3. Učenik proizvodi vrlo kratke i vrlo jednostavne govorne tekstove.</w:t>
            </w:r>
          </w:p>
          <w:p w:rsidR="00B248F8" w:rsidRDefault="003E1F33">
            <w:pPr>
              <w:rPr>
                <w:color w:val="000000"/>
                <w:sz w:val="20"/>
                <w:szCs w:val="20"/>
              </w:rPr>
            </w:pPr>
            <w:r>
              <w:rPr>
                <w:color w:val="000000"/>
                <w:sz w:val="20"/>
                <w:szCs w:val="20"/>
              </w:rPr>
              <w:t>OŠ (2) NJ A.6.4. Učenik sudjeluje u vrlo kratkoj i vrlo jednostavnoj govornoj interakciji.</w:t>
            </w:r>
          </w:p>
          <w:p w:rsidR="00B248F8" w:rsidRDefault="003E1F33">
            <w:pPr>
              <w:rPr>
                <w:color w:val="000000"/>
                <w:sz w:val="20"/>
                <w:szCs w:val="20"/>
              </w:rPr>
            </w:pPr>
            <w:r>
              <w:rPr>
                <w:color w:val="000000"/>
                <w:sz w:val="20"/>
                <w:szCs w:val="20"/>
              </w:rPr>
              <w:t>OŠ (2) NJ A.6.5. Učenik piše vrlo kratke i vrlo jednostavne tekstove.</w:t>
            </w:r>
          </w:p>
          <w:p w:rsidR="00B248F8" w:rsidRDefault="003E1F33">
            <w:pPr>
              <w:rPr>
                <w:color w:val="000000"/>
                <w:sz w:val="20"/>
                <w:szCs w:val="20"/>
              </w:rPr>
            </w:pPr>
            <w:r>
              <w:rPr>
                <w:color w:val="000000"/>
                <w:sz w:val="20"/>
                <w:szCs w:val="20"/>
              </w:rPr>
              <w:t>OŠ (2) NJ B.6.1. Učenik opisuje osnovne elemente kultura povezanih s njemačkim jezikom u aspektima svakodnevnoga života te opisuje sličnosti i razlike između vlastite kulture i drugih kultura.</w:t>
            </w:r>
          </w:p>
          <w:p w:rsidR="00B248F8" w:rsidRDefault="003E1F33">
            <w:pPr>
              <w:rPr>
                <w:color w:val="000000"/>
                <w:sz w:val="20"/>
                <w:szCs w:val="20"/>
              </w:rPr>
            </w:pPr>
            <w:r>
              <w:rPr>
                <w:color w:val="000000"/>
                <w:sz w:val="20"/>
                <w:szCs w:val="20"/>
              </w:rPr>
              <w:t>OŠ (2) NJ B.6.2. Učenik opisuje jednostavne primjere međukulturnih susreta te razmatra moguće uzroke i rješenja nesporazuma.</w:t>
            </w:r>
          </w:p>
          <w:p w:rsidR="00B248F8" w:rsidRDefault="003E1F33">
            <w:pPr>
              <w:rPr>
                <w:color w:val="000000"/>
                <w:sz w:val="20"/>
                <w:szCs w:val="20"/>
              </w:rPr>
            </w:pPr>
            <w:r>
              <w:rPr>
                <w:color w:val="000000"/>
                <w:sz w:val="20"/>
                <w:szCs w:val="20"/>
              </w:rPr>
              <w:t>OŠ (2) NJ B.6.3. Učenik reagira otvoreno i s interesom na strane i nerazumljive sadržaje, ponašanja i situacije.</w:t>
            </w:r>
          </w:p>
          <w:p w:rsidR="00B248F8" w:rsidRDefault="003E1F33">
            <w:pPr>
              <w:rPr>
                <w:color w:val="000000"/>
                <w:sz w:val="20"/>
                <w:szCs w:val="20"/>
              </w:rPr>
            </w:pPr>
            <w:r>
              <w:rPr>
                <w:color w:val="000000"/>
                <w:sz w:val="20"/>
                <w:szCs w:val="20"/>
              </w:rPr>
              <w:t>OŠ (2) NJ C.6.1. Učenik prilagođava strategije učenja i uporabe jezika različitim zadatcima.</w:t>
            </w:r>
          </w:p>
          <w:p w:rsidR="00B248F8" w:rsidRDefault="003E1F33">
            <w:pPr>
              <w:rPr>
                <w:sz w:val="22"/>
                <w:szCs w:val="22"/>
              </w:rPr>
            </w:pPr>
            <w:r>
              <w:rPr>
                <w:color w:val="000000"/>
                <w:sz w:val="20"/>
                <w:szCs w:val="20"/>
              </w:rPr>
              <w:t>OŠ (2) NJ C.6.2. Učenik pronalazi i upotrebljava jednostavne informacije iz različitih izvora.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xml:space="preserve">Stjecanje znanja o njemačkome jeziku (vokabular, gramatika, pravopis, izgovor; stilovi i registri govorenoga i pisanoga </w:t>
            </w:r>
            <w:proofErr w:type="spellStart"/>
            <w:r>
              <w:rPr>
                <w:sz w:val="22"/>
                <w:szCs w:val="22"/>
              </w:rPr>
              <w:t>izričaja</w:t>
            </w:r>
            <w:proofErr w:type="spellEnd"/>
            <w:r>
              <w:rPr>
                <w:sz w:val="22"/>
                <w:szCs w:val="22"/>
              </w:rPr>
              <w:t xml:space="preserve"> u </w:t>
            </w:r>
            <w:proofErr w:type="spellStart"/>
            <w:r>
              <w:rPr>
                <w:sz w:val="22"/>
                <w:szCs w:val="22"/>
              </w:rPr>
              <w:t>njemačkome</w:t>
            </w:r>
            <w:proofErr w:type="spellEnd"/>
            <w:r>
              <w:rPr>
                <w:sz w:val="22"/>
                <w:szCs w:val="22"/>
              </w:rPr>
              <w:t xml:space="preserve"> jeziku; obilježja tekstnih vrsta, načini planiranja i strukturiranja tekstova, </w:t>
            </w:r>
            <w:proofErr w:type="spellStart"/>
            <w:r>
              <w:rPr>
                <w:sz w:val="22"/>
                <w:szCs w:val="22"/>
              </w:rPr>
              <w:t>načini</w:t>
            </w:r>
            <w:proofErr w:type="spellEnd"/>
            <w:r>
              <w:rPr>
                <w:sz w:val="22"/>
                <w:szCs w:val="22"/>
              </w:rPr>
              <w:t xml:space="preserve"> prikladnoga ostvarenja </w:t>
            </w:r>
            <w:proofErr w:type="spellStart"/>
            <w:r>
              <w:rPr>
                <w:sz w:val="22"/>
                <w:szCs w:val="22"/>
              </w:rPr>
              <w:t>jezičnih</w:t>
            </w:r>
            <w:proofErr w:type="spellEnd"/>
            <w:r>
              <w:rPr>
                <w:sz w:val="22"/>
                <w:szCs w:val="22"/>
              </w:rPr>
              <w:t xml:space="preserve"> funkcija u interakciji) i razvijanje sposobnosti i ovladavanju vještinama za upotrebu </w:t>
            </w:r>
            <w:proofErr w:type="spellStart"/>
            <w:r>
              <w:rPr>
                <w:sz w:val="22"/>
                <w:szCs w:val="22"/>
              </w:rPr>
              <w:t>jezičnoga</w:t>
            </w:r>
            <w:proofErr w:type="spellEnd"/>
            <w:r>
              <w:rPr>
                <w:sz w:val="22"/>
                <w:szCs w:val="22"/>
              </w:rPr>
              <w:t xml:space="preserve"> znanja u komunikacijskome </w:t>
            </w:r>
            <w:proofErr w:type="spellStart"/>
            <w:r>
              <w:rPr>
                <w:sz w:val="22"/>
                <w:szCs w:val="22"/>
              </w:rPr>
              <w:t>činu</w:t>
            </w:r>
            <w:proofErr w:type="spellEnd"/>
            <w:r>
              <w:rPr>
                <w:sz w:val="22"/>
                <w:szCs w:val="22"/>
              </w:rPr>
              <w:t xml:space="preserve"> (sposobnosti i vještine koje </w:t>
            </w:r>
            <w:proofErr w:type="spellStart"/>
            <w:r>
              <w:rPr>
                <w:sz w:val="22"/>
                <w:szCs w:val="22"/>
              </w:rPr>
              <w:t>omogućuju</w:t>
            </w:r>
            <w:proofErr w:type="spellEnd"/>
            <w:r>
              <w:rPr>
                <w:sz w:val="22"/>
                <w:szCs w:val="22"/>
              </w:rPr>
              <w:t xml:space="preserve"> slušanje i razumijevanje poruka, govorenje, </w:t>
            </w:r>
            <w:proofErr w:type="spellStart"/>
            <w:r>
              <w:rPr>
                <w:sz w:val="22"/>
                <w:szCs w:val="22"/>
              </w:rPr>
              <w:t>čitanje</w:t>
            </w:r>
            <w:proofErr w:type="spellEnd"/>
            <w:r>
              <w:rPr>
                <w:sz w:val="22"/>
                <w:szCs w:val="22"/>
              </w:rPr>
              <w:t xml:space="preserve">, razumijevanje i pisanje tekstova, </w:t>
            </w:r>
            <w:proofErr w:type="spellStart"/>
            <w:r>
              <w:rPr>
                <w:sz w:val="22"/>
                <w:szCs w:val="22"/>
              </w:rPr>
              <w:t>jezično</w:t>
            </w:r>
            <w:proofErr w:type="spellEnd"/>
            <w:r>
              <w:rPr>
                <w:sz w:val="22"/>
                <w:szCs w:val="22"/>
              </w:rPr>
              <w:t xml:space="preserve"> posredovanje).</w:t>
            </w:r>
          </w:p>
        </w:tc>
      </w:tr>
      <w:tr w:rsidR="00B248F8">
        <w:trPr>
          <w:trHeight w:val="374"/>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color w:val="000000"/>
                <w:sz w:val="22"/>
                <w:szCs w:val="22"/>
              </w:rPr>
            </w:pPr>
            <w:r>
              <w:rPr>
                <w:color w:val="000000"/>
                <w:sz w:val="22"/>
                <w:szCs w:val="22"/>
              </w:rPr>
              <w:t xml:space="preserve">Andrijana </w:t>
            </w:r>
            <w:proofErr w:type="spellStart"/>
            <w:r>
              <w:rPr>
                <w:color w:val="000000"/>
                <w:sz w:val="22"/>
                <w:szCs w:val="22"/>
              </w:rPr>
              <w:t>Kokotović</w:t>
            </w:r>
            <w:proofErr w:type="spellEnd"/>
            <w:r>
              <w:rPr>
                <w:color w:val="000000"/>
                <w:sz w:val="22"/>
                <w:szCs w:val="22"/>
              </w:rPr>
              <w:t xml:space="preserve">, </w:t>
            </w:r>
            <w:proofErr w:type="spellStart"/>
            <w:r>
              <w:rPr>
                <w:color w:val="000000"/>
                <w:sz w:val="22"/>
                <w:szCs w:val="22"/>
              </w:rPr>
              <w:t>učiteljica</w:t>
            </w:r>
            <w:proofErr w:type="spellEnd"/>
            <w:r>
              <w:rPr>
                <w:color w:val="000000"/>
                <w:sz w:val="22"/>
                <w:szCs w:val="22"/>
              </w:rPr>
              <w:t xml:space="preserve"> </w:t>
            </w:r>
            <w:proofErr w:type="spellStart"/>
            <w:r>
              <w:rPr>
                <w:color w:val="000000"/>
                <w:sz w:val="22"/>
                <w:szCs w:val="22"/>
              </w:rPr>
              <w:t>njemačkog</w:t>
            </w:r>
            <w:proofErr w:type="spellEnd"/>
            <w:r>
              <w:rPr>
                <w:color w:val="000000"/>
                <w:sz w:val="22"/>
                <w:szCs w:val="22"/>
              </w:rPr>
              <w:t xml:space="preserve"> jezika</w:t>
            </w:r>
          </w:p>
          <w:p w:rsidR="00B248F8"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color w:val="000000"/>
                <w:sz w:val="22"/>
                <w:szCs w:val="22"/>
              </w:rPr>
              <w:t xml:space="preserve">Razgovor, pisani radovi, istraživanja, rad na tekstu, medijska kultura u nastavi, </w:t>
            </w:r>
            <w:proofErr w:type="spellStart"/>
            <w:r>
              <w:rPr>
                <w:color w:val="000000"/>
                <w:sz w:val="22"/>
                <w:szCs w:val="22"/>
              </w:rPr>
              <w:t>različite</w:t>
            </w:r>
            <w:proofErr w:type="spellEnd"/>
            <w:r>
              <w:rPr>
                <w:color w:val="000000"/>
                <w:sz w:val="22"/>
                <w:szCs w:val="22"/>
              </w:rPr>
              <w:t xml:space="preserve"> igre, izrada ukrasa za </w:t>
            </w:r>
            <w:proofErr w:type="spellStart"/>
            <w:r>
              <w:rPr>
                <w:color w:val="000000"/>
                <w:sz w:val="22"/>
                <w:szCs w:val="22"/>
              </w:rPr>
              <w:t>Božic</w:t>
            </w:r>
            <w:proofErr w:type="spellEnd"/>
            <w:r>
              <w:rPr>
                <w:color w:val="000000"/>
                <w:sz w:val="22"/>
                <w:szCs w:val="22"/>
              </w:rPr>
              <w:t xml:space="preserve">́, Uskrs, </w:t>
            </w:r>
            <w:proofErr w:type="spellStart"/>
            <w:r>
              <w:rPr>
                <w:color w:val="000000"/>
                <w:sz w:val="22"/>
                <w:szCs w:val="22"/>
              </w:rPr>
              <w:t>Majčin</w:t>
            </w:r>
            <w:proofErr w:type="spellEnd"/>
            <w:r>
              <w:rPr>
                <w:color w:val="000000"/>
                <w:sz w:val="22"/>
                <w:szCs w:val="22"/>
              </w:rPr>
              <w:t xml:space="preserve"> dan... Naši </w:t>
            </w: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također sudjelovati u programu Goethe Instituta DLL: ovo je iz programa za </w:t>
            </w:r>
            <w:proofErr w:type="spellStart"/>
            <w:r>
              <w:rPr>
                <w:color w:val="000000"/>
                <w:sz w:val="22"/>
                <w:szCs w:val="22"/>
              </w:rPr>
              <w:t>stručno</w:t>
            </w:r>
            <w:proofErr w:type="spellEnd"/>
            <w:r>
              <w:rPr>
                <w:color w:val="000000"/>
                <w:sz w:val="22"/>
                <w:szCs w:val="22"/>
              </w:rPr>
              <w:t xml:space="preserve"> usavršavanje nastavnika pod nazivom </w:t>
            </w:r>
            <w:proofErr w:type="spellStart"/>
            <w:r>
              <w:rPr>
                <w:color w:val="000000"/>
                <w:sz w:val="22"/>
                <w:szCs w:val="22"/>
              </w:rPr>
              <w:t>Učenje</w:t>
            </w:r>
            <w:proofErr w:type="spellEnd"/>
            <w:r>
              <w:rPr>
                <w:color w:val="000000"/>
                <w:sz w:val="22"/>
                <w:szCs w:val="22"/>
              </w:rPr>
              <w:t xml:space="preserve"> </w:t>
            </w:r>
            <w:proofErr w:type="spellStart"/>
            <w:r>
              <w:rPr>
                <w:color w:val="000000"/>
                <w:sz w:val="22"/>
                <w:szCs w:val="22"/>
              </w:rPr>
              <w:t>podučavanja</w:t>
            </w:r>
            <w:proofErr w:type="spellEnd"/>
            <w:r>
              <w:rPr>
                <w:color w:val="000000"/>
                <w:sz w:val="22"/>
                <w:szCs w:val="22"/>
              </w:rPr>
              <w:t xml:space="preserve"> </w:t>
            </w:r>
            <w:proofErr w:type="spellStart"/>
            <w:r>
              <w:rPr>
                <w:color w:val="000000"/>
                <w:sz w:val="22"/>
                <w:szCs w:val="22"/>
              </w:rPr>
              <w:t>njemačkoga</w:t>
            </w:r>
            <w:proofErr w:type="spellEnd"/>
            <w:r>
              <w:rPr>
                <w:color w:val="000000"/>
                <w:sz w:val="22"/>
                <w:szCs w:val="22"/>
              </w:rPr>
              <w:t xml:space="preserve"> - </w:t>
            </w:r>
            <w:proofErr w:type="spellStart"/>
            <w:r>
              <w:rPr>
                <w:color w:val="000000"/>
                <w:sz w:val="22"/>
                <w:szCs w:val="22"/>
              </w:rPr>
              <w:t>Deutsch</w:t>
            </w:r>
            <w:proofErr w:type="spellEnd"/>
            <w:r>
              <w:rPr>
                <w:color w:val="000000"/>
                <w:sz w:val="22"/>
                <w:szCs w:val="22"/>
              </w:rPr>
              <w:t xml:space="preserve"> </w:t>
            </w:r>
            <w:proofErr w:type="spellStart"/>
            <w:r>
              <w:rPr>
                <w:color w:val="000000"/>
                <w:sz w:val="22"/>
                <w:szCs w:val="22"/>
              </w:rPr>
              <w:t>Lehren</w:t>
            </w:r>
            <w:proofErr w:type="spellEnd"/>
            <w:r>
              <w:rPr>
                <w:color w:val="000000"/>
                <w:sz w:val="22"/>
                <w:szCs w:val="22"/>
              </w:rPr>
              <w:t xml:space="preserve"> </w:t>
            </w:r>
            <w:proofErr w:type="spellStart"/>
            <w:r>
              <w:rPr>
                <w:color w:val="000000"/>
                <w:sz w:val="22"/>
                <w:szCs w:val="22"/>
              </w:rPr>
              <w:t>Lernen</w:t>
            </w:r>
            <w:proofErr w:type="spellEnd"/>
            <w:r>
              <w:rPr>
                <w:color w:val="000000"/>
                <w:sz w:val="22"/>
                <w:szCs w:val="22"/>
              </w:rPr>
              <w:t xml:space="preserve"> (DLL), tako </w:t>
            </w:r>
            <w:proofErr w:type="spellStart"/>
            <w:r>
              <w:rPr>
                <w:color w:val="000000"/>
                <w:sz w:val="22"/>
                <w:szCs w:val="22"/>
              </w:rPr>
              <w:t>će</w:t>
            </w:r>
            <w:proofErr w:type="spellEnd"/>
            <w:r>
              <w:rPr>
                <w:color w:val="000000"/>
                <w:sz w:val="22"/>
                <w:szCs w:val="22"/>
              </w:rPr>
              <w:t xml:space="preserve"> naši </w:t>
            </w:r>
            <w:proofErr w:type="spellStart"/>
            <w:r>
              <w:rPr>
                <w:color w:val="000000"/>
                <w:sz w:val="22"/>
                <w:szCs w:val="22"/>
              </w:rPr>
              <w:t>učenici</w:t>
            </w:r>
            <w:proofErr w:type="spellEnd"/>
            <w:r>
              <w:rPr>
                <w:color w:val="000000"/>
                <w:sz w:val="22"/>
                <w:szCs w:val="22"/>
              </w:rPr>
              <w:t xml:space="preserve"> biti u </w:t>
            </w:r>
            <w:proofErr w:type="spellStart"/>
            <w:r>
              <w:rPr>
                <w:color w:val="000000"/>
                <w:sz w:val="22"/>
                <w:szCs w:val="22"/>
              </w:rPr>
              <w:t>mogućnosti</w:t>
            </w:r>
            <w:proofErr w:type="spellEnd"/>
            <w:r>
              <w:rPr>
                <w:color w:val="000000"/>
                <w:sz w:val="22"/>
                <w:szCs w:val="22"/>
              </w:rPr>
              <w:t xml:space="preserve"> skupa s </w:t>
            </w:r>
            <w:proofErr w:type="spellStart"/>
            <w:r>
              <w:rPr>
                <w:color w:val="000000"/>
                <w:sz w:val="22"/>
                <w:szCs w:val="22"/>
              </w:rPr>
              <w:t>učiteljicom</w:t>
            </w:r>
            <w:proofErr w:type="spellEnd"/>
            <w:r>
              <w:rPr>
                <w:color w:val="000000"/>
                <w:sz w:val="22"/>
                <w:szCs w:val="22"/>
              </w:rPr>
              <w:t xml:space="preserve"> oblikovati i raditi na poboljšanju i usavršavanju nastave </w:t>
            </w:r>
            <w:proofErr w:type="spellStart"/>
            <w:r>
              <w:rPr>
                <w:color w:val="000000"/>
                <w:sz w:val="22"/>
                <w:szCs w:val="22"/>
              </w:rPr>
              <w:t>njemačkog</w:t>
            </w:r>
            <w:proofErr w:type="spellEnd"/>
            <w:r>
              <w:rPr>
                <w:color w:val="000000"/>
                <w:sz w:val="22"/>
                <w:szCs w:val="22"/>
              </w:rPr>
              <w:t xml:space="preserve"> jezika. </w:t>
            </w: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se upoznati i raditi s različitim digitalnim alatima.</w:t>
            </w:r>
          </w:p>
        </w:tc>
      </w:tr>
      <w:tr w:rsidR="00B248F8">
        <w:trPr>
          <w:trHeight w:val="881"/>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color w:val="000000"/>
                <w:sz w:val="22"/>
                <w:szCs w:val="22"/>
              </w:rPr>
              <w:t>Školska godina 2025. /2026. Dva školska sata tjedno tijekom cijele nastavne godine, 70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color w:val="000000"/>
                <w:sz w:val="22"/>
                <w:szCs w:val="22"/>
              </w:rPr>
              <w:t xml:space="preserve">Troškove snosi </w:t>
            </w:r>
            <w:proofErr w:type="spellStart"/>
            <w:r>
              <w:rPr>
                <w:color w:val="000000"/>
                <w:sz w:val="22"/>
                <w:szCs w:val="22"/>
              </w:rPr>
              <w:t>učiteljica</w:t>
            </w:r>
            <w:proofErr w:type="spellEnd"/>
            <w:r>
              <w:rPr>
                <w:color w:val="000000"/>
                <w:sz w:val="22"/>
                <w:szCs w:val="22"/>
              </w:rPr>
              <w:t xml:space="preserve"> sama i /ili Škola</w:t>
            </w:r>
          </w:p>
        </w:tc>
      </w:tr>
      <w:tr w:rsidR="00B248F8">
        <w:trPr>
          <w:trHeight w:val="1233"/>
        </w:trPr>
        <w:tc>
          <w:tcPr>
            <w:tcW w:w="2186" w:type="dxa"/>
            <w:shd w:val="clear" w:color="auto" w:fill="A7B3B5"/>
            <w:vAlign w:val="center"/>
          </w:tcPr>
          <w:p w:rsidR="00B248F8" w:rsidRDefault="003E1F33">
            <w:pPr>
              <w:jc w:val="center"/>
            </w:pPr>
            <w:r>
              <w:lastRenderedPageBreak/>
              <w:t>Način vrednovanja i način korištenja rezultata vrednovanja</w:t>
            </w:r>
          </w:p>
        </w:tc>
        <w:tc>
          <w:tcPr>
            <w:tcW w:w="12898" w:type="dxa"/>
            <w:shd w:val="clear" w:color="auto" w:fill="E1E6E6"/>
          </w:tcPr>
          <w:p w:rsidR="00B248F8" w:rsidRDefault="003E1F33">
            <w:pPr>
              <w:widowControl w:val="0"/>
              <w:spacing w:after="240"/>
              <w:rPr>
                <w:color w:val="000000"/>
                <w:sz w:val="22"/>
                <w:szCs w:val="22"/>
              </w:rPr>
            </w:pPr>
            <w:proofErr w:type="spellStart"/>
            <w:r>
              <w:rPr>
                <w:color w:val="000000"/>
                <w:sz w:val="22"/>
                <w:szCs w:val="22"/>
              </w:rPr>
              <w:t>Stečeno</w:t>
            </w:r>
            <w:proofErr w:type="spellEnd"/>
            <w:r>
              <w:rPr>
                <w:color w:val="000000"/>
                <w:sz w:val="22"/>
                <w:szCs w:val="22"/>
              </w:rPr>
              <w:t xml:space="preserve"> znanje </w:t>
            </w:r>
            <w:proofErr w:type="spellStart"/>
            <w:r>
              <w:rPr>
                <w:color w:val="000000"/>
                <w:sz w:val="22"/>
                <w:szCs w:val="22"/>
              </w:rPr>
              <w:t>učenika</w:t>
            </w:r>
            <w:proofErr w:type="spellEnd"/>
            <w:r>
              <w:rPr>
                <w:color w:val="000000"/>
                <w:sz w:val="22"/>
                <w:szCs w:val="22"/>
              </w:rPr>
              <w:t xml:space="preserve"> ocjenjuje se prema Pravilniku o </w:t>
            </w:r>
            <w:proofErr w:type="spellStart"/>
            <w:r>
              <w:rPr>
                <w:color w:val="000000"/>
                <w:sz w:val="22"/>
                <w:szCs w:val="22"/>
              </w:rPr>
              <w:t>načinima</w:t>
            </w:r>
            <w:proofErr w:type="spellEnd"/>
            <w:r>
              <w:rPr>
                <w:color w:val="000000"/>
                <w:sz w:val="22"/>
                <w:szCs w:val="22"/>
              </w:rPr>
              <w:t xml:space="preserve">, postupcima i elementima vrednovanja </w:t>
            </w:r>
            <w:proofErr w:type="spellStart"/>
            <w:r>
              <w:rPr>
                <w:color w:val="000000"/>
                <w:sz w:val="22"/>
                <w:szCs w:val="22"/>
              </w:rPr>
              <w:t>učenika</w:t>
            </w:r>
            <w:proofErr w:type="spellEnd"/>
            <w:r>
              <w:rPr>
                <w:color w:val="000000"/>
                <w:sz w:val="22"/>
                <w:szCs w:val="22"/>
              </w:rPr>
              <w:t xml:space="preserve"> u osnovnoj i srednjoj školi. </w:t>
            </w:r>
          </w:p>
          <w:p w:rsidR="00B248F8" w:rsidRDefault="003E1F33">
            <w:pPr>
              <w:rPr>
                <w:sz w:val="22"/>
                <w:szCs w:val="22"/>
              </w:rPr>
            </w:pP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w:t>
            </w:r>
            <w:proofErr w:type="spellStart"/>
            <w:r>
              <w:rPr>
                <w:color w:val="000000"/>
                <w:sz w:val="22"/>
                <w:szCs w:val="22"/>
              </w:rPr>
              <w:t>stečeno</w:t>
            </w:r>
            <w:proofErr w:type="spellEnd"/>
            <w:r>
              <w:rPr>
                <w:color w:val="000000"/>
                <w:sz w:val="22"/>
                <w:szCs w:val="22"/>
              </w:rPr>
              <w:t xml:space="preserve"> znanje primjenjivati u nadogradnji novih znanja. Pisani radovi, usmena komunikacija, grupni rad, prezentacije mini-projekata, izrade plakata, samostalno istraživanje. Rad u </w:t>
            </w:r>
            <w:proofErr w:type="spellStart"/>
            <w:r>
              <w:rPr>
                <w:color w:val="000000"/>
                <w:sz w:val="22"/>
                <w:szCs w:val="22"/>
              </w:rPr>
              <w:t>različitim</w:t>
            </w:r>
            <w:proofErr w:type="spellEnd"/>
            <w:r>
              <w:rPr>
                <w:color w:val="000000"/>
                <w:sz w:val="22"/>
                <w:szCs w:val="22"/>
              </w:rPr>
              <w:t xml:space="preserve"> digitalnim alatima.</w:t>
            </w:r>
          </w:p>
        </w:tc>
      </w:tr>
    </w:tbl>
    <w:p w:rsidR="00B248F8" w:rsidRDefault="00B248F8">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p w:rsidR="00451D0E" w:rsidRDefault="00451D0E">
      <w:pPr>
        <w:tabs>
          <w:tab w:val="left" w:pos="4300"/>
        </w:tabs>
      </w:pPr>
    </w:p>
    <w:tbl>
      <w:tblPr>
        <w:tblStyle w:val="af6"/>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3E1F33" w:rsidRDefault="003E1F33">
            <w:pPr>
              <w:jc w:val="center"/>
              <w:rPr>
                <w:b/>
              </w:rPr>
            </w:pPr>
            <w:r w:rsidRPr="003E1F33">
              <w:rPr>
                <w:b/>
              </w:rPr>
              <w:t>Izborna nastava njemačkog jezika</w:t>
            </w:r>
          </w:p>
          <w:p w:rsidR="00B248F8" w:rsidRDefault="003E1F33">
            <w:pPr>
              <w:jc w:val="center"/>
              <w:rPr>
                <w:sz w:val="22"/>
                <w:szCs w:val="22"/>
              </w:rPr>
            </w:pPr>
            <w:r w:rsidRPr="003E1F33">
              <w:rPr>
                <w:b/>
              </w:rPr>
              <w:t xml:space="preserve">7. razred MŠ </w:t>
            </w:r>
            <w:proofErr w:type="spellStart"/>
            <w:r w:rsidRPr="003E1F33">
              <w:rPr>
                <w:b/>
              </w:rPr>
              <w:t>Bebrina</w:t>
            </w:r>
            <w:proofErr w:type="spellEnd"/>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0"/>
                <w:szCs w:val="20"/>
              </w:rPr>
            </w:pPr>
            <w:r>
              <w:rPr>
                <w:sz w:val="20"/>
                <w:szCs w:val="20"/>
              </w:rPr>
              <w:t>OŠ (2) NJ A.7.1. Učenik razumije kratke i jednostavne tekstove pri slušanju i čitanju.</w:t>
            </w:r>
          </w:p>
          <w:p w:rsidR="00B248F8" w:rsidRDefault="003E1F33">
            <w:pPr>
              <w:rPr>
                <w:sz w:val="20"/>
                <w:szCs w:val="20"/>
              </w:rPr>
            </w:pPr>
            <w:r>
              <w:rPr>
                <w:sz w:val="20"/>
                <w:szCs w:val="20"/>
              </w:rPr>
              <w:t>OŠ (2) NJ A.7.2. Učenik proizvodi kratke i vrlo jednostavne govorne tekstove.</w:t>
            </w:r>
          </w:p>
          <w:p w:rsidR="00B248F8" w:rsidRDefault="003E1F33">
            <w:pPr>
              <w:rPr>
                <w:sz w:val="20"/>
                <w:szCs w:val="20"/>
              </w:rPr>
            </w:pPr>
            <w:r>
              <w:rPr>
                <w:sz w:val="20"/>
                <w:szCs w:val="20"/>
              </w:rPr>
              <w:t>OŠ (2) NJ A.7.3. Učenik sudjeluje u kratkoj i vrlo jednostavnoj govornoj interakciji.</w:t>
            </w:r>
          </w:p>
          <w:p w:rsidR="00B248F8" w:rsidRDefault="003E1F33">
            <w:pPr>
              <w:rPr>
                <w:sz w:val="20"/>
                <w:szCs w:val="20"/>
              </w:rPr>
            </w:pPr>
            <w:r>
              <w:rPr>
                <w:sz w:val="20"/>
                <w:szCs w:val="20"/>
              </w:rPr>
              <w:t>OŠ (2) NJ A.7.4. Učenik piše kratke i vrlo jednostavne tekstove.</w:t>
            </w:r>
          </w:p>
          <w:p w:rsidR="00B248F8" w:rsidRDefault="003E1F33">
            <w:pPr>
              <w:rPr>
                <w:sz w:val="20"/>
                <w:szCs w:val="20"/>
              </w:rPr>
            </w:pPr>
            <w:r>
              <w:rPr>
                <w:sz w:val="20"/>
                <w:szCs w:val="20"/>
              </w:rPr>
              <w:t>OŠ (2) NJ B.7.1. Učenik na konkretnim primjerima objašnjava sličnosti i razlike između vlastite kulture i kultura povezanih s njemačkim jezikom u aspektima svakodnevnoga života.</w:t>
            </w:r>
          </w:p>
          <w:p w:rsidR="00B248F8" w:rsidRDefault="003E1F33">
            <w:pPr>
              <w:rPr>
                <w:sz w:val="20"/>
                <w:szCs w:val="20"/>
              </w:rPr>
            </w:pPr>
            <w:r>
              <w:rPr>
                <w:sz w:val="20"/>
                <w:szCs w:val="20"/>
              </w:rPr>
              <w:t>OŠ (2) NJ B.7.2. Učenik opisuje konkretne primjere međukulturnih susreta te objašnjava</w:t>
            </w:r>
          </w:p>
          <w:p w:rsidR="00B248F8" w:rsidRDefault="003E1F33">
            <w:pPr>
              <w:rPr>
                <w:sz w:val="20"/>
                <w:szCs w:val="20"/>
              </w:rPr>
            </w:pPr>
            <w:r>
              <w:rPr>
                <w:sz w:val="20"/>
                <w:szCs w:val="20"/>
              </w:rPr>
              <w:t>moguće uzroke nesporazuma i predlaže rješenja.</w:t>
            </w:r>
          </w:p>
          <w:p w:rsidR="00B248F8" w:rsidRDefault="003E1F33">
            <w:pPr>
              <w:rPr>
                <w:sz w:val="20"/>
                <w:szCs w:val="20"/>
              </w:rPr>
            </w:pPr>
            <w:r>
              <w:rPr>
                <w:sz w:val="20"/>
                <w:szCs w:val="20"/>
              </w:rPr>
              <w:t>OŠ (2) NJ B.7.3. U međukulturnim problemskim situacijama učenik pokazuje sposobnost uživljavanja u tuđu situaciju.</w:t>
            </w:r>
          </w:p>
          <w:p w:rsidR="00B248F8" w:rsidRDefault="003E1F33">
            <w:pPr>
              <w:rPr>
                <w:sz w:val="20"/>
                <w:szCs w:val="20"/>
              </w:rPr>
            </w:pPr>
            <w:r>
              <w:rPr>
                <w:sz w:val="20"/>
                <w:szCs w:val="20"/>
              </w:rPr>
              <w:t>OŠ (2) NJ C.7.1. Učenik primjenjuje veći broj strategija učenja i uporabe jezika.</w:t>
            </w:r>
          </w:p>
          <w:p w:rsidR="00B248F8" w:rsidRDefault="003E1F33">
            <w:pPr>
              <w:rPr>
                <w:sz w:val="22"/>
                <w:szCs w:val="22"/>
              </w:rPr>
            </w:pPr>
            <w:r>
              <w:rPr>
                <w:sz w:val="20"/>
                <w:szCs w:val="20"/>
              </w:rPr>
              <w:t>OŠ (2) NJ C.7.2. Učenik pronalazi i upotrebljava informacije iz različitih izvora u skladu sa svojim potrebama.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color w:val="1A1718"/>
                <w:sz w:val="22"/>
                <w:szCs w:val="22"/>
              </w:rPr>
              <w:t xml:space="preserve">Stjecanje znanja o </w:t>
            </w:r>
            <w:proofErr w:type="spellStart"/>
            <w:r>
              <w:rPr>
                <w:color w:val="1A1718"/>
                <w:sz w:val="22"/>
                <w:szCs w:val="22"/>
              </w:rPr>
              <w:t>njemačkome</w:t>
            </w:r>
            <w:proofErr w:type="spellEnd"/>
            <w:r>
              <w:rPr>
                <w:color w:val="1A1718"/>
                <w:sz w:val="22"/>
                <w:szCs w:val="22"/>
              </w:rPr>
              <w:t xml:space="preserve"> jeziku (vokabular, gramatika, pravopis, izgovor; stilovi i registri govorenoga i pisanoga </w:t>
            </w:r>
            <w:proofErr w:type="spellStart"/>
            <w:r>
              <w:rPr>
                <w:color w:val="1A1718"/>
                <w:sz w:val="22"/>
                <w:szCs w:val="22"/>
              </w:rPr>
              <w:t>izričaja</w:t>
            </w:r>
            <w:proofErr w:type="spellEnd"/>
            <w:r>
              <w:rPr>
                <w:color w:val="1A1718"/>
                <w:sz w:val="22"/>
                <w:szCs w:val="22"/>
              </w:rPr>
              <w:t xml:space="preserve"> u </w:t>
            </w:r>
            <w:proofErr w:type="spellStart"/>
            <w:r>
              <w:rPr>
                <w:color w:val="1A1718"/>
                <w:sz w:val="22"/>
                <w:szCs w:val="22"/>
              </w:rPr>
              <w:t>njemačkome</w:t>
            </w:r>
            <w:proofErr w:type="spellEnd"/>
            <w:r>
              <w:rPr>
                <w:color w:val="1A1718"/>
                <w:sz w:val="22"/>
                <w:szCs w:val="22"/>
              </w:rPr>
              <w:t xml:space="preserve"> jeziku; obilježja tekstnih vrsta, </w:t>
            </w:r>
            <w:proofErr w:type="spellStart"/>
            <w:r>
              <w:rPr>
                <w:color w:val="1A1718"/>
                <w:sz w:val="22"/>
                <w:szCs w:val="22"/>
              </w:rPr>
              <w:t>načini</w:t>
            </w:r>
            <w:proofErr w:type="spellEnd"/>
            <w:r>
              <w:rPr>
                <w:color w:val="1A1718"/>
                <w:sz w:val="22"/>
                <w:szCs w:val="22"/>
              </w:rPr>
              <w:t xml:space="preserve"> planiranja i strukturiranja tekstova, </w:t>
            </w:r>
            <w:proofErr w:type="spellStart"/>
            <w:r>
              <w:rPr>
                <w:color w:val="1A1718"/>
                <w:sz w:val="22"/>
                <w:szCs w:val="22"/>
              </w:rPr>
              <w:t>načini</w:t>
            </w:r>
            <w:proofErr w:type="spellEnd"/>
            <w:r>
              <w:rPr>
                <w:color w:val="1A1718"/>
                <w:sz w:val="22"/>
                <w:szCs w:val="22"/>
              </w:rPr>
              <w:t xml:space="preserve"> prikladnoga ostvarenja </w:t>
            </w:r>
            <w:proofErr w:type="spellStart"/>
            <w:r>
              <w:rPr>
                <w:color w:val="1A1718"/>
                <w:sz w:val="22"/>
                <w:szCs w:val="22"/>
              </w:rPr>
              <w:t>jezičnih</w:t>
            </w:r>
            <w:proofErr w:type="spellEnd"/>
            <w:r>
              <w:rPr>
                <w:color w:val="1A1718"/>
                <w:sz w:val="22"/>
                <w:szCs w:val="22"/>
              </w:rPr>
              <w:t xml:space="preserve"> funkcija u interakciji) i razvijanje sposobnosti i ovladavanju vještinama za upotrebu </w:t>
            </w:r>
            <w:proofErr w:type="spellStart"/>
            <w:r>
              <w:rPr>
                <w:color w:val="1A1718"/>
                <w:sz w:val="22"/>
                <w:szCs w:val="22"/>
              </w:rPr>
              <w:t>jezičnoga</w:t>
            </w:r>
            <w:proofErr w:type="spellEnd"/>
            <w:r>
              <w:rPr>
                <w:color w:val="1A1718"/>
                <w:sz w:val="22"/>
                <w:szCs w:val="22"/>
              </w:rPr>
              <w:t xml:space="preserve"> znanja u komunikacijskome </w:t>
            </w:r>
            <w:proofErr w:type="spellStart"/>
            <w:r>
              <w:rPr>
                <w:color w:val="1A1718"/>
                <w:sz w:val="22"/>
                <w:szCs w:val="22"/>
              </w:rPr>
              <w:t>činu</w:t>
            </w:r>
            <w:proofErr w:type="spellEnd"/>
            <w:r>
              <w:rPr>
                <w:color w:val="1A1718"/>
                <w:sz w:val="22"/>
                <w:szCs w:val="22"/>
              </w:rPr>
              <w:t xml:space="preserve"> (sposobnosti i vještine koje </w:t>
            </w:r>
            <w:proofErr w:type="spellStart"/>
            <w:r>
              <w:rPr>
                <w:color w:val="1A1718"/>
                <w:sz w:val="22"/>
                <w:szCs w:val="22"/>
              </w:rPr>
              <w:t>omogućuju</w:t>
            </w:r>
            <w:proofErr w:type="spellEnd"/>
            <w:r>
              <w:rPr>
                <w:color w:val="1A1718"/>
                <w:sz w:val="22"/>
                <w:szCs w:val="22"/>
              </w:rPr>
              <w:t xml:space="preserve"> slušanje i razumijevanje poruka, govorenje, </w:t>
            </w:r>
            <w:proofErr w:type="spellStart"/>
            <w:r>
              <w:rPr>
                <w:color w:val="1A1718"/>
                <w:sz w:val="22"/>
                <w:szCs w:val="22"/>
              </w:rPr>
              <w:t>čitanje</w:t>
            </w:r>
            <w:proofErr w:type="spellEnd"/>
            <w:r>
              <w:rPr>
                <w:color w:val="1A1718"/>
                <w:sz w:val="22"/>
                <w:szCs w:val="22"/>
              </w:rPr>
              <w:t xml:space="preserve">, razumijevanje i pisanje tekstova, </w:t>
            </w:r>
            <w:proofErr w:type="spellStart"/>
            <w:r>
              <w:rPr>
                <w:color w:val="1A1718"/>
                <w:sz w:val="22"/>
                <w:szCs w:val="22"/>
              </w:rPr>
              <w:t>jezično</w:t>
            </w:r>
            <w:proofErr w:type="spellEnd"/>
            <w:r>
              <w:rPr>
                <w:color w:val="1A1718"/>
                <w:sz w:val="22"/>
                <w:szCs w:val="22"/>
              </w:rPr>
              <w:t xml:space="preserve"> posredovanje).</w:t>
            </w:r>
          </w:p>
        </w:tc>
      </w:tr>
      <w:tr w:rsidR="00B248F8">
        <w:trPr>
          <w:trHeight w:val="516"/>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Andrijana </w:t>
            </w:r>
            <w:proofErr w:type="spellStart"/>
            <w:r>
              <w:rPr>
                <w:sz w:val="22"/>
                <w:szCs w:val="22"/>
              </w:rPr>
              <w:t>Kokotović</w:t>
            </w:r>
            <w:proofErr w:type="spellEnd"/>
            <w:r>
              <w:rPr>
                <w:color w:val="000000"/>
                <w:sz w:val="22"/>
                <w:szCs w:val="22"/>
              </w:rPr>
              <w:t>, učiteljica njemačkog jezika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color w:val="000000"/>
                <w:sz w:val="22"/>
                <w:szCs w:val="22"/>
              </w:rPr>
              <w:t xml:space="preserve">Razgovor, pisani radovi, istraživanja, rad na tekstu, medijska kultura u nastavi, </w:t>
            </w:r>
            <w:proofErr w:type="spellStart"/>
            <w:r>
              <w:rPr>
                <w:color w:val="000000"/>
                <w:sz w:val="22"/>
                <w:szCs w:val="22"/>
              </w:rPr>
              <w:t>različite</w:t>
            </w:r>
            <w:proofErr w:type="spellEnd"/>
            <w:r>
              <w:rPr>
                <w:color w:val="000000"/>
                <w:sz w:val="22"/>
                <w:szCs w:val="22"/>
              </w:rPr>
              <w:t xml:space="preserve"> igre, izrada ukrasa za </w:t>
            </w:r>
            <w:proofErr w:type="spellStart"/>
            <w:r>
              <w:rPr>
                <w:color w:val="000000"/>
                <w:sz w:val="22"/>
                <w:szCs w:val="22"/>
              </w:rPr>
              <w:t>Božic</w:t>
            </w:r>
            <w:proofErr w:type="spellEnd"/>
            <w:r>
              <w:rPr>
                <w:color w:val="000000"/>
                <w:sz w:val="22"/>
                <w:szCs w:val="22"/>
              </w:rPr>
              <w:t xml:space="preserve">́, Uskrs, </w:t>
            </w:r>
            <w:proofErr w:type="spellStart"/>
            <w:r>
              <w:rPr>
                <w:color w:val="000000"/>
                <w:sz w:val="22"/>
                <w:szCs w:val="22"/>
              </w:rPr>
              <w:t>Majčin</w:t>
            </w:r>
            <w:proofErr w:type="spellEnd"/>
            <w:r>
              <w:rPr>
                <w:color w:val="000000"/>
                <w:sz w:val="22"/>
                <w:szCs w:val="22"/>
              </w:rPr>
              <w:t xml:space="preserve"> dan... Naši </w:t>
            </w: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također sudjelovati u programu Goethe Instituta DLL: ovo je iz programa za </w:t>
            </w:r>
            <w:proofErr w:type="spellStart"/>
            <w:r>
              <w:rPr>
                <w:color w:val="000000"/>
                <w:sz w:val="22"/>
                <w:szCs w:val="22"/>
              </w:rPr>
              <w:t>stručno</w:t>
            </w:r>
            <w:proofErr w:type="spellEnd"/>
            <w:r>
              <w:rPr>
                <w:color w:val="000000"/>
                <w:sz w:val="22"/>
                <w:szCs w:val="22"/>
              </w:rPr>
              <w:t xml:space="preserve"> usavršavanje nastavnika pod nazivom </w:t>
            </w:r>
            <w:proofErr w:type="spellStart"/>
            <w:r>
              <w:rPr>
                <w:color w:val="000000"/>
                <w:sz w:val="22"/>
                <w:szCs w:val="22"/>
              </w:rPr>
              <w:t>Učenje</w:t>
            </w:r>
            <w:proofErr w:type="spellEnd"/>
            <w:r>
              <w:rPr>
                <w:color w:val="000000"/>
                <w:sz w:val="22"/>
                <w:szCs w:val="22"/>
              </w:rPr>
              <w:t xml:space="preserve"> </w:t>
            </w:r>
            <w:proofErr w:type="spellStart"/>
            <w:r>
              <w:rPr>
                <w:color w:val="000000"/>
                <w:sz w:val="22"/>
                <w:szCs w:val="22"/>
              </w:rPr>
              <w:t>podučavanja</w:t>
            </w:r>
            <w:proofErr w:type="spellEnd"/>
            <w:r>
              <w:rPr>
                <w:color w:val="000000"/>
                <w:sz w:val="22"/>
                <w:szCs w:val="22"/>
              </w:rPr>
              <w:t xml:space="preserve"> </w:t>
            </w:r>
            <w:proofErr w:type="spellStart"/>
            <w:r>
              <w:rPr>
                <w:color w:val="000000"/>
                <w:sz w:val="22"/>
                <w:szCs w:val="22"/>
              </w:rPr>
              <w:t>njemačkoga</w:t>
            </w:r>
            <w:proofErr w:type="spellEnd"/>
            <w:r>
              <w:rPr>
                <w:color w:val="000000"/>
                <w:sz w:val="22"/>
                <w:szCs w:val="22"/>
              </w:rPr>
              <w:t xml:space="preserve"> - </w:t>
            </w:r>
            <w:proofErr w:type="spellStart"/>
            <w:r>
              <w:rPr>
                <w:color w:val="000000"/>
                <w:sz w:val="22"/>
                <w:szCs w:val="22"/>
              </w:rPr>
              <w:t>Deutsch</w:t>
            </w:r>
            <w:proofErr w:type="spellEnd"/>
            <w:r>
              <w:rPr>
                <w:color w:val="000000"/>
                <w:sz w:val="22"/>
                <w:szCs w:val="22"/>
              </w:rPr>
              <w:t xml:space="preserve"> </w:t>
            </w:r>
            <w:proofErr w:type="spellStart"/>
            <w:r>
              <w:rPr>
                <w:color w:val="000000"/>
                <w:sz w:val="22"/>
                <w:szCs w:val="22"/>
              </w:rPr>
              <w:t>Lehren</w:t>
            </w:r>
            <w:proofErr w:type="spellEnd"/>
            <w:r>
              <w:rPr>
                <w:color w:val="000000"/>
                <w:sz w:val="22"/>
                <w:szCs w:val="22"/>
              </w:rPr>
              <w:t xml:space="preserve"> </w:t>
            </w:r>
            <w:proofErr w:type="spellStart"/>
            <w:r>
              <w:rPr>
                <w:color w:val="000000"/>
                <w:sz w:val="22"/>
                <w:szCs w:val="22"/>
              </w:rPr>
              <w:t>Lernen</w:t>
            </w:r>
            <w:proofErr w:type="spellEnd"/>
            <w:r>
              <w:rPr>
                <w:color w:val="000000"/>
                <w:sz w:val="22"/>
                <w:szCs w:val="22"/>
              </w:rPr>
              <w:t xml:space="preserve"> (DLL), tako </w:t>
            </w:r>
            <w:proofErr w:type="spellStart"/>
            <w:r>
              <w:rPr>
                <w:color w:val="000000"/>
                <w:sz w:val="22"/>
                <w:szCs w:val="22"/>
              </w:rPr>
              <w:t>će</w:t>
            </w:r>
            <w:proofErr w:type="spellEnd"/>
            <w:r>
              <w:rPr>
                <w:color w:val="000000"/>
                <w:sz w:val="22"/>
                <w:szCs w:val="22"/>
              </w:rPr>
              <w:t xml:space="preserve"> naši </w:t>
            </w:r>
            <w:proofErr w:type="spellStart"/>
            <w:r>
              <w:rPr>
                <w:color w:val="000000"/>
                <w:sz w:val="22"/>
                <w:szCs w:val="22"/>
              </w:rPr>
              <w:t>učenici</w:t>
            </w:r>
            <w:proofErr w:type="spellEnd"/>
            <w:r>
              <w:rPr>
                <w:color w:val="000000"/>
                <w:sz w:val="22"/>
                <w:szCs w:val="22"/>
              </w:rPr>
              <w:t xml:space="preserve"> biti u </w:t>
            </w:r>
            <w:proofErr w:type="spellStart"/>
            <w:r>
              <w:rPr>
                <w:color w:val="000000"/>
                <w:sz w:val="22"/>
                <w:szCs w:val="22"/>
              </w:rPr>
              <w:t>mogućnosti</w:t>
            </w:r>
            <w:proofErr w:type="spellEnd"/>
            <w:r>
              <w:rPr>
                <w:color w:val="000000"/>
                <w:sz w:val="22"/>
                <w:szCs w:val="22"/>
              </w:rPr>
              <w:t xml:space="preserve"> skupa s </w:t>
            </w:r>
            <w:proofErr w:type="spellStart"/>
            <w:r>
              <w:rPr>
                <w:color w:val="000000"/>
                <w:sz w:val="22"/>
                <w:szCs w:val="22"/>
              </w:rPr>
              <w:t>učiteljicom</w:t>
            </w:r>
            <w:proofErr w:type="spellEnd"/>
            <w:r>
              <w:rPr>
                <w:color w:val="000000"/>
                <w:sz w:val="22"/>
                <w:szCs w:val="22"/>
              </w:rPr>
              <w:t xml:space="preserve"> oblikovati i raditi na poboljšanju i usavršavanju nastave </w:t>
            </w:r>
            <w:proofErr w:type="spellStart"/>
            <w:r>
              <w:rPr>
                <w:color w:val="000000"/>
                <w:sz w:val="22"/>
                <w:szCs w:val="22"/>
              </w:rPr>
              <w:t>njemačkog</w:t>
            </w:r>
            <w:proofErr w:type="spellEnd"/>
            <w:r>
              <w:rPr>
                <w:color w:val="000000"/>
                <w:sz w:val="22"/>
                <w:szCs w:val="22"/>
              </w:rPr>
              <w:t xml:space="preserve"> jezika. </w:t>
            </w: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se upoznati i raditi s različitim digitalnim alatima.</w:t>
            </w:r>
          </w:p>
        </w:tc>
      </w:tr>
      <w:tr w:rsidR="00B248F8">
        <w:trPr>
          <w:trHeight w:val="96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color w:val="000000"/>
                <w:sz w:val="22"/>
                <w:szCs w:val="22"/>
              </w:rPr>
              <w:t>Školska godina 2025. /2026. Dva školska sata tjedno tijekom cijele nastavne godine, 70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color w:val="000000"/>
                <w:sz w:val="22"/>
                <w:szCs w:val="22"/>
              </w:rPr>
              <w:t xml:space="preserve">Troškove snosi </w:t>
            </w:r>
            <w:proofErr w:type="spellStart"/>
            <w:r>
              <w:rPr>
                <w:color w:val="000000"/>
                <w:sz w:val="22"/>
                <w:szCs w:val="22"/>
              </w:rPr>
              <w:t>učiteljica</w:t>
            </w:r>
            <w:proofErr w:type="spellEnd"/>
            <w:r>
              <w:rPr>
                <w:color w:val="000000"/>
                <w:sz w:val="22"/>
                <w:szCs w:val="22"/>
              </w:rPr>
              <w:t xml:space="preserve"> sama i /ili Škola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widowControl w:val="0"/>
              <w:spacing w:after="240"/>
              <w:rPr>
                <w:color w:val="000000"/>
                <w:sz w:val="22"/>
                <w:szCs w:val="22"/>
              </w:rPr>
            </w:pPr>
            <w:proofErr w:type="spellStart"/>
            <w:r>
              <w:rPr>
                <w:color w:val="000000"/>
                <w:sz w:val="22"/>
                <w:szCs w:val="22"/>
              </w:rPr>
              <w:t>Stečeno</w:t>
            </w:r>
            <w:proofErr w:type="spellEnd"/>
            <w:r>
              <w:rPr>
                <w:color w:val="000000"/>
                <w:sz w:val="22"/>
                <w:szCs w:val="22"/>
              </w:rPr>
              <w:t xml:space="preserve"> znanje </w:t>
            </w:r>
            <w:proofErr w:type="spellStart"/>
            <w:r>
              <w:rPr>
                <w:color w:val="000000"/>
                <w:sz w:val="22"/>
                <w:szCs w:val="22"/>
              </w:rPr>
              <w:t>učenika</w:t>
            </w:r>
            <w:proofErr w:type="spellEnd"/>
            <w:r>
              <w:rPr>
                <w:color w:val="000000"/>
                <w:sz w:val="22"/>
                <w:szCs w:val="22"/>
              </w:rPr>
              <w:t xml:space="preserve"> ocjenjuje se prema Pravilniku o </w:t>
            </w:r>
            <w:proofErr w:type="spellStart"/>
            <w:r>
              <w:rPr>
                <w:color w:val="000000"/>
                <w:sz w:val="22"/>
                <w:szCs w:val="22"/>
              </w:rPr>
              <w:t>načinima</w:t>
            </w:r>
            <w:proofErr w:type="spellEnd"/>
            <w:r>
              <w:rPr>
                <w:color w:val="000000"/>
                <w:sz w:val="22"/>
                <w:szCs w:val="22"/>
              </w:rPr>
              <w:t xml:space="preserve">, postupcima i elementima vrednovanja </w:t>
            </w:r>
            <w:proofErr w:type="spellStart"/>
            <w:r>
              <w:rPr>
                <w:color w:val="000000"/>
                <w:sz w:val="22"/>
                <w:szCs w:val="22"/>
              </w:rPr>
              <w:t>učenika</w:t>
            </w:r>
            <w:proofErr w:type="spellEnd"/>
            <w:r>
              <w:rPr>
                <w:color w:val="000000"/>
                <w:sz w:val="22"/>
                <w:szCs w:val="22"/>
              </w:rPr>
              <w:t xml:space="preserve"> u osnovnoj i srednjoj školi. </w:t>
            </w:r>
          </w:p>
          <w:p w:rsidR="00B248F8" w:rsidRDefault="003E1F33">
            <w:pPr>
              <w:rPr>
                <w:sz w:val="22"/>
                <w:szCs w:val="22"/>
              </w:rPr>
            </w:pP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w:t>
            </w:r>
            <w:proofErr w:type="spellStart"/>
            <w:r>
              <w:rPr>
                <w:color w:val="000000"/>
                <w:sz w:val="22"/>
                <w:szCs w:val="22"/>
              </w:rPr>
              <w:t>stečeno</w:t>
            </w:r>
            <w:proofErr w:type="spellEnd"/>
            <w:r>
              <w:rPr>
                <w:color w:val="000000"/>
                <w:sz w:val="22"/>
                <w:szCs w:val="22"/>
              </w:rPr>
              <w:t xml:space="preserve"> znanje primjenjivati u nadogradnji novih znanja. Pisani radovi, usmena komunikacija, grupni rad, prezentacije mini-projekata, izrade plakata, samostalno istraživanje. Rad u </w:t>
            </w:r>
            <w:proofErr w:type="spellStart"/>
            <w:r>
              <w:rPr>
                <w:color w:val="000000"/>
                <w:sz w:val="22"/>
                <w:szCs w:val="22"/>
              </w:rPr>
              <w:t>različitim</w:t>
            </w:r>
            <w:proofErr w:type="spellEnd"/>
            <w:r>
              <w:rPr>
                <w:color w:val="000000"/>
                <w:sz w:val="22"/>
                <w:szCs w:val="22"/>
              </w:rPr>
              <w:t xml:space="preserve"> digitalnim alatima.</w:t>
            </w:r>
          </w:p>
        </w:tc>
      </w:tr>
    </w:tbl>
    <w:p w:rsidR="00B248F8" w:rsidRDefault="00B248F8">
      <w:pPr>
        <w:tabs>
          <w:tab w:val="left" w:pos="4300"/>
        </w:tabs>
      </w:pPr>
    </w:p>
    <w:tbl>
      <w:tblPr>
        <w:tblStyle w:val="af7"/>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3E1F33" w:rsidRDefault="003E1F33">
            <w:pPr>
              <w:jc w:val="center"/>
              <w:rPr>
                <w:b/>
              </w:rPr>
            </w:pPr>
            <w:r w:rsidRPr="003E1F33">
              <w:rPr>
                <w:b/>
              </w:rPr>
              <w:t>Izborna nastava</w:t>
            </w:r>
            <w:r w:rsidR="00AF5A1D">
              <w:rPr>
                <w:b/>
              </w:rPr>
              <w:t xml:space="preserve"> iz</w:t>
            </w:r>
            <w:r w:rsidRPr="003E1F33">
              <w:rPr>
                <w:b/>
              </w:rPr>
              <w:t xml:space="preserve"> njemačkog jezika</w:t>
            </w:r>
          </w:p>
          <w:p w:rsidR="00B248F8" w:rsidRDefault="003E1F33">
            <w:pPr>
              <w:jc w:val="center"/>
              <w:rPr>
                <w:sz w:val="22"/>
                <w:szCs w:val="22"/>
              </w:rPr>
            </w:pPr>
            <w:r w:rsidRPr="003E1F33">
              <w:rPr>
                <w:b/>
              </w:rPr>
              <w:t xml:space="preserve">8. razred MŠ </w:t>
            </w:r>
            <w:proofErr w:type="spellStart"/>
            <w:r w:rsidRPr="003E1F33">
              <w:rPr>
                <w:b/>
              </w:rPr>
              <w:t>Bebrina</w:t>
            </w:r>
            <w:proofErr w:type="spellEnd"/>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0"/>
                <w:szCs w:val="20"/>
              </w:rPr>
            </w:pPr>
            <w:r>
              <w:rPr>
                <w:sz w:val="20"/>
                <w:szCs w:val="20"/>
              </w:rPr>
              <w:t xml:space="preserve">OŠ (2) NJ A.8.1. Učenik razumije srednje duge i jednostavne tekstove pri slušanju i čitanju. </w:t>
            </w:r>
          </w:p>
          <w:p w:rsidR="00B248F8" w:rsidRDefault="003E1F33">
            <w:pPr>
              <w:rPr>
                <w:sz w:val="20"/>
                <w:szCs w:val="20"/>
              </w:rPr>
            </w:pPr>
            <w:r>
              <w:rPr>
                <w:sz w:val="20"/>
                <w:szCs w:val="20"/>
              </w:rPr>
              <w:t xml:space="preserve">OŠ (2) NJ A.8.2.  Učenik proizvodi kratke i jednostavne govorne tekstove. </w:t>
            </w:r>
          </w:p>
          <w:p w:rsidR="00B248F8" w:rsidRDefault="003E1F33">
            <w:pPr>
              <w:rPr>
                <w:sz w:val="20"/>
                <w:szCs w:val="20"/>
              </w:rPr>
            </w:pPr>
            <w:r>
              <w:rPr>
                <w:sz w:val="20"/>
                <w:szCs w:val="20"/>
              </w:rPr>
              <w:t xml:space="preserve">OŠ (2) NJ A.8.3. Učenik sudjeluje u kratkoj i jednostavnoj govornoj interakciji. </w:t>
            </w:r>
          </w:p>
          <w:p w:rsidR="00B248F8" w:rsidRDefault="003E1F33">
            <w:pPr>
              <w:rPr>
                <w:sz w:val="20"/>
                <w:szCs w:val="20"/>
              </w:rPr>
            </w:pPr>
            <w:r>
              <w:rPr>
                <w:sz w:val="20"/>
                <w:szCs w:val="20"/>
              </w:rPr>
              <w:t xml:space="preserve">OŠ (2) NJ A.8.4. Učenik piše kratke i jednostavne tekstove. </w:t>
            </w:r>
          </w:p>
          <w:p w:rsidR="00B248F8" w:rsidRDefault="003E1F33">
            <w:pPr>
              <w:rPr>
                <w:sz w:val="20"/>
                <w:szCs w:val="20"/>
              </w:rPr>
            </w:pPr>
            <w:r>
              <w:rPr>
                <w:sz w:val="20"/>
                <w:szCs w:val="20"/>
              </w:rPr>
              <w:t xml:space="preserve">OŠ (2) NJ B.8.1. Učenik na različitim primjerima objašnjava sličnosti i razlike između vlastite kulture i drugih kultura u različitim aspektima svakodnevnoga života. </w:t>
            </w:r>
          </w:p>
          <w:p w:rsidR="00B248F8" w:rsidRDefault="003E1F33">
            <w:pPr>
              <w:rPr>
                <w:sz w:val="20"/>
                <w:szCs w:val="20"/>
              </w:rPr>
            </w:pPr>
            <w:r>
              <w:rPr>
                <w:sz w:val="20"/>
                <w:szCs w:val="20"/>
              </w:rPr>
              <w:t xml:space="preserve">OŠ (2) NJ B.8.2. Učenik analizira međukulturne susrete, predlaže rješenja konfliktnih situacija te primjenjuje primjerene obrasce ponašanja u poznatim situacijama. </w:t>
            </w:r>
          </w:p>
          <w:p w:rsidR="00B248F8" w:rsidRDefault="003E1F33">
            <w:pPr>
              <w:rPr>
                <w:sz w:val="20"/>
                <w:szCs w:val="20"/>
              </w:rPr>
            </w:pPr>
            <w:r>
              <w:rPr>
                <w:sz w:val="20"/>
                <w:szCs w:val="20"/>
              </w:rPr>
              <w:t xml:space="preserve">OŠ (2) NJ B.8.3. Učenik u međukulturnim problemskim situacijama pokazuje sposobnost promjene gledišta te iznosi stav o postojanju jednakih prava usprkos različitosti. </w:t>
            </w:r>
          </w:p>
          <w:p w:rsidR="00B248F8" w:rsidRDefault="003E1F33">
            <w:pPr>
              <w:rPr>
                <w:sz w:val="20"/>
                <w:szCs w:val="20"/>
              </w:rPr>
            </w:pPr>
            <w:r>
              <w:rPr>
                <w:sz w:val="20"/>
                <w:szCs w:val="20"/>
              </w:rPr>
              <w:t xml:space="preserve">OŠ (2) NJ C.8.1. Učenik bira i primjenjuje veći broj strategija učenja i uporabe jezika. </w:t>
            </w:r>
          </w:p>
          <w:p w:rsidR="00B248F8" w:rsidRDefault="003E1F33">
            <w:pPr>
              <w:rPr>
                <w:sz w:val="22"/>
                <w:szCs w:val="22"/>
              </w:rPr>
            </w:pPr>
            <w:r>
              <w:rPr>
                <w:sz w:val="20"/>
                <w:szCs w:val="20"/>
              </w:rPr>
              <w:t>OŠ (2) NJ C.8.2. Učenik pronalazi i upotrebljava jednostavne informacije iz različitih izvora pritom se služeći osnovnim vještinama kritičkoga mišljenja.</w:t>
            </w:r>
          </w:p>
        </w:tc>
      </w:tr>
      <w:tr w:rsidR="00B248F8">
        <w:trPr>
          <w:trHeight w:val="1115"/>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xml:space="preserve">Stjecanje znanja o </w:t>
            </w:r>
            <w:proofErr w:type="spellStart"/>
            <w:r>
              <w:rPr>
                <w:sz w:val="22"/>
                <w:szCs w:val="22"/>
              </w:rPr>
              <w:t>njemačkome</w:t>
            </w:r>
            <w:proofErr w:type="spellEnd"/>
            <w:r>
              <w:rPr>
                <w:sz w:val="22"/>
                <w:szCs w:val="22"/>
              </w:rPr>
              <w:t xml:space="preserve"> jeziku (vokabular, gramatika, pravopis, izgovor; stilovi i registri govorenoga i pisanoga </w:t>
            </w:r>
            <w:proofErr w:type="spellStart"/>
            <w:r>
              <w:rPr>
                <w:sz w:val="22"/>
                <w:szCs w:val="22"/>
              </w:rPr>
              <w:t>izričaja</w:t>
            </w:r>
            <w:proofErr w:type="spellEnd"/>
            <w:r>
              <w:rPr>
                <w:sz w:val="22"/>
                <w:szCs w:val="22"/>
              </w:rPr>
              <w:t xml:space="preserve"> u </w:t>
            </w:r>
            <w:proofErr w:type="spellStart"/>
            <w:r>
              <w:rPr>
                <w:sz w:val="22"/>
                <w:szCs w:val="22"/>
              </w:rPr>
              <w:t>njemačkome</w:t>
            </w:r>
            <w:proofErr w:type="spellEnd"/>
            <w:r>
              <w:rPr>
                <w:sz w:val="22"/>
                <w:szCs w:val="22"/>
              </w:rPr>
              <w:t xml:space="preserve"> jeziku; obilježja tekstnih vrsta, </w:t>
            </w:r>
            <w:proofErr w:type="spellStart"/>
            <w:r>
              <w:rPr>
                <w:sz w:val="22"/>
                <w:szCs w:val="22"/>
              </w:rPr>
              <w:t>načini</w:t>
            </w:r>
            <w:proofErr w:type="spellEnd"/>
            <w:r>
              <w:rPr>
                <w:sz w:val="22"/>
                <w:szCs w:val="22"/>
              </w:rPr>
              <w:t xml:space="preserve"> planiranja i strukturiranja tekstova, </w:t>
            </w:r>
            <w:proofErr w:type="spellStart"/>
            <w:r>
              <w:rPr>
                <w:sz w:val="22"/>
                <w:szCs w:val="22"/>
              </w:rPr>
              <w:t>načini</w:t>
            </w:r>
            <w:proofErr w:type="spellEnd"/>
            <w:r>
              <w:rPr>
                <w:sz w:val="22"/>
                <w:szCs w:val="22"/>
              </w:rPr>
              <w:t xml:space="preserve"> prikladnoga ostvarenja </w:t>
            </w:r>
            <w:proofErr w:type="spellStart"/>
            <w:r>
              <w:rPr>
                <w:sz w:val="22"/>
                <w:szCs w:val="22"/>
              </w:rPr>
              <w:t>jezičnih</w:t>
            </w:r>
            <w:proofErr w:type="spellEnd"/>
            <w:r>
              <w:rPr>
                <w:sz w:val="22"/>
                <w:szCs w:val="22"/>
              </w:rPr>
              <w:t xml:space="preserve"> funkcija u interakciji) i razvijanje sposobnosti i ovladavanju vještinama za upotrebu </w:t>
            </w:r>
            <w:proofErr w:type="spellStart"/>
            <w:r>
              <w:rPr>
                <w:sz w:val="22"/>
                <w:szCs w:val="22"/>
              </w:rPr>
              <w:t>jezičnoga</w:t>
            </w:r>
            <w:proofErr w:type="spellEnd"/>
            <w:r>
              <w:rPr>
                <w:sz w:val="22"/>
                <w:szCs w:val="22"/>
              </w:rPr>
              <w:t xml:space="preserve"> znanja u komunikacijskome </w:t>
            </w:r>
            <w:proofErr w:type="spellStart"/>
            <w:r>
              <w:rPr>
                <w:sz w:val="22"/>
                <w:szCs w:val="22"/>
              </w:rPr>
              <w:t>činu</w:t>
            </w:r>
            <w:proofErr w:type="spellEnd"/>
            <w:r>
              <w:rPr>
                <w:sz w:val="22"/>
                <w:szCs w:val="22"/>
              </w:rPr>
              <w:t xml:space="preserve"> (sposobnosti i vještine koje </w:t>
            </w:r>
            <w:proofErr w:type="spellStart"/>
            <w:r>
              <w:rPr>
                <w:sz w:val="22"/>
                <w:szCs w:val="22"/>
              </w:rPr>
              <w:t>omogućuju</w:t>
            </w:r>
            <w:proofErr w:type="spellEnd"/>
            <w:r>
              <w:rPr>
                <w:sz w:val="22"/>
                <w:szCs w:val="22"/>
              </w:rPr>
              <w:t xml:space="preserve"> slušanje i razumijevanje poruka, govorenje, </w:t>
            </w:r>
            <w:proofErr w:type="spellStart"/>
            <w:r>
              <w:rPr>
                <w:sz w:val="22"/>
                <w:szCs w:val="22"/>
              </w:rPr>
              <w:t>čitanje</w:t>
            </w:r>
            <w:proofErr w:type="spellEnd"/>
            <w:r>
              <w:rPr>
                <w:sz w:val="22"/>
                <w:szCs w:val="22"/>
              </w:rPr>
              <w:t xml:space="preserve">, razumijevanje i pisanje tekstova, </w:t>
            </w:r>
            <w:proofErr w:type="spellStart"/>
            <w:r>
              <w:rPr>
                <w:sz w:val="22"/>
                <w:szCs w:val="22"/>
              </w:rPr>
              <w:t>jezično</w:t>
            </w:r>
            <w:proofErr w:type="spellEnd"/>
            <w:r>
              <w:rPr>
                <w:sz w:val="22"/>
                <w:szCs w:val="22"/>
              </w:rPr>
              <w:t xml:space="preserve"> posredovanje).</w:t>
            </w:r>
          </w:p>
        </w:tc>
      </w:tr>
      <w:tr w:rsidR="00B248F8">
        <w:trPr>
          <w:trHeight w:val="438"/>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color w:val="000000"/>
                <w:sz w:val="22"/>
                <w:szCs w:val="22"/>
              </w:rPr>
            </w:pPr>
            <w:r>
              <w:rPr>
                <w:sz w:val="22"/>
                <w:szCs w:val="22"/>
              </w:rPr>
              <w:t>Ivana Mršić</w:t>
            </w:r>
            <w:r>
              <w:rPr>
                <w:color w:val="000000"/>
                <w:sz w:val="22"/>
                <w:szCs w:val="22"/>
              </w:rPr>
              <w:t xml:space="preserve">, </w:t>
            </w:r>
            <w:proofErr w:type="spellStart"/>
            <w:r>
              <w:rPr>
                <w:color w:val="000000"/>
                <w:sz w:val="22"/>
                <w:szCs w:val="22"/>
              </w:rPr>
              <w:t>učiteljica</w:t>
            </w:r>
            <w:proofErr w:type="spellEnd"/>
            <w:r>
              <w:rPr>
                <w:color w:val="000000"/>
                <w:sz w:val="22"/>
                <w:szCs w:val="22"/>
              </w:rPr>
              <w:t xml:space="preserve"> </w:t>
            </w:r>
            <w:proofErr w:type="spellStart"/>
            <w:r>
              <w:rPr>
                <w:color w:val="000000"/>
                <w:sz w:val="22"/>
                <w:szCs w:val="22"/>
              </w:rPr>
              <w:t>njemačkog</w:t>
            </w:r>
            <w:proofErr w:type="spellEnd"/>
            <w:r>
              <w:rPr>
                <w:color w:val="000000"/>
                <w:sz w:val="22"/>
                <w:szCs w:val="22"/>
              </w:rPr>
              <w:t xml:space="preserve"> jezika</w:t>
            </w:r>
          </w:p>
          <w:p w:rsidR="00B248F8"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color w:val="000000"/>
                <w:sz w:val="22"/>
                <w:szCs w:val="22"/>
              </w:rPr>
              <w:t xml:space="preserve">Razgovor, pisani radovi, istraživanja, rad na tekstu, medijska kultura u nastavi, </w:t>
            </w:r>
            <w:proofErr w:type="spellStart"/>
            <w:r>
              <w:rPr>
                <w:color w:val="000000"/>
                <w:sz w:val="22"/>
                <w:szCs w:val="22"/>
              </w:rPr>
              <w:t>različite</w:t>
            </w:r>
            <w:proofErr w:type="spellEnd"/>
            <w:r>
              <w:rPr>
                <w:color w:val="000000"/>
                <w:sz w:val="22"/>
                <w:szCs w:val="22"/>
              </w:rPr>
              <w:t xml:space="preserve"> igre, izrada ukrasa za </w:t>
            </w:r>
            <w:proofErr w:type="spellStart"/>
            <w:r>
              <w:rPr>
                <w:color w:val="000000"/>
                <w:sz w:val="22"/>
                <w:szCs w:val="22"/>
              </w:rPr>
              <w:t>Božic</w:t>
            </w:r>
            <w:proofErr w:type="spellEnd"/>
            <w:r>
              <w:rPr>
                <w:color w:val="000000"/>
                <w:sz w:val="22"/>
                <w:szCs w:val="22"/>
              </w:rPr>
              <w:t xml:space="preserve">́, Uskrs, </w:t>
            </w:r>
            <w:proofErr w:type="spellStart"/>
            <w:r>
              <w:rPr>
                <w:color w:val="000000"/>
                <w:sz w:val="22"/>
                <w:szCs w:val="22"/>
              </w:rPr>
              <w:t>Majčin</w:t>
            </w:r>
            <w:proofErr w:type="spellEnd"/>
            <w:r>
              <w:rPr>
                <w:color w:val="000000"/>
                <w:sz w:val="22"/>
                <w:szCs w:val="22"/>
              </w:rPr>
              <w:t xml:space="preserve"> dan... Naši </w:t>
            </w: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također sudjelovati u programu Goethe Instituta DLL: ovo je iz programa za </w:t>
            </w:r>
            <w:proofErr w:type="spellStart"/>
            <w:r>
              <w:rPr>
                <w:color w:val="000000"/>
                <w:sz w:val="22"/>
                <w:szCs w:val="22"/>
              </w:rPr>
              <w:t>stručno</w:t>
            </w:r>
            <w:proofErr w:type="spellEnd"/>
            <w:r>
              <w:rPr>
                <w:color w:val="000000"/>
                <w:sz w:val="22"/>
                <w:szCs w:val="22"/>
              </w:rPr>
              <w:t xml:space="preserve"> usavršavanje nastavnika pod nazivom </w:t>
            </w:r>
            <w:proofErr w:type="spellStart"/>
            <w:r>
              <w:rPr>
                <w:color w:val="000000"/>
                <w:sz w:val="22"/>
                <w:szCs w:val="22"/>
              </w:rPr>
              <w:t>Učenje</w:t>
            </w:r>
            <w:proofErr w:type="spellEnd"/>
            <w:r>
              <w:rPr>
                <w:color w:val="000000"/>
                <w:sz w:val="22"/>
                <w:szCs w:val="22"/>
              </w:rPr>
              <w:t xml:space="preserve"> </w:t>
            </w:r>
            <w:proofErr w:type="spellStart"/>
            <w:r>
              <w:rPr>
                <w:color w:val="000000"/>
                <w:sz w:val="22"/>
                <w:szCs w:val="22"/>
              </w:rPr>
              <w:t>podučavanja</w:t>
            </w:r>
            <w:proofErr w:type="spellEnd"/>
            <w:r>
              <w:rPr>
                <w:color w:val="000000"/>
                <w:sz w:val="22"/>
                <w:szCs w:val="22"/>
              </w:rPr>
              <w:t xml:space="preserve"> </w:t>
            </w:r>
            <w:proofErr w:type="spellStart"/>
            <w:r>
              <w:rPr>
                <w:color w:val="000000"/>
                <w:sz w:val="22"/>
                <w:szCs w:val="22"/>
              </w:rPr>
              <w:t>njemačkoga</w:t>
            </w:r>
            <w:proofErr w:type="spellEnd"/>
            <w:r>
              <w:rPr>
                <w:color w:val="000000"/>
                <w:sz w:val="22"/>
                <w:szCs w:val="22"/>
              </w:rPr>
              <w:t xml:space="preserve"> - </w:t>
            </w:r>
            <w:proofErr w:type="spellStart"/>
            <w:r>
              <w:rPr>
                <w:color w:val="000000"/>
                <w:sz w:val="22"/>
                <w:szCs w:val="22"/>
              </w:rPr>
              <w:t>Deutsch</w:t>
            </w:r>
            <w:proofErr w:type="spellEnd"/>
            <w:r>
              <w:rPr>
                <w:color w:val="000000"/>
                <w:sz w:val="22"/>
                <w:szCs w:val="22"/>
              </w:rPr>
              <w:t xml:space="preserve"> </w:t>
            </w:r>
            <w:proofErr w:type="spellStart"/>
            <w:r>
              <w:rPr>
                <w:color w:val="000000"/>
                <w:sz w:val="22"/>
                <w:szCs w:val="22"/>
              </w:rPr>
              <w:t>Lehren</w:t>
            </w:r>
            <w:proofErr w:type="spellEnd"/>
            <w:r>
              <w:rPr>
                <w:color w:val="000000"/>
                <w:sz w:val="22"/>
                <w:szCs w:val="22"/>
              </w:rPr>
              <w:t xml:space="preserve"> </w:t>
            </w:r>
            <w:proofErr w:type="spellStart"/>
            <w:r>
              <w:rPr>
                <w:color w:val="000000"/>
                <w:sz w:val="22"/>
                <w:szCs w:val="22"/>
              </w:rPr>
              <w:t>Lernen</w:t>
            </w:r>
            <w:proofErr w:type="spellEnd"/>
            <w:r>
              <w:rPr>
                <w:color w:val="000000"/>
                <w:sz w:val="22"/>
                <w:szCs w:val="22"/>
              </w:rPr>
              <w:t xml:space="preserve"> (DLL), tako </w:t>
            </w:r>
            <w:proofErr w:type="spellStart"/>
            <w:r>
              <w:rPr>
                <w:color w:val="000000"/>
                <w:sz w:val="22"/>
                <w:szCs w:val="22"/>
              </w:rPr>
              <w:t>će</w:t>
            </w:r>
            <w:proofErr w:type="spellEnd"/>
            <w:r>
              <w:rPr>
                <w:color w:val="000000"/>
                <w:sz w:val="22"/>
                <w:szCs w:val="22"/>
              </w:rPr>
              <w:t xml:space="preserve"> naši </w:t>
            </w:r>
            <w:proofErr w:type="spellStart"/>
            <w:r>
              <w:rPr>
                <w:color w:val="000000"/>
                <w:sz w:val="22"/>
                <w:szCs w:val="22"/>
              </w:rPr>
              <w:t>učenici</w:t>
            </w:r>
            <w:proofErr w:type="spellEnd"/>
            <w:r>
              <w:rPr>
                <w:color w:val="000000"/>
                <w:sz w:val="22"/>
                <w:szCs w:val="22"/>
              </w:rPr>
              <w:t xml:space="preserve"> biti u </w:t>
            </w:r>
            <w:proofErr w:type="spellStart"/>
            <w:r>
              <w:rPr>
                <w:color w:val="000000"/>
                <w:sz w:val="22"/>
                <w:szCs w:val="22"/>
              </w:rPr>
              <w:t>mogućnosti</w:t>
            </w:r>
            <w:proofErr w:type="spellEnd"/>
            <w:r>
              <w:rPr>
                <w:color w:val="000000"/>
                <w:sz w:val="22"/>
                <w:szCs w:val="22"/>
              </w:rPr>
              <w:t xml:space="preserve"> skupa s </w:t>
            </w:r>
            <w:proofErr w:type="spellStart"/>
            <w:r>
              <w:rPr>
                <w:color w:val="000000"/>
                <w:sz w:val="22"/>
                <w:szCs w:val="22"/>
              </w:rPr>
              <w:t>učiteljicom</w:t>
            </w:r>
            <w:proofErr w:type="spellEnd"/>
            <w:r>
              <w:rPr>
                <w:color w:val="000000"/>
                <w:sz w:val="22"/>
                <w:szCs w:val="22"/>
              </w:rPr>
              <w:t xml:space="preserve"> oblikovati i raditi na poboljšanju i usavršavanju nastave </w:t>
            </w:r>
            <w:proofErr w:type="spellStart"/>
            <w:r>
              <w:rPr>
                <w:color w:val="000000"/>
                <w:sz w:val="22"/>
                <w:szCs w:val="22"/>
              </w:rPr>
              <w:t>njemačkog</w:t>
            </w:r>
            <w:proofErr w:type="spellEnd"/>
            <w:r>
              <w:rPr>
                <w:color w:val="000000"/>
                <w:sz w:val="22"/>
                <w:szCs w:val="22"/>
              </w:rPr>
              <w:t xml:space="preserve"> jezika. </w:t>
            </w: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se upoznati i raditi s različitim digitalnim alatima.</w:t>
            </w:r>
          </w:p>
        </w:tc>
      </w:tr>
      <w:tr w:rsidR="00B248F8">
        <w:trPr>
          <w:trHeight w:val="957"/>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color w:val="000000"/>
                <w:sz w:val="22"/>
                <w:szCs w:val="22"/>
              </w:rPr>
              <w:t>Školska godina 2025. /2026. Dva školska sata tjedno tijekom cijele nastavne godine, 70 sati godišnje</w:t>
            </w:r>
          </w:p>
        </w:tc>
      </w:tr>
      <w:tr w:rsidR="00B248F8">
        <w:trPr>
          <w:trHeight w:val="403"/>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color w:val="000000"/>
                <w:sz w:val="22"/>
                <w:szCs w:val="22"/>
              </w:rPr>
              <w:t xml:space="preserve">Troškove snosi </w:t>
            </w:r>
            <w:proofErr w:type="spellStart"/>
            <w:r>
              <w:rPr>
                <w:color w:val="000000"/>
                <w:sz w:val="22"/>
                <w:szCs w:val="22"/>
              </w:rPr>
              <w:t>učiteljica</w:t>
            </w:r>
            <w:proofErr w:type="spellEnd"/>
            <w:r>
              <w:rPr>
                <w:color w:val="000000"/>
                <w:sz w:val="22"/>
                <w:szCs w:val="22"/>
              </w:rPr>
              <w:t xml:space="preserve"> sama i /ili Škola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widowControl w:val="0"/>
              <w:spacing w:after="240"/>
              <w:rPr>
                <w:color w:val="000000"/>
                <w:sz w:val="22"/>
                <w:szCs w:val="22"/>
              </w:rPr>
            </w:pPr>
            <w:proofErr w:type="spellStart"/>
            <w:r>
              <w:rPr>
                <w:color w:val="000000"/>
                <w:sz w:val="22"/>
                <w:szCs w:val="22"/>
              </w:rPr>
              <w:t>Stečeno</w:t>
            </w:r>
            <w:proofErr w:type="spellEnd"/>
            <w:r>
              <w:rPr>
                <w:color w:val="000000"/>
                <w:sz w:val="22"/>
                <w:szCs w:val="22"/>
              </w:rPr>
              <w:t xml:space="preserve"> znanje </w:t>
            </w:r>
            <w:proofErr w:type="spellStart"/>
            <w:r>
              <w:rPr>
                <w:color w:val="000000"/>
                <w:sz w:val="22"/>
                <w:szCs w:val="22"/>
              </w:rPr>
              <w:t>učenika</w:t>
            </w:r>
            <w:proofErr w:type="spellEnd"/>
            <w:r>
              <w:rPr>
                <w:color w:val="000000"/>
                <w:sz w:val="22"/>
                <w:szCs w:val="22"/>
              </w:rPr>
              <w:t xml:space="preserve"> ocjenjuje se prema Pravilniku o </w:t>
            </w:r>
            <w:proofErr w:type="spellStart"/>
            <w:r>
              <w:rPr>
                <w:color w:val="000000"/>
                <w:sz w:val="22"/>
                <w:szCs w:val="22"/>
              </w:rPr>
              <w:t>načinima</w:t>
            </w:r>
            <w:proofErr w:type="spellEnd"/>
            <w:r>
              <w:rPr>
                <w:color w:val="000000"/>
                <w:sz w:val="22"/>
                <w:szCs w:val="22"/>
              </w:rPr>
              <w:t xml:space="preserve">, postupcima i elementima vrednovanja </w:t>
            </w:r>
            <w:proofErr w:type="spellStart"/>
            <w:r>
              <w:rPr>
                <w:color w:val="000000"/>
                <w:sz w:val="22"/>
                <w:szCs w:val="22"/>
              </w:rPr>
              <w:t>učenika</w:t>
            </w:r>
            <w:proofErr w:type="spellEnd"/>
            <w:r>
              <w:rPr>
                <w:color w:val="000000"/>
                <w:sz w:val="22"/>
                <w:szCs w:val="22"/>
              </w:rPr>
              <w:t xml:space="preserve"> u osnovnoj i srednjoj školi. </w:t>
            </w:r>
          </w:p>
          <w:p w:rsidR="00B248F8" w:rsidRDefault="003E1F33">
            <w:pPr>
              <w:rPr>
                <w:sz w:val="22"/>
                <w:szCs w:val="22"/>
              </w:rPr>
            </w:pPr>
            <w:proofErr w:type="spellStart"/>
            <w:r>
              <w:rPr>
                <w:color w:val="000000"/>
                <w:sz w:val="22"/>
                <w:szCs w:val="22"/>
              </w:rPr>
              <w:t>Učenici</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w:t>
            </w:r>
            <w:proofErr w:type="spellStart"/>
            <w:r>
              <w:rPr>
                <w:color w:val="000000"/>
                <w:sz w:val="22"/>
                <w:szCs w:val="22"/>
              </w:rPr>
              <w:t>stečeno</w:t>
            </w:r>
            <w:proofErr w:type="spellEnd"/>
            <w:r>
              <w:rPr>
                <w:color w:val="000000"/>
                <w:sz w:val="22"/>
                <w:szCs w:val="22"/>
              </w:rPr>
              <w:t xml:space="preserve"> znanje primjenjivati u nadogradnji novih znanja. Pisani radovi, usmena komunikacija, grupni rad, prezentacije mini-projekata, izrade plakata, samostalno istraživanje. Rad u </w:t>
            </w:r>
            <w:proofErr w:type="spellStart"/>
            <w:r>
              <w:rPr>
                <w:color w:val="000000"/>
                <w:sz w:val="22"/>
                <w:szCs w:val="22"/>
              </w:rPr>
              <w:t>različitim</w:t>
            </w:r>
            <w:proofErr w:type="spellEnd"/>
            <w:r>
              <w:rPr>
                <w:color w:val="000000"/>
                <w:sz w:val="22"/>
                <w:szCs w:val="22"/>
              </w:rPr>
              <w:t xml:space="preserve"> digitalnim alatima.</w:t>
            </w:r>
          </w:p>
        </w:tc>
      </w:tr>
    </w:tbl>
    <w:p w:rsidR="002F3F77" w:rsidRDefault="002F3F77">
      <w:pPr>
        <w:tabs>
          <w:tab w:val="left" w:pos="4300"/>
        </w:tabs>
      </w:pPr>
    </w:p>
    <w:tbl>
      <w:tblPr>
        <w:tblStyle w:val="af8"/>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rsidTr="000E184D">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7" w:type="dxa"/>
            <w:shd w:val="clear" w:color="auto" w:fill="E1E6E6"/>
          </w:tcPr>
          <w:p w:rsidR="00B248F8" w:rsidRDefault="00B248F8">
            <w:pPr>
              <w:jc w:val="center"/>
              <w:rPr>
                <w:color w:val="0D0D0D"/>
              </w:rPr>
            </w:pPr>
          </w:p>
          <w:p w:rsidR="00B248F8" w:rsidRPr="003E1F33" w:rsidRDefault="003E1F33">
            <w:pPr>
              <w:jc w:val="center"/>
              <w:rPr>
                <w:b/>
                <w:color w:val="0D0D0D"/>
              </w:rPr>
            </w:pPr>
            <w:r w:rsidRPr="003E1F33">
              <w:rPr>
                <w:b/>
                <w:color w:val="0D0D0D"/>
              </w:rPr>
              <w:t>Izborna nastava</w:t>
            </w:r>
          </w:p>
          <w:p w:rsidR="00B248F8" w:rsidRPr="003E1F33" w:rsidRDefault="003E1F33">
            <w:pPr>
              <w:jc w:val="center"/>
              <w:rPr>
                <w:b/>
                <w:color w:val="0D0D0D"/>
              </w:rPr>
            </w:pPr>
            <w:r w:rsidRPr="003E1F33">
              <w:rPr>
                <w:b/>
                <w:color w:val="0D0D0D"/>
              </w:rPr>
              <w:t>Njegovanje Ukrajinskog jezika i kulture po Modelu C</w:t>
            </w:r>
          </w:p>
          <w:p w:rsidR="00B248F8" w:rsidRPr="003E1F33" w:rsidRDefault="003E1F33">
            <w:pPr>
              <w:jc w:val="center"/>
              <w:rPr>
                <w:b/>
                <w:color w:val="0D0D0D"/>
              </w:rPr>
            </w:pPr>
            <w:r w:rsidRPr="003E1F33">
              <w:rPr>
                <w:b/>
                <w:color w:val="0D0D0D"/>
              </w:rPr>
              <w:t>Odgojno-obrazovna skupina od 1. do 4. razreda</w:t>
            </w:r>
          </w:p>
          <w:p w:rsidR="00B248F8" w:rsidRDefault="00B248F8">
            <w:pPr>
              <w:rPr>
                <w:sz w:val="22"/>
                <w:szCs w:val="22"/>
              </w:rPr>
            </w:pPr>
          </w:p>
        </w:tc>
      </w:tr>
      <w:tr w:rsidR="00B248F8" w:rsidTr="000E184D">
        <w:trPr>
          <w:trHeight w:val="1626"/>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7" w:type="dxa"/>
            <w:shd w:val="clear" w:color="auto" w:fill="E1E6E6"/>
          </w:tcPr>
          <w:p w:rsidR="00B248F8" w:rsidRDefault="003E1F33">
            <w:pPr>
              <w:rPr>
                <w:sz w:val="22"/>
                <w:szCs w:val="22"/>
              </w:rPr>
            </w:pPr>
            <w:r>
              <w:rPr>
                <w:sz w:val="22"/>
                <w:szCs w:val="22"/>
              </w:rPr>
              <w:t>Učenik zna ukrajinsku abecedu i primjenjuje slova u pisanju riječi, razumije pojedinačne riječi i kratke rečenice.</w:t>
            </w:r>
          </w:p>
          <w:p w:rsidR="00B248F8" w:rsidRDefault="003E1F33">
            <w:pPr>
              <w:rPr>
                <w:sz w:val="22"/>
                <w:szCs w:val="22"/>
              </w:rPr>
            </w:pPr>
            <w:r>
              <w:rPr>
                <w:sz w:val="22"/>
                <w:szCs w:val="22"/>
              </w:rPr>
              <w:t>Učenik u razgovoru razmjenjuje vrlo kratke uvježbane rečenice.</w:t>
            </w:r>
          </w:p>
          <w:p w:rsidR="00B248F8" w:rsidRDefault="003E1F33">
            <w:pPr>
              <w:rPr>
                <w:sz w:val="22"/>
                <w:szCs w:val="22"/>
              </w:rPr>
            </w:pPr>
            <w:r>
              <w:rPr>
                <w:sz w:val="22"/>
                <w:szCs w:val="22"/>
              </w:rPr>
              <w:t>Učenik prepisuje jednostavne i poznate riječi ili fraze, zna pročitati i prevesti riječi.</w:t>
            </w:r>
          </w:p>
          <w:p w:rsidR="00B248F8" w:rsidRDefault="003E1F33">
            <w:pPr>
              <w:rPr>
                <w:sz w:val="22"/>
                <w:szCs w:val="22"/>
              </w:rPr>
            </w:pPr>
            <w:r>
              <w:rPr>
                <w:sz w:val="22"/>
                <w:szCs w:val="22"/>
              </w:rPr>
              <w:t xml:space="preserve">Učenik pokazuje otvorenost i znatiželju za izučavanjem jezika, kulture, povijesti svoje pradomovine. </w:t>
            </w:r>
          </w:p>
          <w:p w:rsidR="00B248F8" w:rsidRDefault="003E1F33">
            <w:pPr>
              <w:rPr>
                <w:sz w:val="22"/>
                <w:szCs w:val="22"/>
              </w:rPr>
            </w:pPr>
            <w:r>
              <w:rPr>
                <w:sz w:val="22"/>
                <w:szCs w:val="22"/>
              </w:rPr>
              <w:t>Učenik prepoznaje osnovne izvore informacija na ukrajinskom jeziku.</w:t>
            </w:r>
          </w:p>
          <w:p w:rsidR="00B248F8" w:rsidRDefault="003E1F33">
            <w:pPr>
              <w:rPr>
                <w:sz w:val="22"/>
                <w:szCs w:val="22"/>
              </w:rPr>
            </w:pPr>
            <w:r>
              <w:rPr>
                <w:sz w:val="22"/>
                <w:szCs w:val="22"/>
              </w:rPr>
              <w:t>Učenik primjenjuje različite strategije učenja i uporabe jezika.</w:t>
            </w:r>
          </w:p>
        </w:tc>
      </w:tr>
      <w:tr w:rsidR="00B248F8" w:rsidTr="000E184D">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7" w:type="dxa"/>
            <w:shd w:val="clear" w:color="auto" w:fill="E1E6E6"/>
          </w:tcPr>
          <w:p w:rsidR="00B248F8" w:rsidRDefault="003E1F33">
            <w:pPr>
              <w:rPr>
                <w:sz w:val="22"/>
                <w:szCs w:val="22"/>
              </w:rPr>
            </w:pPr>
            <w:r>
              <w:rPr>
                <w:sz w:val="22"/>
                <w:szCs w:val="22"/>
              </w:rPr>
              <w:t>Izučavanje materinskog ukrajinskog jezika i kulture.</w:t>
            </w:r>
          </w:p>
          <w:p w:rsidR="00B248F8" w:rsidRDefault="003E1F33">
            <w:pPr>
              <w:rPr>
                <w:sz w:val="22"/>
                <w:szCs w:val="22"/>
              </w:rPr>
            </w:pPr>
            <w:r>
              <w:rPr>
                <w:sz w:val="22"/>
                <w:szCs w:val="22"/>
              </w:rPr>
              <w:t>Otvaranje jezične kompetencije na početnoj razini. Izučavanje klasične ukrajinske književnosti, ukrajinskog folklora. Upoznavanje s najistaknutijim ukrajinskim književnicima, sportašima i drugim istaknutim povijesnim ličnostima Ukrajine.</w:t>
            </w:r>
          </w:p>
          <w:p w:rsidR="00B248F8" w:rsidRDefault="003E1F33">
            <w:pPr>
              <w:rPr>
                <w:sz w:val="22"/>
                <w:szCs w:val="22"/>
              </w:rPr>
            </w:pPr>
            <w:r>
              <w:rPr>
                <w:sz w:val="22"/>
                <w:szCs w:val="22"/>
              </w:rPr>
              <w:t>Upoznavanje s poviješću nacije, narodnim običajima, kulturnim tekovinama i zemljopisom.</w:t>
            </w:r>
          </w:p>
          <w:p w:rsidR="00B248F8" w:rsidRDefault="003E1F33">
            <w:pPr>
              <w:rPr>
                <w:sz w:val="22"/>
                <w:szCs w:val="22"/>
              </w:rPr>
            </w:pPr>
            <w:r>
              <w:rPr>
                <w:sz w:val="22"/>
                <w:szCs w:val="22"/>
              </w:rPr>
              <w:t xml:space="preserve">Razvijanje pozitivnih osjećaja i sklonosti prema vlastitoj nacionalnoj kulturi i podrijetlu. </w:t>
            </w:r>
          </w:p>
          <w:p w:rsidR="00B248F8" w:rsidRDefault="003E1F33">
            <w:pPr>
              <w:rPr>
                <w:sz w:val="22"/>
                <w:szCs w:val="22"/>
              </w:rPr>
            </w:pPr>
            <w:r>
              <w:rPr>
                <w:sz w:val="22"/>
                <w:szCs w:val="22"/>
              </w:rPr>
              <w:t xml:space="preserve">Očuvanje nacionalnog identiteta, promicanje bogatstva različitosti, te sprječavanje asimilacije. </w:t>
            </w:r>
          </w:p>
        </w:tc>
      </w:tr>
      <w:tr w:rsidR="00B248F8" w:rsidTr="000E184D">
        <w:trPr>
          <w:trHeight w:val="729"/>
        </w:trPr>
        <w:tc>
          <w:tcPr>
            <w:tcW w:w="2186" w:type="dxa"/>
            <w:shd w:val="clear" w:color="auto" w:fill="A7B3B5"/>
            <w:vAlign w:val="center"/>
          </w:tcPr>
          <w:p w:rsidR="00B248F8" w:rsidRDefault="003E1F33">
            <w:pPr>
              <w:jc w:val="center"/>
            </w:pPr>
            <w:r>
              <w:t>Nositelji aktivnosti</w:t>
            </w:r>
          </w:p>
        </w:tc>
        <w:tc>
          <w:tcPr>
            <w:tcW w:w="12897" w:type="dxa"/>
            <w:shd w:val="clear" w:color="auto" w:fill="E1E6E6"/>
          </w:tcPr>
          <w:p w:rsidR="00B248F8" w:rsidRDefault="003E1F33">
            <w:pPr>
              <w:rPr>
                <w:sz w:val="22"/>
                <w:szCs w:val="22"/>
              </w:rPr>
            </w:pPr>
            <w:r>
              <w:rPr>
                <w:sz w:val="22"/>
                <w:szCs w:val="22"/>
              </w:rPr>
              <w:t xml:space="preserve">Prof. ukrajinskog jezika i književnosti, </w:t>
            </w:r>
            <w:proofErr w:type="spellStart"/>
            <w:r>
              <w:rPr>
                <w:sz w:val="22"/>
                <w:szCs w:val="22"/>
              </w:rPr>
              <w:t>Oksana</w:t>
            </w:r>
            <w:proofErr w:type="spellEnd"/>
            <w:r>
              <w:rPr>
                <w:sz w:val="22"/>
                <w:szCs w:val="22"/>
              </w:rPr>
              <w:t xml:space="preserve"> </w:t>
            </w:r>
            <w:proofErr w:type="spellStart"/>
            <w:r>
              <w:rPr>
                <w:sz w:val="22"/>
                <w:szCs w:val="22"/>
              </w:rPr>
              <w:t>Martinjuk</w:t>
            </w:r>
            <w:proofErr w:type="spellEnd"/>
            <w:r>
              <w:rPr>
                <w:sz w:val="22"/>
                <w:szCs w:val="22"/>
              </w:rPr>
              <w:t xml:space="preserve"> i učenici</w:t>
            </w:r>
          </w:p>
          <w:p w:rsidR="00B248F8" w:rsidRDefault="00B248F8">
            <w:pPr>
              <w:rPr>
                <w:sz w:val="22"/>
                <w:szCs w:val="22"/>
              </w:rPr>
            </w:pPr>
          </w:p>
        </w:tc>
      </w:tr>
      <w:tr w:rsidR="00B248F8" w:rsidTr="000E184D">
        <w:trPr>
          <w:trHeight w:val="652"/>
        </w:trPr>
        <w:tc>
          <w:tcPr>
            <w:tcW w:w="2186" w:type="dxa"/>
            <w:shd w:val="clear" w:color="auto" w:fill="A7B3B5"/>
            <w:vAlign w:val="center"/>
          </w:tcPr>
          <w:p w:rsidR="00B248F8" w:rsidRDefault="003E1F33">
            <w:pPr>
              <w:jc w:val="center"/>
            </w:pPr>
            <w:r>
              <w:t>Način realizacije</w:t>
            </w:r>
          </w:p>
        </w:tc>
        <w:tc>
          <w:tcPr>
            <w:tcW w:w="12897" w:type="dxa"/>
            <w:shd w:val="clear" w:color="auto" w:fill="E1E6E6"/>
          </w:tcPr>
          <w:p w:rsidR="00B248F8" w:rsidRDefault="003E1F33">
            <w:pPr>
              <w:rPr>
                <w:sz w:val="22"/>
                <w:szCs w:val="22"/>
              </w:rPr>
            </w:pPr>
            <w:r>
              <w:rPr>
                <w:sz w:val="22"/>
                <w:szCs w:val="22"/>
              </w:rPr>
              <w:t>Nastava Njegovanja ukrajinskog jezika po Modelu C obuhvaća slijedeće predmete:</w:t>
            </w:r>
          </w:p>
          <w:p w:rsidR="00B248F8" w:rsidRDefault="003E1F33">
            <w:pPr>
              <w:rPr>
                <w:sz w:val="22"/>
                <w:szCs w:val="22"/>
              </w:rPr>
            </w:pPr>
            <w:r>
              <w:rPr>
                <w:sz w:val="22"/>
                <w:szCs w:val="22"/>
              </w:rPr>
              <w:t>Ukrajinski jezik Ukrajinska književnost, Medijska kultura, Zemljopis i Povijest Ukrajine, Likovna i Glazbena kulturu.</w:t>
            </w:r>
          </w:p>
          <w:p w:rsidR="00B248F8" w:rsidRDefault="00B248F8">
            <w:pPr>
              <w:rPr>
                <w:sz w:val="22"/>
                <w:szCs w:val="22"/>
              </w:rPr>
            </w:pPr>
          </w:p>
        </w:tc>
      </w:tr>
      <w:tr w:rsidR="00B248F8" w:rsidTr="000E184D">
        <w:trPr>
          <w:trHeight w:val="1055"/>
        </w:trPr>
        <w:tc>
          <w:tcPr>
            <w:tcW w:w="2186" w:type="dxa"/>
            <w:shd w:val="clear" w:color="auto" w:fill="A7B3B5"/>
            <w:vAlign w:val="center"/>
          </w:tcPr>
          <w:p w:rsidR="00B248F8" w:rsidRDefault="003E1F33">
            <w:pPr>
              <w:jc w:val="center"/>
            </w:pPr>
            <w:r>
              <w:t>Vremenski okvir i planirani broj sati tjedno</w:t>
            </w:r>
          </w:p>
        </w:tc>
        <w:tc>
          <w:tcPr>
            <w:tcW w:w="12897" w:type="dxa"/>
            <w:shd w:val="clear" w:color="auto" w:fill="E1E6E6"/>
          </w:tcPr>
          <w:p w:rsidR="00B248F8" w:rsidRDefault="003E1F33">
            <w:pPr>
              <w:rPr>
                <w:sz w:val="22"/>
                <w:szCs w:val="22"/>
              </w:rPr>
            </w:pPr>
            <w:r>
              <w:rPr>
                <w:sz w:val="22"/>
                <w:szCs w:val="22"/>
              </w:rPr>
              <w:t xml:space="preserve">Tijekom školske godine: 5 sati tjedno svaka skupina. </w:t>
            </w:r>
          </w:p>
          <w:p w:rsidR="00B248F8" w:rsidRDefault="003E1F33">
            <w:pPr>
              <w:rPr>
                <w:sz w:val="22"/>
                <w:szCs w:val="22"/>
              </w:rPr>
            </w:pPr>
            <w:r>
              <w:rPr>
                <w:sz w:val="22"/>
                <w:szCs w:val="22"/>
              </w:rPr>
              <w:t>Ukupno: 175 sati godišnje</w:t>
            </w:r>
          </w:p>
          <w:p w:rsidR="00B248F8" w:rsidRDefault="00B248F8">
            <w:pPr>
              <w:rPr>
                <w:sz w:val="22"/>
                <w:szCs w:val="22"/>
              </w:rPr>
            </w:pPr>
          </w:p>
        </w:tc>
      </w:tr>
      <w:tr w:rsidR="00B248F8" w:rsidTr="000E184D">
        <w:trPr>
          <w:trHeight w:val="779"/>
        </w:trPr>
        <w:tc>
          <w:tcPr>
            <w:tcW w:w="2186" w:type="dxa"/>
            <w:shd w:val="clear" w:color="auto" w:fill="A7B3B5"/>
            <w:vAlign w:val="center"/>
          </w:tcPr>
          <w:p w:rsidR="00B248F8" w:rsidRDefault="003E1F33">
            <w:pPr>
              <w:jc w:val="center"/>
            </w:pPr>
            <w:r>
              <w:t>Detaljan troškovnik</w:t>
            </w:r>
          </w:p>
        </w:tc>
        <w:tc>
          <w:tcPr>
            <w:tcW w:w="12897" w:type="dxa"/>
            <w:shd w:val="clear" w:color="auto" w:fill="E1E6E6"/>
          </w:tcPr>
          <w:p w:rsidR="00B248F8" w:rsidRDefault="003E1F33">
            <w:pPr>
              <w:rPr>
                <w:sz w:val="22"/>
                <w:szCs w:val="22"/>
              </w:rPr>
            </w:pPr>
            <w:r>
              <w:rPr>
                <w:sz w:val="22"/>
                <w:szCs w:val="22"/>
              </w:rPr>
              <w:t xml:space="preserve">50 </w:t>
            </w:r>
            <w:proofErr w:type="spellStart"/>
            <w:r>
              <w:rPr>
                <w:sz w:val="22"/>
                <w:szCs w:val="22"/>
              </w:rPr>
              <w:t>eur</w:t>
            </w:r>
            <w:proofErr w:type="spellEnd"/>
            <w:r>
              <w:rPr>
                <w:sz w:val="22"/>
                <w:szCs w:val="22"/>
              </w:rPr>
              <w:t xml:space="preserve">. </w:t>
            </w:r>
          </w:p>
          <w:p w:rsidR="00B248F8" w:rsidRDefault="003E1F33">
            <w:pPr>
              <w:rPr>
                <w:sz w:val="22"/>
                <w:szCs w:val="22"/>
              </w:rPr>
            </w:pPr>
            <w:r>
              <w:rPr>
                <w:sz w:val="22"/>
                <w:szCs w:val="22"/>
              </w:rPr>
              <w:t xml:space="preserve">Boja za printer, papir A4, Hamer, kolor papir, ljepilo,  vruće ljepilo, bojice, USB… </w:t>
            </w:r>
          </w:p>
          <w:p w:rsidR="00B248F8" w:rsidRDefault="00B248F8">
            <w:pPr>
              <w:rPr>
                <w:sz w:val="22"/>
                <w:szCs w:val="22"/>
              </w:rPr>
            </w:pPr>
          </w:p>
        </w:tc>
      </w:tr>
      <w:tr w:rsidR="00B248F8" w:rsidTr="000E184D">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7" w:type="dxa"/>
            <w:shd w:val="clear" w:color="auto" w:fill="E1E6E6"/>
          </w:tcPr>
          <w:p w:rsidR="00B248F8" w:rsidRDefault="003E1F33">
            <w:pPr>
              <w:rPr>
                <w:sz w:val="22"/>
                <w:szCs w:val="22"/>
              </w:rPr>
            </w:pPr>
            <w:r>
              <w:rPr>
                <w:sz w:val="22"/>
                <w:szCs w:val="22"/>
              </w:rPr>
              <w:t>Pismeno i usmeno praćenje, ocjenjivanje učenika sukladno kriterijima ocjenjivanja. Učenje materinskog jezika kroz igru, razgovor, pjesmu, uz pomoć dijaloga, pripovijedanja prema crtežu, slikama. Pripovijedanja o događaju iz školskog ili obiteljskog života.</w:t>
            </w:r>
          </w:p>
          <w:p w:rsidR="00B248F8" w:rsidRDefault="003E1F33">
            <w:pPr>
              <w:rPr>
                <w:sz w:val="22"/>
                <w:szCs w:val="22"/>
              </w:rPr>
            </w:pPr>
            <w:r>
              <w:rPr>
                <w:sz w:val="22"/>
                <w:szCs w:val="22"/>
              </w:rPr>
              <w:t>Očekivani rezultat: uključivanje više učenika u nastavu, te aktivnu djelatnost u ukrajinskim udrugama.</w:t>
            </w:r>
          </w:p>
          <w:p w:rsidR="00B248F8" w:rsidRDefault="00B248F8">
            <w:pPr>
              <w:rPr>
                <w:sz w:val="22"/>
                <w:szCs w:val="22"/>
              </w:rPr>
            </w:pPr>
          </w:p>
        </w:tc>
      </w:tr>
      <w:tr w:rsidR="000E184D" w:rsidTr="002F3F77">
        <w:trPr>
          <w:trHeight w:val="70"/>
        </w:trPr>
        <w:tc>
          <w:tcPr>
            <w:tcW w:w="15083" w:type="dxa"/>
            <w:gridSpan w:val="2"/>
            <w:tcBorders>
              <w:left w:val="single" w:sz="4" w:space="0" w:color="FFFFFF" w:themeColor="background1"/>
              <w:right w:val="single" w:sz="4" w:space="0" w:color="FFFFFF" w:themeColor="background1"/>
            </w:tcBorders>
            <w:shd w:val="clear" w:color="auto" w:fill="FFFFFF" w:themeFill="background1"/>
            <w:vAlign w:val="center"/>
          </w:tcPr>
          <w:p w:rsidR="002F3F77" w:rsidRPr="000E184D" w:rsidRDefault="002F3F77">
            <w:pPr>
              <w:rPr>
                <w:b/>
                <w:sz w:val="22"/>
                <w:szCs w:val="22"/>
              </w:rPr>
            </w:pPr>
          </w:p>
        </w:tc>
      </w:tr>
      <w:tr w:rsidR="00B248F8" w:rsidTr="000E184D">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7" w:type="dxa"/>
            <w:shd w:val="clear" w:color="auto" w:fill="E1E6E6"/>
          </w:tcPr>
          <w:p w:rsidR="00B248F8" w:rsidRPr="000E184D" w:rsidRDefault="00B248F8">
            <w:pPr>
              <w:jc w:val="center"/>
              <w:rPr>
                <w:b/>
              </w:rPr>
            </w:pPr>
          </w:p>
          <w:p w:rsidR="00B248F8" w:rsidRPr="000E184D" w:rsidRDefault="003E1F33">
            <w:pPr>
              <w:jc w:val="center"/>
              <w:rPr>
                <w:b/>
              </w:rPr>
            </w:pPr>
            <w:r w:rsidRPr="000E184D">
              <w:rPr>
                <w:b/>
              </w:rPr>
              <w:t>Izborna nastava</w:t>
            </w:r>
          </w:p>
          <w:p w:rsidR="00B248F8" w:rsidRPr="000E184D" w:rsidRDefault="003E1F33">
            <w:pPr>
              <w:jc w:val="center"/>
              <w:rPr>
                <w:b/>
              </w:rPr>
            </w:pPr>
            <w:r w:rsidRPr="000E184D">
              <w:rPr>
                <w:b/>
              </w:rPr>
              <w:t>Njegovanje Ukrajinskog jezika i kulture po Modelu C</w:t>
            </w:r>
          </w:p>
          <w:p w:rsidR="00B248F8" w:rsidRDefault="003E1F33">
            <w:pPr>
              <w:jc w:val="center"/>
              <w:rPr>
                <w:sz w:val="22"/>
                <w:szCs w:val="22"/>
              </w:rPr>
            </w:pPr>
            <w:r w:rsidRPr="000E184D">
              <w:rPr>
                <w:b/>
              </w:rPr>
              <w:t>Odgojno-obrazovna skupina od 5. do 8. razreda</w:t>
            </w:r>
          </w:p>
        </w:tc>
      </w:tr>
      <w:tr w:rsidR="00B248F8" w:rsidTr="000E184D">
        <w:trPr>
          <w:trHeight w:val="2017"/>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7" w:type="dxa"/>
            <w:shd w:val="clear" w:color="auto" w:fill="E1E6E6"/>
          </w:tcPr>
          <w:p w:rsidR="00B248F8" w:rsidRDefault="003E1F33">
            <w:pPr>
              <w:rPr>
                <w:sz w:val="22"/>
                <w:szCs w:val="22"/>
              </w:rPr>
            </w:pPr>
            <w:r>
              <w:rPr>
                <w:sz w:val="22"/>
                <w:szCs w:val="22"/>
              </w:rPr>
              <w:t>Učenik u razgovoru izmjenjuje kratke, uvježbane rečenice.</w:t>
            </w:r>
          </w:p>
          <w:p w:rsidR="00B248F8" w:rsidRDefault="003E1F33">
            <w:pPr>
              <w:rPr>
                <w:sz w:val="22"/>
                <w:szCs w:val="22"/>
              </w:rPr>
            </w:pPr>
            <w:r>
              <w:rPr>
                <w:sz w:val="22"/>
                <w:szCs w:val="22"/>
              </w:rPr>
              <w:t>Učenik razumije kratke i jednostavne tekstove pri slušanju i čitanju.</w:t>
            </w:r>
          </w:p>
          <w:p w:rsidR="00B248F8" w:rsidRDefault="003E1F33">
            <w:pPr>
              <w:rPr>
                <w:sz w:val="22"/>
                <w:szCs w:val="22"/>
              </w:rPr>
            </w:pPr>
            <w:r>
              <w:rPr>
                <w:sz w:val="22"/>
                <w:szCs w:val="22"/>
              </w:rPr>
              <w:t>Učenik naglas čita kratke rečenice i jednostavne tekstove.</w:t>
            </w:r>
          </w:p>
          <w:p w:rsidR="00B248F8" w:rsidRDefault="003E1F33">
            <w:pPr>
              <w:rPr>
                <w:sz w:val="22"/>
                <w:szCs w:val="22"/>
              </w:rPr>
            </w:pPr>
            <w:r>
              <w:rPr>
                <w:sz w:val="22"/>
                <w:szCs w:val="22"/>
              </w:rPr>
              <w:t>Učenik zapisuje poznate riječi i jednostavne fraze, slušajući izgovor slova koja čine tu riječ ili frazu.</w:t>
            </w:r>
          </w:p>
          <w:p w:rsidR="00B248F8" w:rsidRDefault="003E1F33">
            <w:pPr>
              <w:rPr>
                <w:sz w:val="22"/>
                <w:szCs w:val="22"/>
              </w:rPr>
            </w:pPr>
            <w:r>
              <w:rPr>
                <w:sz w:val="22"/>
                <w:szCs w:val="22"/>
              </w:rPr>
              <w:t>Učenik pokazuje otvorenost i znatiželju za izučavanje jezika, književnosti, kulture, povijesti i sadašnjosti Ukrajine.</w:t>
            </w:r>
          </w:p>
          <w:p w:rsidR="00B248F8" w:rsidRDefault="003E1F33">
            <w:pPr>
              <w:rPr>
                <w:sz w:val="22"/>
                <w:szCs w:val="22"/>
              </w:rPr>
            </w:pPr>
            <w:r>
              <w:rPr>
                <w:sz w:val="22"/>
                <w:szCs w:val="22"/>
              </w:rPr>
              <w:t>Učenik opisuje jednostavne primjere pozitivnih načina ophođenja prema osobama u vlastitoj kulturi i drugim kulturama, te primjereno reagira.</w:t>
            </w:r>
          </w:p>
          <w:p w:rsidR="00B248F8" w:rsidRDefault="003E1F33">
            <w:pPr>
              <w:rPr>
                <w:sz w:val="22"/>
                <w:szCs w:val="22"/>
              </w:rPr>
            </w:pPr>
            <w:r>
              <w:rPr>
                <w:sz w:val="22"/>
                <w:szCs w:val="22"/>
              </w:rPr>
              <w:t>Učenik prepoznaje osnovne izvore informacija na ukrajinskom jeziku.</w:t>
            </w:r>
          </w:p>
          <w:p w:rsidR="00B248F8" w:rsidRDefault="003E1F33">
            <w:pPr>
              <w:rPr>
                <w:sz w:val="22"/>
                <w:szCs w:val="22"/>
              </w:rPr>
            </w:pPr>
            <w:r>
              <w:rPr>
                <w:sz w:val="22"/>
                <w:szCs w:val="22"/>
              </w:rPr>
              <w:t>Učenik primjenjuje različite strategije učenje i uporabe jezika.</w:t>
            </w:r>
          </w:p>
        </w:tc>
      </w:tr>
      <w:tr w:rsidR="00B248F8" w:rsidTr="000E184D">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7" w:type="dxa"/>
            <w:shd w:val="clear" w:color="auto" w:fill="E1E6E6"/>
          </w:tcPr>
          <w:p w:rsidR="00B248F8" w:rsidRDefault="003E1F33">
            <w:pPr>
              <w:rPr>
                <w:sz w:val="22"/>
                <w:szCs w:val="22"/>
              </w:rPr>
            </w:pPr>
            <w:r>
              <w:rPr>
                <w:sz w:val="22"/>
                <w:szCs w:val="22"/>
              </w:rPr>
              <w:t>Izučavanje materinskog ukrajinskog jezika i kulture. Otvaranje jezične kompetencije na početnoj razini. Izučavanje klasične ukrajinske književnosti, ukrajinskog folklora. Upoznavanje s najistaknutijim ukrajinskim književnicima, sportašima i drugim istaknutim povijesnim ličnostima Ukrajine.</w:t>
            </w:r>
          </w:p>
          <w:p w:rsidR="00B248F8" w:rsidRDefault="003E1F33">
            <w:pPr>
              <w:rPr>
                <w:sz w:val="22"/>
                <w:szCs w:val="22"/>
              </w:rPr>
            </w:pPr>
            <w:r>
              <w:rPr>
                <w:sz w:val="22"/>
                <w:szCs w:val="22"/>
              </w:rPr>
              <w:t>Upoznavanje s poviješću nacije, narodnim običajima, kulturnim tekovinama, zemljopisom, aktualnim problemima i postignućima Ukrajine.</w:t>
            </w:r>
          </w:p>
          <w:p w:rsidR="00B248F8" w:rsidRDefault="003E1F33">
            <w:pPr>
              <w:rPr>
                <w:sz w:val="22"/>
                <w:szCs w:val="22"/>
              </w:rPr>
            </w:pPr>
            <w:r>
              <w:rPr>
                <w:sz w:val="22"/>
                <w:szCs w:val="22"/>
              </w:rPr>
              <w:t xml:space="preserve">Razvijanje pozitivnih osjećaja i sklonosti prema vlastitoj nacionalnoj kulturi i porijeklu. </w:t>
            </w:r>
          </w:p>
          <w:p w:rsidR="00B248F8" w:rsidRDefault="003E1F33">
            <w:pPr>
              <w:rPr>
                <w:sz w:val="22"/>
                <w:szCs w:val="22"/>
              </w:rPr>
            </w:pPr>
            <w:r>
              <w:rPr>
                <w:sz w:val="22"/>
                <w:szCs w:val="22"/>
              </w:rPr>
              <w:t xml:space="preserve">Očuvanje nacionalnog identiteta, promicanje bogatstva različitosti, te sprječavanje asimilacije. </w:t>
            </w:r>
          </w:p>
        </w:tc>
      </w:tr>
      <w:tr w:rsidR="00B248F8" w:rsidTr="000E184D">
        <w:trPr>
          <w:trHeight w:val="729"/>
        </w:trPr>
        <w:tc>
          <w:tcPr>
            <w:tcW w:w="2186" w:type="dxa"/>
            <w:shd w:val="clear" w:color="auto" w:fill="A7B3B5"/>
            <w:vAlign w:val="center"/>
          </w:tcPr>
          <w:p w:rsidR="00B248F8" w:rsidRDefault="003E1F33">
            <w:pPr>
              <w:jc w:val="center"/>
            </w:pPr>
            <w:r>
              <w:t>Nositelji aktivnosti</w:t>
            </w:r>
          </w:p>
        </w:tc>
        <w:tc>
          <w:tcPr>
            <w:tcW w:w="12897" w:type="dxa"/>
            <w:shd w:val="clear" w:color="auto" w:fill="E1E6E6"/>
          </w:tcPr>
          <w:p w:rsidR="00B248F8" w:rsidRDefault="003E1F33">
            <w:pPr>
              <w:rPr>
                <w:sz w:val="22"/>
                <w:szCs w:val="22"/>
              </w:rPr>
            </w:pPr>
            <w:r>
              <w:rPr>
                <w:sz w:val="22"/>
                <w:szCs w:val="22"/>
              </w:rPr>
              <w:t xml:space="preserve">Prof. ukrajinskog jezika i književnosti, </w:t>
            </w:r>
            <w:proofErr w:type="spellStart"/>
            <w:r>
              <w:rPr>
                <w:sz w:val="22"/>
                <w:szCs w:val="22"/>
              </w:rPr>
              <w:t>Oksana</w:t>
            </w:r>
            <w:proofErr w:type="spellEnd"/>
            <w:r>
              <w:rPr>
                <w:sz w:val="22"/>
                <w:szCs w:val="22"/>
              </w:rPr>
              <w:t xml:space="preserve"> </w:t>
            </w:r>
            <w:proofErr w:type="spellStart"/>
            <w:r>
              <w:rPr>
                <w:sz w:val="22"/>
                <w:szCs w:val="22"/>
              </w:rPr>
              <w:t>Martinjuk</w:t>
            </w:r>
            <w:proofErr w:type="spellEnd"/>
            <w:r>
              <w:rPr>
                <w:sz w:val="22"/>
                <w:szCs w:val="22"/>
              </w:rPr>
              <w:t xml:space="preserve"> i učenici</w:t>
            </w:r>
          </w:p>
          <w:p w:rsidR="00B248F8" w:rsidRDefault="00B248F8">
            <w:pPr>
              <w:rPr>
                <w:sz w:val="22"/>
                <w:szCs w:val="22"/>
              </w:rPr>
            </w:pPr>
          </w:p>
        </w:tc>
      </w:tr>
      <w:tr w:rsidR="00B248F8" w:rsidTr="000E184D">
        <w:trPr>
          <w:trHeight w:val="652"/>
        </w:trPr>
        <w:tc>
          <w:tcPr>
            <w:tcW w:w="2186" w:type="dxa"/>
            <w:shd w:val="clear" w:color="auto" w:fill="A7B3B5"/>
            <w:vAlign w:val="center"/>
          </w:tcPr>
          <w:p w:rsidR="00B248F8" w:rsidRDefault="003E1F33">
            <w:pPr>
              <w:jc w:val="center"/>
            </w:pPr>
            <w:r>
              <w:t>Način realizacije</w:t>
            </w:r>
          </w:p>
        </w:tc>
        <w:tc>
          <w:tcPr>
            <w:tcW w:w="12897" w:type="dxa"/>
            <w:shd w:val="clear" w:color="auto" w:fill="E1E6E6"/>
          </w:tcPr>
          <w:p w:rsidR="00B248F8" w:rsidRDefault="003E1F33">
            <w:pPr>
              <w:rPr>
                <w:sz w:val="22"/>
                <w:szCs w:val="22"/>
              </w:rPr>
            </w:pPr>
            <w:r>
              <w:rPr>
                <w:sz w:val="22"/>
                <w:szCs w:val="22"/>
              </w:rPr>
              <w:t>Nastava Njegovanja ukrajinskog jezika po Modelu C obuhvaća slijedeće predmete:</w:t>
            </w:r>
          </w:p>
          <w:p w:rsidR="00B248F8" w:rsidRDefault="003E1F33">
            <w:pPr>
              <w:rPr>
                <w:sz w:val="22"/>
                <w:szCs w:val="22"/>
              </w:rPr>
            </w:pPr>
            <w:r>
              <w:rPr>
                <w:sz w:val="22"/>
                <w:szCs w:val="22"/>
              </w:rPr>
              <w:t>Ukrajinski jezik Ukrajinska književnost, Medijska kultura, Zemljopis i Povijest Ukrajine, Likovna i Glazbena kulturu.</w:t>
            </w:r>
          </w:p>
          <w:p w:rsidR="00B248F8" w:rsidRDefault="00B248F8">
            <w:pPr>
              <w:rPr>
                <w:sz w:val="22"/>
                <w:szCs w:val="22"/>
              </w:rPr>
            </w:pPr>
          </w:p>
        </w:tc>
      </w:tr>
      <w:tr w:rsidR="00B248F8" w:rsidTr="002F3F77">
        <w:trPr>
          <w:trHeight w:val="945"/>
        </w:trPr>
        <w:tc>
          <w:tcPr>
            <w:tcW w:w="2186" w:type="dxa"/>
            <w:shd w:val="clear" w:color="auto" w:fill="A7B3B5"/>
            <w:vAlign w:val="center"/>
          </w:tcPr>
          <w:p w:rsidR="00B248F8" w:rsidRDefault="003E1F33">
            <w:pPr>
              <w:jc w:val="center"/>
            </w:pPr>
            <w:r>
              <w:t>Vremenski okvir i planirani broj sati tjedno</w:t>
            </w:r>
          </w:p>
        </w:tc>
        <w:tc>
          <w:tcPr>
            <w:tcW w:w="12897" w:type="dxa"/>
            <w:shd w:val="clear" w:color="auto" w:fill="E1E6E6"/>
          </w:tcPr>
          <w:p w:rsidR="00B248F8" w:rsidRDefault="003E1F33">
            <w:pPr>
              <w:rPr>
                <w:sz w:val="22"/>
                <w:szCs w:val="22"/>
              </w:rPr>
            </w:pPr>
            <w:r>
              <w:rPr>
                <w:sz w:val="22"/>
                <w:szCs w:val="22"/>
              </w:rPr>
              <w:t xml:space="preserve">Tijekom školske godine: 5 sati tjedno svaka skupina. </w:t>
            </w:r>
          </w:p>
          <w:p w:rsidR="00B248F8" w:rsidRDefault="003E1F33">
            <w:pPr>
              <w:rPr>
                <w:sz w:val="22"/>
                <w:szCs w:val="22"/>
              </w:rPr>
            </w:pPr>
            <w:r>
              <w:rPr>
                <w:sz w:val="22"/>
                <w:szCs w:val="22"/>
              </w:rPr>
              <w:t>Ukupno: 175 sati godišnje</w:t>
            </w:r>
          </w:p>
          <w:p w:rsidR="00B248F8" w:rsidRDefault="00B248F8">
            <w:pPr>
              <w:rPr>
                <w:sz w:val="22"/>
                <w:szCs w:val="22"/>
              </w:rPr>
            </w:pPr>
          </w:p>
        </w:tc>
      </w:tr>
      <w:tr w:rsidR="00B248F8" w:rsidTr="000E184D">
        <w:trPr>
          <w:trHeight w:val="779"/>
        </w:trPr>
        <w:tc>
          <w:tcPr>
            <w:tcW w:w="2186" w:type="dxa"/>
            <w:shd w:val="clear" w:color="auto" w:fill="A7B3B5"/>
            <w:vAlign w:val="center"/>
          </w:tcPr>
          <w:p w:rsidR="00B248F8" w:rsidRDefault="003E1F33">
            <w:pPr>
              <w:jc w:val="center"/>
            </w:pPr>
            <w:r>
              <w:t>Detaljan troškovnik</w:t>
            </w:r>
          </w:p>
        </w:tc>
        <w:tc>
          <w:tcPr>
            <w:tcW w:w="12897" w:type="dxa"/>
            <w:shd w:val="clear" w:color="auto" w:fill="E1E6E6"/>
          </w:tcPr>
          <w:p w:rsidR="00B248F8" w:rsidRDefault="003E1F33">
            <w:pPr>
              <w:rPr>
                <w:sz w:val="22"/>
                <w:szCs w:val="22"/>
              </w:rPr>
            </w:pPr>
            <w:r>
              <w:rPr>
                <w:sz w:val="22"/>
                <w:szCs w:val="22"/>
              </w:rPr>
              <w:t xml:space="preserve">50 </w:t>
            </w:r>
            <w:proofErr w:type="spellStart"/>
            <w:r>
              <w:rPr>
                <w:sz w:val="22"/>
                <w:szCs w:val="22"/>
              </w:rPr>
              <w:t>eur</w:t>
            </w:r>
            <w:proofErr w:type="spellEnd"/>
            <w:r>
              <w:rPr>
                <w:sz w:val="22"/>
                <w:szCs w:val="22"/>
              </w:rPr>
              <w:t xml:space="preserve">. </w:t>
            </w:r>
          </w:p>
          <w:p w:rsidR="00B248F8" w:rsidRDefault="003E1F33">
            <w:pPr>
              <w:rPr>
                <w:sz w:val="22"/>
                <w:szCs w:val="22"/>
              </w:rPr>
            </w:pPr>
            <w:r>
              <w:rPr>
                <w:sz w:val="22"/>
                <w:szCs w:val="22"/>
              </w:rPr>
              <w:t xml:space="preserve">Boja za printer, papir A4, Hamer, kolor papir, ljepilo,  vruće ljepilo, bojice, USB… </w:t>
            </w:r>
          </w:p>
          <w:p w:rsidR="00B248F8" w:rsidRDefault="00B248F8">
            <w:pPr>
              <w:rPr>
                <w:sz w:val="22"/>
                <w:szCs w:val="22"/>
              </w:rPr>
            </w:pPr>
          </w:p>
        </w:tc>
      </w:tr>
      <w:tr w:rsidR="00B248F8" w:rsidTr="000E184D">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7" w:type="dxa"/>
            <w:shd w:val="clear" w:color="auto" w:fill="E1E6E6"/>
          </w:tcPr>
          <w:p w:rsidR="00B248F8" w:rsidRDefault="003E1F33">
            <w:pPr>
              <w:rPr>
                <w:color w:val="0D0D0D"/>
                <w:sz w:val="22"/>
                <w:szCs w:val="22"/>
              </w:rPr>
            </w:pPr>
            <w:r>
              <w:rPr>
                <w:color w:val="0D0D0D"/>
                <w:sz w:val="22"/>
                <w:szCs w:val="22"/>
              </w:rPr>
              <w:t>Pismeno i usmeno praćenje, ocjenjivanje učenika sukladno kriterijima ocjenjivanja. Učenje materinskog jezika kroz razgovor, igru, pjesmu, uz pomoć dijaloga, pripovijedanja prema crtežu, slikama, pripovijedanja o događaju iz školskog ili obiteljskog života.</w:t>
            </w:r>
          </w:p>
          <w:p w:rsidR="00B248F8" w:rsidRDefault="003E1F33">
            <w:pPr>
              <w:rPr>
                <w:color w:val="0D0D0D"/>
                <w:sz w:val="22"/>
                <w:szCs w:val="22"/>
              </w:rPr>
            </w:pPr>
            <w:r>
              <w:rPr>
                <w:color w:val="0D0D0D"/>
                <w:sz w:val="22"/>
                <w:szCs w:val="22"/>
              </w:rPr>
              <w:t>Očekivani rezultat: uključivanje više učenika u nastavu, te aktivnu djelatnost u ukrajinskim udrugama.</w:t>
            </w:r>
          </w:p>
          <w:p w:rsidR="00B248F8" w:rsidRDefault="00B248F8">
            <w:pPr>
              <w:rPr>
                <w:sz w:val="22"/>
                <w:szCs w:val="22"/>
              </w:rPr>
            </w:pPr>
          </w:p>
        </w:tc>
      </w:tr>
    </w:tbl>
    <w:p w:rsidR="00B248F8" w:rsidRDefault="003E1F33" w:rsidP="002F3F77">
      <w:pPr>
        <w:jc w:val="center"/>
        <w:rPr>
          <w:color w:val="8496B0"/>
        </w:rPr>
      </w:pPr>
      <w:r>
        <w:rPr>
          <w:b/>
          <w:color w:val="8496B0"/>
        </w:rPr>
        <w:lastRenderedPageBreak/>
        <w:t>POSEBNI (ŠKOLSKI DIO) KURIKULUMA</w:t>
      </w:r>
    </w:p>
    <w:p w:rsidR="00B248F8" w:rsidRDefault="003E1F33">
      <w:pPr>
        <w:jc w:val="center"/>
        <w:rPr>
          <w:color w:val="8496B0"/>
        </w:rPr>
      </w:pPr>
      <w:r>
        <w:rPr>
          <w:b/>
          <w:color w:val="8496B0"/>
        </w:rPr>
        <w:t>DOPUNSKA NASTAVA – RAZREDNA NASTAVA</w:t>
      </w:r>
    </w:p>
    <w:p w:rsidR="00B248F8" w:rsidRDefault="00B248F8">
      <w:pPr>
        <w:rPr>
          <w:color w:val="538135"/>
        </w:rPr>
      </w:pPr>
    </w:p>
    <w:tbl>
      <w:tblPr>
        <w:tblStyle w:val="af9"/>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Pr="000E184D" w:rsidRDefault="003E1F33">
            <w:pPr>
              <w:tabs>
                <w:tab w:val="left" w:pos="2285"/>
              </w:tabs>
              <w:ind w:right="-45"/>
              <w:jc w:val="center"/>
              <w:rPr>
                <w:b/>
                <w:color w:val="000000"/>
              </w:rPr>
            </w:pPr>
            <w:r w:rsidRPr="000E184D">
              <w:rPr>
                <w:b/>
                <w:color w:val="000000"/>
              </w:rPr>
              <w:t>Dopunska nastava iz matematike i hrvatskog jezika</w:t>
            </w:r>
          </w:p>
          <w:p w:rsidR="00B248F8" w:rsidRPr="000E184D" w:rsidRDefault="003E1F33">
            <w:pPr>
              <w:jc w:val="center"/>
              <w:rPr>
                <w:b/>
                <w:color w:val="0D0D0D"/>
              </w:rPr>
            </w:pPr>
            <w:r w:rsidRPr="000E184D">
              <w:rPr>
                <w:b/>
                <w:color w:val="0D0D0D"/>
              </w:rPr>
              <w:t xml:space="preserve">MŠ </w:t>
            </w:r>
            <w:proofErr w:type="spellStart"/>
            <w:r w:rsidRPr="000E184D">
              <w:rPr>
                <w:b/>
                <w:color w:val="0D0D0D"/>
              </w:rPr>
              <w:t>Bebrina</w:t>
            </w:r>
            <w:proofErr w:type="spellEnd"/>
            <w:r w:rsidRPr="000E184D">
              <w:rPr>
                <w:b/>
                <w:color w:val="0D0D0D"/>
              </w:rPr>
              <w:t xml:space="preserve">, PŠ Banovci, PŠ </w:t>
            </w:r>
            <w:proofErr w:type="spellStart"/>
            <w:r w:rsidRPr="000E184D">
              <w:rPr>
                <w:b/>
                <w:color w:val="0D0D0D"/>
              </w:rPr>
              <w:t>Dubočac</w:t>
            </w:r>
            <w:proofErr w:type="spellEnd"/>
            <w:r w:rsidRPr="000E184D">
              <w:rPr>
                <w:b/>
                <w:color w:val="0D0D0D"/>
              </w:rPr>
              <w:t xml:space="preserve">, PŠ </w:t>
            </w:r>
            <w:proofErr w:type="spellStart"/>
            <w:r w:rsidRPr="000E184D">
              <w:rPr>
                <w:b/>
                <w:color w:val="0D0D0D"/>
              </w:rPr>
              <w:t>Kaniža</w:t>
            </w:r>
            <w:proofErr w:type="spellEnd"/>
            <w:r w:rsidRPr="000E184D">
              <w:rPr>
                <w:b/>
                <w:color w:val="0D0D0D"/>
              </w:rPr>
              <w:t>,</w:t>
            </w:r>
          </w:p>
          <w:p w:rsidR="00B248F8" w:rsidRPr="000E184D" w:rsidRDefault="003E1F33">
            <w:pPr>
              <w:jc w:val="center"/>
              <w:rPr>
                <w:b/>
                <w:sz w:val="22"/>
                <w:szCs w:val="22"/>
              </w:rPr>
            </w:pPr>
            <w:r w:rsidRPr="000E184D">
              <w:rPr>
                <w:b/>
                <w:color w:val="0D0D0D"/>
              </w:rPr>
              <w:t xml:space="preserve">PŠ </w:t>
            </w:r>
            <w:proofErr w:type="spellStart"/>
            <w:r w:rsidRPr="000E184D">
              <w:rPr>
                <w:b/>
                <w:color w:val="0D0D0D"/>
              </w:rPr>
              <w:t>Stupnički</w:t>
            </w:r>
            <w:proofErr w:type="spellEnd"/>
            <w:r w:rsidRPr="000E184D">
              <w:rPr>
                <w:b/>
                <w:color w:val="0D0D0D"/>
              </w:rPr>
              <w:t xml:space="preserve"> Kuti, PŠ Šumeće, PŠ Zbjeg</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color w:val="0D0D0D"/>
              </w:rPr>
            </w:pPr>
            <w:proofErr w:type="spellStart"/>
            <w:r>
              <w:rPr>
                <w:color w:val="0D0D0D"/>
              </w:rPr>
              <w:t>uku</w:t>
            </w:r>
            <w:proofErr w:type="spellEnd"/>
            <w:r>
              <w:rPr>
                <w:color w:val="0D0D0D"/>
              </w:rPr>
              <w:t xml:space="preserve"> A.1.2. 2. Primjena strategija učenja i rješavanje problema - Učenik se koristi jednostavnim strategijama učenja i rješava probleme u svim područjima učenja uz pomoć učitelja.</w:t>
            </w:r>
          </w:p>
          <w:p w:rsidR="00B248F8" w:rsidRDefault="003E1F33">
            <w:pPr>
              <w:rPr>
                <w:color w:val="0D0D0D"/>
              </w:rPr>
            </w:pPr>
            <w:proofErr w:type="spellStart"/>
            <w:r>
              <w:rPr>
                <w:color w:val="0D0D0D"/>
              </w:rPr>
              <w:t>osr</w:t>
            </w:r>
            <w:proofErr w:type="spellEnd"/>
            <w:r>
              <w:rPr>
                <w:color w:val="0D0D0D"/>
              </w:rPr>
              <w:t xml:space="preserve"> A.1.3. Razvija svoje potencijale.</w:t>
            </w:r>
          </w:p>
          <w:p w:rsidR="00B248F8" w:rsidRDefault="003E1F33">
            <w:pPr>
              <w:rPr>
                <w:color w:val="0D0D0D"/>
              </w:rPr>
            </w:pPr>
            <w:proofErr w:type="spellStart"/>
            <w:r>
              <w:rPr>
                <w:color w:val="0D0D0D"/>
              </w:rPr>
              <w:t>osr</w:t>
            </w:r>
            <w:proofErr w:type="spellEnd"/>
            <w:r>
              <w:rPr>
                <w:color w:val="0D0D0D"/>
              </w:rPr>
              <w:t xml:space="preserve"> A.1.4. Razvija radne navike.</w:t>
            </w:r>
          </w:p>
          <w:p w:rsidR="00B248F8" w:rsidRDefault="003E1F33">
            <w:pPr>
              <w:rPr>
                <w:color w:val="0D0D0D"/>
              </w:rPr>
            </w:pPr>
            <w:proofErr w:type="spellStart"/>
            <w:r>
              <w:rPr>
                <w:color w:val="0D0D0D"/>
              </w:rPr>
              <w:t>uku</w:t>
            </w:r>
            <w:proofErr w:type="spellEnd"/>
            <w:r>
              <w:rPr>
                <w:color w:val="0D0D0D"/>
              </w:rPr>
              <w:t xml:space="preserve"> B.2.2. 2. Praćenje Na poticaj učitelja učenik prati svoje učenje i napredovanje tijekom učenja.</w:t>
            </w:r>
          </w:p>
          <w:p w:rsidR="00B248F8" w:rsidRDefault="003E1F33">
            <w:pPr>
              <w:rPr>
                <w:color w:val="0D0D0D"/>
              </w:rPr>
            </w:pPr>
            <w:proofErr w:type="spellStart"/>
            <w:r>
              <w:rPr>
                <w:color w:val="0D0D0D"/>
              </w:rPr>
              <w:t>uku</w:t>
            </w:r>
            <w:proofErr w:type="spellEnd"/>
            <w:r>
              <w:rPr>
                <w:color w:val="0D0D0D"/>
              </w:rPr>
              <w:t xml:space="preserve"> B.2.3. 3. Prilagodba učenja Uz podršku učitelja, ali i samostalno, prema potrebi učenik mijenja plan ili pristup učenju.</w:t>
            </w:r>
          </w:p>
          <w:p w:rsidR="00B248F8" w:rsidRDefault="003E1F33">
            <w:pPr>
              <w:rPr>
                <w:sz w:val="22"/>
                <w:szCs w:val="22"/>
              </w:rPr>
            </w:pPr>
            <w:proofErr w:type="spellStart"/>
            <w:r>
              <w:rPr>
                <w:color w:val="0D0D0D"/>
              </w:rPr>
              <w:t>uku</w:t>
            </w:r>
            <w:proofErr w:type="spellEnd"/>
            <w:r>
              <w:rPr>
                <w:color w:val="0D0D0D"/>
              </w:rPr>
              <w:t xml:space="preserve"> B.2.4. 4. </w:t>
            </w:r>
            <w:proofErr w:type="spellStart"/>
            <w:r>
              <w:rPr>
                <w:color w:val="0D0D0D"/>
              </w:rPr>
              <w:t>S</w:t>
            </w:r>
            <w:r>
              <w:t>amovrednovanje</w:t>
            </w:r>
            <w:proofErr w:type="spellEnd"/>
            <w:r>
              <w:t>/</w:t>
            </w:r>
            <w:proofErr w:type="spellStart"/>
            <w:r>
              <w:t>samoprocjena</w:t>
            </w:r>
            <w:proofErr w:type="spellEnd"/>
            <w:r>
              <w:t xml:space="preserve"> Na poticaj učitelja, ali i samostalno, učenik </w:t>
            </w:r>
            <w:proofErr w:type="spellStart"/>
            <w:r>
              <w:t>samovrednuje</w:t>
            </w:r>
            <w:proofErr w:type="spellEnd"/>
            <w:r>
              <w:t xml:space="preserve"> proces učenja i svoje rezultate te procjenjuje ostvareni napredak</w:t>
            </w:r>
          </w:p>
          <w:p w:rsidR="00B248F8" w:rsidRDefault="00B248F8">
            <w:pPr>
              <w:rPr>
                <w:sz w:val="22"/>
                <w:szCs w:val="22"/>
              </w:rPr>
            </w:pPr>
          </w:p>
        </w:tc>
      </w:tr>
      <w:tr w:rsidR="00B248F8">
        <w:trPr>
          <w:trHeight w:val="86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t>Aktivnosti dopunske nastave odvijaju se individualiziranim oblikom rada prema potrebi učenika, učenje kroz igru, zadatci za dopunsku nastavu i redovitu nastavu.</w:t>
            </w:r>
          </w:p>
        </w:tc>
      </w:tr>
      <w:tr w:rsidR="00B248F8">
        <w:trPr>
          <w:trHeight w:val="550"/>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t>Učiteljice i učenici od 1. do 4. razreda MŠ i PŠ.</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t>Aktivnosti dopunske nastave odvijaju se individualiziranim oblikom rada prema potrebi učenika, učenje kroz igru, zadatci za dopunsku nastavu i redovitu nastavu.</w:t>
            </w:r>
          </w:p>
        </w:tc>
      </w:tr>
      <w:tr w:rsidR="00B248F8">
        <w:trPr>
          <w:trHeight w:val="867"/>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r>
              <w:t>Dopunska nastava realizira se 1 sat tjedno tijekom nastavne godine 2025./2026. prema potrebi učenika 1., 2., 3. i  4. razreda.</w:t>
            </w:r>
          </w:p>
          <w:p w:rsidR="00B248F8" w:rsidRDefault="003E1F33">
            <w:r>
              <w:t xml:space="preserve">(PŠ </w:t>
            </w:r>
            <w:proofErr w:type="spellStart"/>
            <w:r>
              <w:t>Dubočac</w:t>
            </w:r>
            <w:proofErr w:type="spellEnd"/>
            <w:r>
              <w:t xml:space="preserve"> KO 2./3./4. i PŠ </w:t>
            </w:r>
            <w:proofErr w:type="spellStart"/>
            <w:r>
              <w:t>Stupnički</w:t>
            </w:r>
            <w:proofErr w:type="spellEnd"/>
            <w:r>
              <w:t xml:space="preserve"> Kuti KO 1./2. - 2 sata tjedno) </w:t>
            </w:r>
          </w:p>
          <w:p w:rsidR="00B248F8" w:rsidRDefault="00B248F8">
            <w:pPr>
              <w:rPr>
                <w:sz w:val="22"/>
                <w:szCs w:val="22"/>
              </w:rPr>
            </w:pP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r>
              <w:t>Praćenje i bilježenje aktivnosti, zalaganja i postignuća.</w:t>
            </w:r>
          </w:p>
          <w:p w:rsidR="00B248F8" w:rsidRDefault="00B248F8">
            <w:pPr>
              <w:rPr>
                <w:sz w:val="22"/>
                <w:szCs w:val="22"/>
              </w:rPr>
            </w:pPr>
          </w:p>
        </w:tc>
      </w:tr>
    </w:tbl>
    <w:p w:rsidR="00B248F8" w:rsidRDefault="00B248F8"/>
    <w:p w:rsidR="00B248F8" w:rsidRDefault="00B248F8"/>
    <w:tbl>
      <w:tblPr>
        <w:tblStyle w:val="afa"/>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E6042B" w:rsidRDefault="003E1F33">
            <w:pPr>
              <w:jc w:val="center"/>
              <w:rPr>
                <w:b/>
              </w:rPr>
            </w:pPr>
            <w:r w:rsidRPr="00E6042B">
              <w:rPr>
                <w:b/>
              </w:rPr>
              <w:t>Dopunska nastava iz engleskog jezika (Šumeće, 1.razred)</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-imenovati predmete na fotografiji</w:t>
            </w:r>
          </w:p>
          <w:p w:rsidR="00B248F8" w:rsidRDefault="003E1F33">
            <w:pPr>
              <w:rPr>
                <w:sz w:val="22"/>
                <w:szCs w:val="22"/>
              </w:rPr>
            </w:pPr>
            <w:r>
              <w:rPr>
                <w:sz w:val="22"/>
                <w:szCs w:val="22"/>
              </w:rPr>
              <w:t>-prepoznati napisanu riječ</w:t>
            </w:r>
          </w:p>
          <w:p w:rsidR="00B248F8" w:rsidRDefault="003E1F33">
            <w:pPr>
              <w:rPr>
                <w:sz w:val="22"/>
                <w:szCs w:val="22"/>
              </w:rPr>
            </w:pPr>
            <w:r>
              <w:rPr>
                <w:sz w:val="22"/>
                <w:szCs w:val="22"/>
              </w:rPr>
              <w:t>-povezati napisanu riječ s fotografijom</w:t>
            </w:r>
          </w:p>
          <w:p w:rsidR="00B248F8" w:rsidRDefault="003E1F33">
            <w:pPr>
              <w:rPr>
                <w:sz w:val="22"/>
                <w:szCs w:val="22"/>
              </w:rPr>
            </w:pPr>
            <w:r>
              <w:rPr>
                <w:sz w:val="22"/>
                <w:szCs w:val="22"/>
              </w:rPr>
              <w:t>-povezati slušanu riječ i fotografiju</w:t>
            </w:r>
          </w:p>
          <w:p w:rsidR="00B248F8" w:rsidRDefault="003E1F33">
            <w:pPr>
              <w:rPr>
                <w:sz w:val="22"/>
                <w:szCs w:val="22"/>
              </w:rPr>
            </w:pPr>
            <w:r>
              <w:rPr>
                <w:sz w:val="22"/>
                <w:szCs w:val="22"/>
              </w:rPr>
              <w:t xml:space="preserve">-govoriti riječi engleskog jezika </w:t>
            </w:r>
            <w:proofErr w:type="spellStart"/>
            <w:r>
              <w:rPr>
                <w:sz w:val="22"/>
                <w:szCs w:val="22"/>
              </w:rPr>
              <w:t>poštivajući</w:t>
            </w:r>
            <w:proofErr w:type="spellEnd"/>
            <w:r>
              <w:rPr>
                <w:sz w:val="22"/>
                <w:szCs w:val="22"/>
              </w:rPr>
              <w:t xml:space="preserve"> pravila engleskog jezika</w:t>
            </w:r>
          </w:p>
          <w:p w:rsidR="00B248F8" w:rsidRDefault="003E1F33">
            <w:pPr>
              <w:rPr>
                <w:sz w:val="22"/>
                <w:szCs w:val="22"/>
              </w:rPr>
            </w:pPr>
            <w:r>
              <w:rPr>
                <w:sz w:val="22"/>
                <w:szCs w:val="22"/>
              </w:rPr>
              <w:t xml:space="preserve">-pravilno pisati kratke riječi i rečenice </w:t>
            </w:r>
            <w:proofErr w:type="spellStart"/>
            <w:r>
              <w:rPr>
                <w:sz w:val="22"/>
                <w:szCs w:val="22"/>
              </w:rPr>
              <w:t>poštivajući</w:t>
            </w:r>
            <w:proofErr w:type="spellEnd"/>
            <w:r>
              <w:rPr>
                <w:sz w:val="22"/>
                <w:szCs w:val="22"/>
              </w:rPr>
              <w:t xml:space="preserve"> pravopisna pravila engleskog jezika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Pomoći učenicima u usvajanju redovnog sadržaja tijekom nastavne godine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Ana </w:t>
            </w:r>
            <w:proofErr w:type="spellStart"/>
            <w:r>
              <w:rPr>
                <w:sz w:val="22"/>
                <w:szCs w:val="22"/>
              </w:rPr>
              <w:t>Albreht</w:t>
            </w:r>
            <w:proofErr w:type="spellEnd"/>
            <w:r>
              <w:rPr>
                <w:sz w:val="22"/>
                <w:szCs w:val="22"/>
              </w:rPr>
              <w:t>, magistra edukacije engleskog jezika i književnosti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Dopunska nastava iz engleskog jezika će se odvijati jednom tjedno, petkom, nakon završetka redovne nastave u učionici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nastavne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Za pohađanje dopunske nastave učenicima nije potreban dodatan pribor. Uz udžbenike i bilježnicu, dodatni listići će se, po potrebi, kopirati u školi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Individualno praćenje napretka učenika, usmeno ispitivanja</w:t>
            </w:r>
          </w:p>
        </w:tc>
      </w:tr>
    </w:tbl>
    <w:p w:rsidR="00B248F8" w:rsidRDefault="00B248F8">
      <w:pPr>
        <w:rPr>
          <w:color w:val="8496B0"/>
        </w:rPr>
      </w:pPr>
    </w:p>
    <w:p w:rsidR="00B248F8" w:rsidRDefault="003E1F33">
      <w:pPr>
        <w:jc w:val="center"/>
        <w:rPr>
          <w:color w:val="8496B0"/>
        </w:rPr>
      </w:pPr>
      <w:r>
        <w:rPr>
          <w:b/>
          <w:color w:val="8496B0"/>
        </w:rPr>
        <w:t>DOPUNSKA NASTAVA – PREDMETNA NASTAVA</w:t>
      </w:r>
    </w:p>
    <w:p w:rsidR="00B248F8" w:rsidRDefault="00B248F8" w:rsidP="00E6042B">
      <w:pPr>
        <w:rPr>
          <w:color w:val="7030A0"/>
        </w:rPr>
      </w:pPr>
    </w:p>
    <w:tbl>
      <w:tblPr>
        <w:tblStyle w:val="afb"/>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E6042B" w:rsidRDefault="003E1F33">
            <w:pPr>
              <w:jc w:val="center"/>
              <w:rPr>
                <w:b/>
              </w:rPr>
            </w:pPr>
            <w:r w:rsidRPr="00E6042B">
              <w:rPr>
                <w:b/>
              </w:rPr>
              <w:t>Dopunska nastava iz engleskog jezika 5. razred i 8. razred</w:t>
            </w:r>
          </w:p>
          <w:p w:rsidR="00B248F8" w:rsidRDefault="00B248F8">
            <w:pPr>
              <w:rPr>
                <w:sz w:val="22"/>
                <w:szCs w:val="22"/>
              </w:rPr>
            </w:pPr>
          </w:p>
        </w:tc>
      </w:tr>
      <w:tr w:rsidR="00B248F8">
        <w:trPr>
          <w:trHeight w:val="1496"/>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Učenici razumiju vokabular i tekstove iz redovne nastave. Učenici mogu voditi kratki razgovor koristeći jednostavne jezične strukture niže razine složenosti. Učenici pišu kratki tekst poznate tematike, koristeći jednostavne jezične strukture niže razine složenosti. Učenici mogu sudjelovati u planiranom i neplaniranom kratkom razgovoru</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Pomoć i dodatna objašnjenja, te uvježbavanja učenicima koji imaju poteškoća u razumijevanju i primjeni gradiva u redovnoj nastavi. </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Nastavnica engleskog jezika Ana Vuković i učenici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Na satima dopunske nastave.</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Cijela školska godina, jedan sat tjedno/35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Olovka, bilježnica, listići za vježbu</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proofErr w:type="spellStart"/>
            <w:r>
              <w:rPr>
                <w:sz w:val="22"/>
                <w:szCs w:val="22"/>
              </w:rPr>
              <w:t>Samoprocjena</w:t>
            </w:r>
            <w:proofErr w:type="spellEnd"/>
            <w:r>
              <w:rPr>
                <w:sz w:val="22"/>
                <w:szCs w:val="22"/>
              </w:rPr>
              <w:t xml:space="preserve"> učenika, te formativno praćenje napretka. Rezultati vrednovanja služe kao povratna informacija sudionicima i roditeljima o postignutom napretku i redovitosti dolazaka na dopunsku nastavu.</w:t>
            </w:r>
          </w:p>
        </w:tc>
      </w:tr>
    </w:tbl>
    <w:p w:rsidR="00B248F8" w:rsidRDefault="00B248F8"/>
    <w:tbl>
      <w:tblPr>
        <w:tblStyle w:val="afc"/>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jc w:val="center"/>
            </w:pPr>
          </w:p>
          <w:p w:rsidR="00B248F8" w:rsidRPr="00E6042B" w:rsidRDefault="003E1F33">
            <w:pPr>
              <w:jc w:val="center"/>
              <w:rPr>
                <w:b/>
                <w:sz w:val="22"/>
                <w:szCs w:val="22"/>
              </w:rPr>
            </w:pPr>
            <w:r w:rsidRPr="00E6042B">
              <w:rPr>
                <w:b/>
              </w:rPr>
              <w:t>Dopunska nastava iz engleskog jezika 6. razred i 7. razred</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color w:val="0D0D0D"/>
                <w:sz w:val="22"/>
                <w:szCs w:val="22"/>
              </w:rPr>
            </w:pPr>
            <w:proofErr w:type="spellStart"/>
            <w:r>
              <w:rPr>
                <w:color w:val="0D0D0D"/>
                <w:sz w:val="22"/>
                <w:szCs w:val="22"/>
              </w:rPr>
              <w:t>uku</w:t>
            </w:r>
            <w:proofErr w:type="spellEnd"/>
            <w:r>
              <w:rPr>
                <w:color w:val="0D0D0D"/>
                <w:sz w:val="22"/>
                <w:szCs w:val="22"/>
              </w:rPr>
              <w:t xml:space="preserve"> A.1.2. 2. Primjena strategija učenja i rješavanje problema - Učenik se koristi jednostavnim strategijama učenja i rješava probleme svim područjima učenja uz pomoć učitelja.   </w:t>
            </w:r>
          </w:p>
          <w:p w:rsidR="00B248F8" w:rsidRDefault="003E1F33">
            <w:pPr>
              <w:rPr>
                <w:color w:val="0D0D0D"/>
                <w:sz w:val="22"/>
                <w:szCs w:val="22"/>
              </w:rPr>
            </w:pPr>
            <w:r>
              <w:rPr>
                <w:color w:val="0D0D0D"/>
                <w:sz w:val="22"/>
                <w:szCs w:val="22"/>
              </w:rPr>
              <w:t xml:space="preserve"> </w:t>
            </w:r>
            <w:proofErr w:type="spellStart"/>
            <w:r>
              <w:rPr>
                <w:color w:val="0D0D0D"/>
                <w:sz w:val="22"/>
                <w:szCs w:val="22"/>
              </w:rPr>
              <w:t>osr</w:t>
            </w:r>
            <w:proofErr w:type="spellEnd"/>
            <w:r>
              <w:rPr>
                <w:color w:val="0D0D0D"/>
                <w:sz w:val="22"/>
                <w:szCs w:val="22"/>
              </w:rPr>
              <w:t xml:space="preserve"> A.1.3. Razvija svoje potencijale.     </w:t>
            </w:r>
          </w:p>
          <w:p w:rsidR="00B248F8" w:rsidRDefault="003E1F33">
            <w:pPr>
              <w:rPr>
                <w:color w:val="0D0D0D"/>
                <w:sz w:val="22"/>
                <w:szCs w:val="22"/>
              </w:rPr>
            </w:pPr>
            <w:r>
              <w:rPr>
                <w:color w:val="0D0D0D"/>
                <w:sz w:val="22"/>
                <w:szCs w:val="22"/>
              </w:rPr>
              <w:t xml:space="preserve"> </w:t>
            </w:r>
            <w:proofErr w:type="spellStart"/>
            <w:r>
              <w:rPr>
                <w:color w:val="0D0D0D"/>
                <w:sz w:val="22"/>
                <w:szCs w:val="22"/>
              </w:rPr>
              <w:t>osr</w:t>
            </w:r>
            <w:proofErr w:type="spellEnd"/>
            <w:r>
              <w:rPr>
                <w:color w:val="0D0D0D"/>
                <w:sz w:val="22"/>
                <w:szCs w:val="22"/>
              </w:rPr>
              <w:t xml:space="preserve"> A.1.4. Razvija radne navike. </w:t>
            </w:r>
          </w:p>
          <w:p w:rsidR="00B248F8" w:rsidRDefault="003E1F33">
            <w:pPr>
              <w:rPr>
                <w:color w:val="0D0D0D"/>
                <w:sz w:val="22"/>
                <w:szCs w:val="22"/>
              </w:rPr>
            </w:pPr>
            <w:proofErr w:type="spellStart"/>
            <w:r>
              <w:rPr>
                <w:color w:val="0D0D0D"/>
                <w:sz w:val="22"/>
                <w:szCs w:val="22"/>
              </w:rPr>
              <w:t>uku</w:t>
            </w:r>
            <w:proofErr w:type="spellEnd"/>
            <w:r>
              <w:rPr>
                <w:color w:val="0D0D0D"/>
                <w:sz w:val="22"/>
                <w:szCs w:val="22"/>
              </w:rPr>
              <w:t xml:space="preserve"> B.2.2. 2. Praćenje Na poticaj učitelja učenik prati svoje učenje i napredovanje tijekom učenja. </w:t>
            </w:r>
          </w:p>
          <w:p w:rsidR="00B248F8" w:rsidRDefault="003E1F33">
            <w:pPr>
              <w:rPr>
                <w:color w:val="0D0D0D"/>
                <w:sz w:val="22"/>
                <w:szCs w:val="22"/>
              </w:rPr>
            </w:pPr>
            <w:r>
              <w:rPr>
                <w:color w:val="0D0D0D"/>
                <w:sz w:val="22"/>
                <w:szCs w:val="22"/>
              </w:rPr>
              <w:t xml:space="preserve"> </w:t>
            </w:r>
            <w:proofErr w:type="spellStart"/>
            <w:r>
              <w:rPr>
                <w:color w:val="0D0D0D"/>
                <w:sz w:val="22"/>
                <w:szCs w:val="22"/>
              </w:rPr>
              <w:t>uku</w:t>
            </w:r>
            <w:proofErr w:type="spellEnd"/>
            <w:r>
              <w:rPr>
                <w:color w:val="0D0D0D"/>
                <w:sz w:val="22"/>
                <w:szCs w:val="22"/>
              </w:rPr>
              <w:t xml:space="preserve"> B.2.3. 3. Prilagodba učenja Uz podršku učitelja, ali i samostalno, prema potrebi učenik mijenja plan ili pristup učenju.  </w:t>
            </w:r>
          </w:p>
          <w:p w:rsidR="00B248F8" w:rsidRDefault="003E1F33">
            <w:pPr>
              <w:rPr>
                <w:color w:val="0D0D0D"/>
                <w:sz w:val="22"/>
                <w:szCs w:val="22"/>
              </w:rPr>
            </w:pPr>
            <w:r>
              <w:rPr>
                <w:color w:val="0D0D0D"/>
                <w:sz w:val="22"/>
                <w:szCs w:val="22"/>
              </w:rPr>
              <w:t xml:space="preserve"> </w:t>
            </w:r>
            <w:proofErr w:type="spellStart"/>
            <w:r>
              <w:rPr>
                <w:color w:val="0D0D0D"/>
                <w:sz w:val="22"/>
                <w:szCs w:val="22"/>
              </w:rPr>
              <w:t>uku</w:t>
            </w:r>
            <w:proofErr w:type="spellEnd"/>
            <w:r>
              <w:rPr>
                <w:color w:val="0D0D0D"/>
                <w:sz w:val="22"/>
                <w:szCs w:val="22"/>
              </w:rPr>
              <w:t xml:space="preserve"> B.2.4. 4. </w:t>
            </w:r>
            <w:proofErr w:type="spellStart"/>
            <w:r>
              <w:rPr>
                <w:color w:val="0D0D0D"/>
                <w:sz w:val="22"/>
                <w:szCs w:val="22"/>
              </w:rPr>
              <w:t>S</w:t>
            </w:r>
            <w:r>
              <w:rPr>
                <w:sz w:val="22"/>
                <w:szCs w:val="22"/>
              </w:rPr>
              <w:t>amovrednovanje</w:t>
            </w:r>
            <w:proofErr w:type="spellEnd"/>
            <w:r>
              <w:rPr>
                <w:sz w:val="22"/>
                <w:szCs w:val="22"/>
              </w:rPr>
              <w:t>/</w:t>
            </w:r>
            <w:proofErr w:type="spellStart"/>
            <w:r>
              <w:rPr>
                <w:sz w:val="22"/>
                <w:szCs w:val="22"/>
              </w:rPr>
              <w:t>samoprocjena</w:t>
            </w:r>
            <w:proofErr w:type="spellEnd"/>
            <w:r>
              <w:rPr>
                <w:sz w:val="22"/>
                <w:szCs w:val="22"/>
              </w:rPr>
              <w:t xml:space="preserve"> </w:t>
            </w:r>
          </w:p>
          <w:p w:rsidR="00B248F8" w:rsidRDefault="003E1F33">
            <w:pPr>
              <w:rPr>
                <w:sz w:val="22"/>
                <w:szCs w:val="22"/>
              </w:rPr>
            </w:pPr>
            <w:r>
              <w:rPr>
                <w:sz w:val="22"/>
                <w:szCs w:val="22"/>
              </w:rPr>
              <w:t>Učenici će dobiti dodatna pojašnjenja koja su im potrebna. Učenici će uvježbati i primijeniti nastavne sadržaje redovite nastave. Učenicima će biti pružena pomoć u razumijevanju, usvajanju i primjeni usvojenog nastavnog gradiva. Učenici će razvijati samopouzdanje.</w:t>
            </w:r>
          </w:p>
        </w:tc>
      </w:tr>
      <w:tr w:rsidR="00B248F8">
        <w:trPr>
          <w:trHeight w:val="660"/>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Pomoć učenicima u svladavanju nastavnih sadržaja redovite nastave.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Andrijana Miletić, učenici </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Na satima dopunske nastave.</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Cijela školska godina, 1 sat tjedno/35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Olovka, bilježnica, listići za vježbu</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proofErr w:type="spellStart"/>
            <w:r>
              <w:rPr>
                <w:sz w:val="22"/>
                <w:szCs w:val="22"/>
              </w:rPr>
              <w:t>Samoprocjena</w:t>
            </w:r>
            <w:proofErr w:type="spellEnd"/>
            <w:r>
              <w:rPr>
                <w:sz w:val="22"/>
                <w:szCs w:val="22"/>
              </w:rPr>
              <w:t xml:space="preserve"> učenika, te formativno praćenje napretka. Rezultati vrednovanja služe kao povratna informacija sudionicima i roditeljima o postignutom napretku i redovitosti dolazaka na dopunsku nastavu.</w:t>
            </w:r>
          </w:p>
        </w:tc>
      </w:tr>
    </w:tbl>
    <w:p w:rsidR="00B248F8" w:rsidRDefault="00B248F8"/>
    <w:tbl>
      <w:tblPr>
        <w:tblStyle w:val="afd"/>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E6042B" w:rsidRDefault="003E1F33">
            <w:pPr>
              <w:jc w:val="center"/>
              <w:rPr>
                <w:b/>
              </w:rPr>
            </w:pPr>
            <w:r w:rsidRPr="00E6042B">
              <w:rPr>
                <w:b/>
              </w:rPr>
              <w:t>Dopunska nastava  iz matematike 5. razred i 7. razred</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color w:val="0D0D0D"/>
                <w:sz w:val="22"/>
                <w:szCs w:val="22"/>
              </w:rPr>
            </w:pPr>
            <w:proofErr w:type="spellStart"/>
            <w:r>
              <w:rPr>
                <w:color w:val="0D0D0D"/>
                <w:sz w:val="22"/>
                <w:szCs w:val="22"/>
              </w:rPr>
              <w:t>uku</w:t>
            </w:r>
            <w:proofErr w:type="spellEnd"/>
            <w:r>
              <w:rPr>
                <w:color w:val="0D0D0D"/>
                <w:sz w:val="22"/>
                <w:szCs w:val="22"/>
              </w:rPr>
              <w:t xml:space="preserve"> A.1.2. 2. Primjena strategija učenja i rješavanje problema - Učenik se koristi jednostavnim strategijama učenja i rješava probleme svim područjima učenja uz pomoć učitelja.   </w:t>
            </w:r>
          </w:p>
          <w:p w:rsidR="00B248F8" w:rsidRDefault="003E1F33">
            <w:pPr>
              <w:rPr>
                <w:color w:val="0D0D0D"/>
                <w:sz w:val="22"/>
                <w:szCs w:val="22"/>
              </w:rPr>
            </w:pPr>
            <w:r>
              <w:rPr>
                <w:color w:val="0D0D0D"/>
                <w:sz w:val="22"/>
                <w:szCs w:val="22"/>
              </w:rPr>
              <w:t xml:space="preserve"> </w:t>
            </w:r>
            <w:proofErr w:type="spellStart"/>
            <w:r>
              <w:rPr>
                <w:color w:val="0D0D0D"/>
                <w:sz w:val="22"/>
                <w:szCs w:val="22"/>
              </w:rPr>
              <w:t>osr</w:t>
            </w:r>
            <w:proofErr w:type="spellEnd"/>
            <w:r>
              <w:rPr>
                <w:color w:val="0D0D0D"/>
                <w:sz w:val="22"/>
                <w:szCs w:val="22"/>
              </w:rPr>
              <w:t xml:space="preserve"> A.1.3. Razvija svoje potencijale.     </w:t>
            </w:r>
          </w:p>
          <w:p w:rsidR="00B248F8" w:rsidRDefault="003E1F33">
            <w:pPr>
              <w:rPr>
                <w:color w:val="0D0D0D"/>
                <w:sz w:val="22"/>
                <w:szCs w:val="22"/>
              </w:rPr>
            </w:pPr>
            <w:r>
              <w:rPr>
                <w:color w:val="0D0D0D"/>
                <w:sz w:val="22"/>
                <w:szCs w:val="22"/>
              </w:rPr>
              <w:t xml:space="preserve"> </w:t>
            </w:r>
            <w:proofErr w:type="spellStart"/>
            <w:r>
              <w:rPr>
                <w:color w:val="0D0D0D"/>
                <w:sz w:val="22"/>
                <w:szCs w:val="22"/>
              </w:rPr>
              <w:t>osr</w:t>
            </w:r>
            <w:proofErr w:type="spellEnd"/>
            <w:r>
              <w:rPr>
                <w:color w:val="0D0D0D"/>
                <w:sz w:val="22"/>
                <w:szCs w:val="22"/>
              </w:rPr>
              <w:t xml:space="preserve"> A.1.4. Razvija radne navike. </w:t>
            </w:r>
          </w:p>
          <w:p w:rsidR="00B248F8" w:rsidRDefault="003E1F33">
            <w:pPr>
              <w:rPr>
                <w:color w:val="0D0D0D"/>
                <w:sz w:val="22"/>
                <w:szCs w:val="22"/>
              </w:rPr>
            </w:pPr>
            <w:proofErr w:type="spellStart"/>
            <w:r>
              <w:rPr>
                <w:color w:val="0D0D0D"/>
                <w:sz w:val="22"/>
                <w:szCs w:val="22"/>
              </w:rPr>
              <w:t>uku</w:t>
            </w:r>
            <w:proofErr w:type="spellEnd"/>
            <w:r>
              <w:rPr>
                <w:color w:val="0D0D0D"/>
                <w:sz w:val="22"/>
                <w:szCs w:val="22"/>
              </w:rPr>
              <w:t xml:space="preserve"> B.2.2. 2. Praćenje Na poticaj učitelja učenik prati svoje učenje i napredovanje tijekom učenja. </w:t>
            </w:r>
          </w:p>
          <w:p w:rsidR="00B248F8" w:rsidRDefault="003E1F33">
            <w:pPr>
              <w:rPr>
                <w:color w:val="0D0D0D"/>
                <w:sz w:val="22"/>
                <w:szCs w:val="22"/>
              </w:rPr>
            </w:pPr>
            <w:r>
              <w:rPr>
                <w:color w:val="0D0D0D"/>
                <w:sz w:val="22"/>
                <w:szCs w:val="22"/>
              </w:rPr>
              <w:t xml:space="preserve"> </w:t>
            </w:r>
            <w:proofErr w:type="spellStart"/>
            <w:r>
              <w:rPr>
                <w:color w:val="0D0D0D"/>
                <w:sz w:val="22"/>
                <w:szCs w:val="22"/>
              </w:rPr>
              <w:t>uku</w:t>
            </w:r>
            <w:proofErr w:type="spellEnd"/>
            <w:r>
              <w:rPr>
                <w:color w:val="0D0D0D"/>
                <w:sz w:val="22"/>
                <w:szCs w:val="22"/>
              </w:rPr>
              <w:t xml:space="preserve"> B.2.3. 3. Prilagodba učenja Uz podršku učitelja, ali i samostalno, prema potrebi učenik mijenja plan ili pristup učenju.  </w:t>
            </w:r>
          </w:p>
          <w:p w:rsidR="00B248F8" w:rsidRDefault="003E1F33">
            <w:pPr>
              <w:rPr>
                <w:color w:val="0D0D0D"/>
                <w:sz w:val="22"/>
                <w:szCs w:val="22"/>
              </w:rPr>
            </w:pPr>
            <w:r>
              <w:rPr>
                <w:color w:val="0D0D0D"/>
                <w:sz w:val="22"/>
                <w:szCs w:val="22"/>
              </w:rPr>
              <w:t xml:space="preserve"> </w:t>
            </w:r>
            <w:proofErr w:type="spellStart"/>
            <w:r>
              <w:rPr>
                <w:color w:val="0D0D0D"/>
                <w:sz w:val="22"/>
                <w:szCs w:val="22"/>
              </w:rPr>
              <w:t>uku</w:t>
            </w:r>
            <w:proofErr w:type="spellEnd"/>
            <w:r>
              <w:rPr>
                <w:color w:val="0D0D0D"/>
                <w:sz w:val="22"/>
                <w:szCs w:val="22"/>
              </w:rPr>
              <w:t xml:space="preserve"> B.2.4. 4. </w:t>
            </w:r>
            <w:proofErr w:type="spellStart"/>
            <w:r>
              <w:rPr>
                <w:color w:val="0D0D0D"/>
                <w:sz w:val="22"/>
                <w:szCs w:val="22"/>
              </w:rPr>
              <w:t>S</w:t>
            </w:r>
            <w:r>
              <w:rPr>
                <w:sz w:val="22"/>
                <w:szCs w:val="22"/>
              </w:rPr>
              <w:t>amovrednovanje</w:t>
            </w:r>
            <w:proofErr w:type="spellEnd"/>
            <w:r>
              <w:rPr>
                <w:sz w:val="22"/>
                <w:szCs w:val="22"/>
              </w:rPr>
              <w:t>/</w:t>
            </w:r>
            <w:proofErr w:type="spellStart"/>
            <w:r>
              <w:rPr>
                <w:sz w:val="22"/>
                <w:szCs w:val="22"/>
              </w:rPr>
              <w:t>samoprocjena</w:t>
            </w:r>
            <w:proofErr w:type="spellEnd"/>
            <w:r>
              <w:rPr>
                <w:sz w:val="22"/>
                <w:szCs w:val="22"/>
              </w:rPr>
              <w:t xml:space="preserve"> </w:t>
            </w:r>
          </w:p>
          <w:p w:rsidR="00B248F8" w:rsidRDefault="003E1F33">
            <w:pPr>
              <w:rPr>
                <w:sz w:val="22"/>
                <w:szCs w:val="22"/>
              </w:rPr>
            </w:pPr>
            <w:r>
              <w:rPr>
                <w:sz w:val="22"/>
                <w:szCs w:val="22"/>
              </w:rPr>
              <w:t>Učenici će lakše savladati nastavne sadržaje matematike i biti osposobljeni za samostalno rješavanje zadataka. Učenici će razvijati samopouzdanje.</w:t>
            </w:r>
          </w:p>
        </w:tc>
      </w:tr>
      <w:tr w:rsidR="00B248F8" w:rsidTr="00E6042B">
        <w:trPr>
          <w:trHeight w:val="607"/>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Pomoć u učenju i usvajanju nastavnih sadržaja matematike onim učenicima koji ne prate nastavni program s očekivanom razinom uspjeha.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Učiteljica Vedrana Babić i učenici.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U školi, individualnim pristupom i edukacijom te radom u skupini. Povremenim ili stalnim uključivanjem učenika kod kojih su uočene teškoće u svladavanju sadržaja, rješavanjem zadataka za dopunsku nastavu i zadataka s redovne nastave.</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 godine 2025./2026. Jedan sat tjedno prema rasporedu;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Nastavna pomagala i pribor, fotokopirni papir.</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Redovitim praćenjem rada i napredovanja učenika, naučeno znanje koristiti u redovnoj nastavi, usvojenost sadržaja pomaže lakšem svladavanju sadržaja u idućem razredu.</w:t>
            </w:r>
          </w:p>
        </w:tc>
      </w:tr>
    </w:tbl>
    <w:p w:rsidR="00B248F8" w:rsidRDefault="00B248F8"/>
    <w:tbl>
      <w:tblPr>
        <w:tblStyle w:val="afe"/>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jc w:val="center"/>
            </w:pPr>
          </w:p>
          <w:p w:rsidR="00B248F8" w:rsidRPr="00E6042B" w:rsidRDefault="003E1F33">
            <w:pPr>
              <w:jc w:val="center"/>
              <w:rPr>
                <w:b/>
                <w:sz w:val="22"/>
                <w:szCs w:val="22"/>
              </w:rPr>
            </w:pPr>
            <w:r w:rsidRPr="00E6042B">
              <w:rPr>
                <w:b/>
              </w:rPr>
              <w:t>Dopunska nastava matematike 6. i 8. razredi</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color w:val="0D0D0D"/>
                <w:sz w:val="22"/>
                <w:szCs w:val="22"/>
              </w:rPr>
            </w:pPr>
            <w:proofErr w:type="spellStart"/>
            <w:r>
              <w:rPr>
                <w:color w:val="0D0D0D"/>
                <w:sz w:val="22"/>
                <w:szCs w:val="22"/>
              </w:rPr>
              <w:t>uku</w:t>
            </w:r>
            <w:proofErr w:type="spellEnd"/>
            <w:r>
              <w:rPr>
                <w:color w:val="0D0D0D"/>
                <w:sz w:val="22"/>
                <w:szCs w:val="22"/>
              </w:rPr>
              <w:t xml:space="preserve"> A.1.2. 2. Primjena strategija učenja i rješavanje problema - Učenik se koristi jednostavnim strategijama učenja i rješava probleme svim područjima učenja uz pomoć učitelja.   </w:t>
            </w:r>
          </w:p>
          <w:p w:rsidR="00B248F8" w:rsidRDefault="003E1F33">
            <w:pPr>
              <w:rPr>
                <w:color w:val="0D0D0D"/>
                <w:sz w:val="22"/>
                <w:szCs w:val="22"/>
              </w:rPr>
            </w:pPr>
            <w:r>
              <w:rPr>
                <w:color w:val="0D0D0D"/>
                <w:sz w:val="22"/>
                <w:szCs w:val="22"/>
              </w:rPr>
              <w:t xml:space="preserve"> </w:t>
            </w:r>
            <w:proofErr w:type="spellStart"/>
            <w:r>
              <w:rPr>
                <w:color w:val="0D0D0D"/>
                <w:sz w:val="22"/>
                <w:szCs w:val="22"/>
              </w:rPr>
              <w:t>osr</w:t>
            </w:r>
            <w:proofErr w:type="spellEnd"/>
            <w:r>
              <w:rPr>
                <w:color w:val="0D0D0D"/>
                <w:sz w:val="22"/>
                <w:szCs w:val="22"/>
              </w:rPr>
              <w:t xml:space="preserve"> A.1.3. Razvija svoje potencijale.     </w:t>
            </w:r>
          </w:p>
          <w:p w:rsidR="00B248F8" w:rsidRDefault="003E1F33">
            <w:pPr>
              <w:rPr>
                <w:color w:val="0D0D0D"/>
                <w:sz w:val="22"/>
                <w:szCs w:val="22"/>
              </w:rPr>
            </w:pPr>
            <w:r>
              <w:rPr>
                <w:color w:val="0D0D0D"/>
                <w:sz w:val="22"/>
                <w:szCs w:val="22"/>
              </w:rPr>
              <w:t xml:space="preserve"> </w:t>
            </w:r>
            <w:proofErr w:type="spellStart"/>
            <w:r>
              <w:rPr>
                <w:color w:val="0D0D0D"/>
                <w:sz w:val="22"/>
                <w:szCs w:val="22"/>
              </w:rPr>
              <w:t>osr</w:t>
            </w:r>
            <w:proofErr w:type="spellEnd"/>
            <w:r>
              <w:rPr>
                <w:color w:val="0D0D0D"/>
                <w:sz w:val="22"/>
                <w:szCs w:val="22"/>
              </w:rPr>
              <w:t xml:space="preserve"> A.1.4. Razvija radne navike. </w:t>
            </w:r>
          </w:p>
          <w:p w:rsidR="00B248F8" w:rsidRDefault="003E1F33">
            <w:pPr>
              <w:rPr>
                <w:color w:val="0D0D0D"/>
                <w:sz w:val="22"/>
                <w:szCs w:val="22"/>
              </w:rPr>
            </w:pPr>
            <w:proofErr w:type="spellStart"/>
            <w:r>
              <w:rPr>
                <w:color w:val="0D0D0D"/>
                <w:sz w:val="22"/>
                <w:szCs w:val="22"/>
              </w:rPr>
              <w:t>uku</w:t>
            </w:r>
            <w:proofErr w:type="spellEnd"/>
            <w:r>
              <w:rPr>
                <w:color w:val="0D0D0D"/>
                <w:sz w:val="22"/>
                <w:szCs w:val="22"/>
              </w:rPr>
              <w:t xml:space="preserve"> B.2.2. 2. Praćenje Na poticaj učitelja učenik prati svoje učenje i napredovanje tijekom učenja. </w:t>
            </w:r>
          </w:p>
          <w:p w:rsidR="00B248F8" w:rsidRDefault="003E1F33">
            <w:pPr>
              <w:rPr>
                <w:color w:val="0D0D0D"/>
                <w:sz w:val="22"/>
                <w:szCs w:val="22"/>
              </w:rPr>
            </w:pPr>
            <w:r>
              <w:rPr>
                <w:color w:val="0D0D0D"/>
                <w:sz w:val="22"/>
                <w:szCs w:val="22"/>
              </w:rPr>
              <w:t xml:space="preserve"> </w:t>
            </w:r>
            <w:proofErr w:type="spellStart"/>
            <w:r>
              <w:rPr>
                <w:color w:val="0D0D0D"/>
                <w:sz w:val="22"/>
                <w:szCs w:val="22"/>
              </w:rPr>
              <w:t>uku</w:t>
            </w:r>
            <w:proofErr w:type="spellEnd"/>
            <w:r>
              <w:rPr>
                <w:color w:val="0D0D0D"/>
                <w:sz w:val="22"/>
                <w:szCs w:val="22"/>
              </w:rPr>
              <w:t xml:space="preserve"> B.2.3. 3. Prilagodba učenja Uz podršku učitelja, ali i samostalno, prema potrebi učenik mijenja plan ili pristup učenju.  </w:t>
            </w:r>
          </w:p>
          <w:p w:rsidR="00B248F8" w:rsidRDefault="003E1F33">
            <w:pPr>
              <w:rPr>
                <w:color w:val="0D0D0D"/>
                <w:sz w:val="22"/>
                <w:szCs w:val="22"/>
              </w:rPr>
            </w:pPr>
            <w:r>
              <w:rPr>
                <w:color w:val="0D0D0D"/>
                <w:sz w:val="22"/>
                <w:szCs w:val="22"/>
              </w:rPr>
              <w:t xml:space="preserve"> </w:t>
            </w:r>
            <w:proofErr w:type="spellStart"/>
            <w:r>
              <w:rPr>
                <w:color w:val="0D0D0D"/>
                <w:sz w:val="22"/>
                <w:szCs w:val="22"/>
              </w:rPr>
              <w:t>uku</w:t>
            </w:r>
            <w:proofErr w:type="spellEnd"/>
            <w:r>
              <w:rPr>
                <w:color w:val="0D0D0D"/>
                <w:sz w:val="22"/>
                <w:szCs w:val="22"/>
              </w:rPr>
              <w:t xml:space="preserve"> B.2.4. 4. </w:t>
            </w:r>
            <w:proofErr w:type="spellStart"/>
            <w:r>
              <w:rPr>
                <w:color w:val="0D0D0D"/>
                <w:sz w:val="22"/>
                <w:szCs w:val="22"/>
              </w:rPr>
              <w:t>S</w:t>
            </w:r>
            <w:r>
              <w:rPr>
                <w:sz w:val="22"/>
                <w:szCs w:val="22"/>
              </w:rPr>
              <w:t>amovrednovanje</w:t>
            </w:r>
            <w:proofErr w:type="spellEnd"/>
            <w:r>
              <w:rPr>
                <w:sz w:val="22"/>
                <w:szCs w:val="22"/>
              </w:rPr>
              <w:t>/</w:t>
            </w:r>
            <w:proofErr w:type="spellStart"/>
            <w:r>
              <w:rPr>
                <w:sz w:val="22"/>
                <w:szCs w:val="22"/>
              </w:rPr>
              <w:t>samoprocjena</w:t>
            </w:r>
            <w:proofErr w:type="spellEnd"/>
            <w:r>
              <w:rPr>
                <w:sz w:val="22"/>
                <w:szCs w:val="22"/>
              </w:rPr>
              <w:t xml:space="preserve"> </w:t>
            </w:r>
          </w:p>
          <w:p w:rsidR="00B248F8" w:rsidRDefault="003E1F33">
            <w:pPr>
              <w:rPr>
                <w:sz w:val="22"/>
                <w:szCs w:val="22"/>
              </w:rPr>
            </w:pPr>
            <w:r>
              <w:rPr>
                <w:sz w:val="22"/>
                <w:szCs w:val="22"/>
              </w:rPr>
              <w:t xml:space="preserve">Na poticaj učitelja, ali i samostalno, učenik </w:t>
            </w:r>
            <w:proofErr w:type="spellStart"/>
            <w:r>
              <w:rPr>
                <w:sz w:val="22"/>
                <w:szCs w:val="22"/>
              </w:rPr>
              <w:t>samovrednuje</w:t>
            </w:r>
            <w:proofErr w:type="spellEnd"/>
            <w:r>
              <w:rPr>
                <w:sz w:val="22"/>
                <w:szCs w:val="22"/>
              </w:rPr>
              <w:t xml:space="preserve"> proces učenja i svoje rezultate te procjenjuje ostvareni napredak. Pomoć u učenju i uspješnom savladavanju nastavnih sadržaja matematike i osposobljavanju učenika za samostalno rješavanje zadataka. Pomoć učenicima u razvijanju samopouzdanja.</w:t>
            </w:r>
          </w:p>
        </w:tc>
      </w:tr>
      <w:tr w:rsidR="00B248F8">
        <w:trPr>
          <w:trHeight w:val="771"/>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Dopunska nastava namijenjena je učenicima 6. i 8. razreda kojima je potrebna dodatna pomoć u učenju i usvajanju nastavnih sadržaja matematike jer ne prate nastavni program s očekivanom razinom uspjeha.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Učiteljica matematike Josipa Kovačić i učenici 6. i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Aktivnosti dopunske nastave odvijaju se individualiziranim oblikom rada prema potrebi učenika, učenje kroz igru, zadatci za dopunsku nastavu i redovitu nastavu, izrada plakata.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1 sat tjedno</w:t>
            </w:r>
          </w:p>
          <w:p w:rsidR="00B248F8" w:rsidRDefault="003E1F33">
            <w:pPr>
              <w:rPr>
                <w:sz w:val="22"/>
                <w:szCs w:val="22"/>
              </w:rPr>
            </w:pPr>
            <w:r>
              <w:rPr>
                <w:sz w:val="22"/>
                <w:szCs w:val="22"/>
              </w:rPr>
              <w:t>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 xml:space="preserve">Troškovi ispisa radnih listića, </w:t>
            </w:r>
            <w:proofErr w:type="spellStart"/>
            <w:r>
              <w:rPr>
                <w:sz w:val="22"/>
                <w:szCs w:val="22"/>
              </w:rPr>
              <w:t>hamer</w:t>
            </w:r>
            <w:proofErr w:type="spellEnd"/>
            <w:r>
              <w:rPr>
                <w:sz w:val="22"/>
                <w:szCs w:val="22"/>
              </w:rPr>
              <w:t xml:space="preserve"> papir, papir u boji.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Opisne bilješke u svrhu praćenja napretka učenika.</w:t>
            </w:r>
          </w:p>
        </w:tc>
      </w:tr>
    </w:tbl>
    <w:p w:rsidR="00B248F8" w:rsidRDefault="00B248F8"/>
    <w:tbl>
      <w:tblPr>
        <w:tblStyle w:val="aff"/>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jc w:val="center"/>
            </w:pPr>
          </w:p>
          <w:p w:rsidR="00B248F8" w:rsidRPr="00E6042B" w:rsidRDefault="003E1F33">
            <w:pPr>
              <w:jc w:val="center"/>
              <w:rPr>
                <w:b/>
              </w:rPr>
            </w:pPr>
            <w:r w:rsidRPr="00E6042B">
              <w:rPr>
                <w:b/>
              </w:rPr>
              <w:t>Dopunska nastava iz hrvatskog jezika 5. razred i 7. razred</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Default="00B248F8">
            <w:pPr>
              <w:rPr>
                <w:sz w:val="22"/>
                <w:szCs w:val="22"/>
              </w:rPr>
            </w:pPr>
          </w:p>
          <w:p w:rsidR="00B248F8" w:rsidRDefault="003E1F33">
            <w:pPr>
              <w:rPr>
                <w:sz w:val="22"/>
                <w:szCs w:val="22"/>
              </w:rPr>
            </w:pPr>
            <w:r>
              <w:rPr>
                <w:sz w:val="22"/>
                <w:szCs w:val="22"/>
              </w:rPr>
              <w:t>Vježbanjem i ponavljanjem pomoći učenicima koji otežano usvajaju odgojno-obrazovne ishode hrvatskog jezika i književnosti</w:t>
            </w:r>
          </w:p>
        </w:tc>
      </w:tr>
      <w:tr w:rsidR="00B248F8">
        <w:trPr>
          <w:trHeight w:val="1233"/>
        </w:trPr>
        <w:tc>
          <w:tcPr>
            <w:tcW w:w="2186" w:type="dxa"/>
            <w:shd w:val="clear" w:color="auto" w:fill="A7B3B5"/>
            <w:vAlign w:val="center"/>
          </w:tcPr>
          <w:p w:rsidR="00B248F8" w:rsidRDefault="00B248F8"/>
          <w:p w:rsidR="00B248F8" w:rsidRDefault="003E1F33">
            <w:pPr>
              <w:jc w:val="center"/>
            </w:pPr>
            <w:r>
              <w:t>Namjena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Prevladati poteškoće u usvajanju odgojno-obrazovnih ishoda i ovladati temeljnim znanjima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Učiteljica hrvatskog jezika Mihaela Crnac, učenici 5. a, 5. b, 7. a i  7. b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Individualizirani rad, čitanje, pisanje, objašnjavanje, usmjereni i slobodni razgovor</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Potreban je pribor za pisanje, bilježnica, radna bilježnica, čitanka, udžbenik, nastavni listići</w:t>
            </w:r>
          </w:p>
          <w:p w:rsidR="00B248F8" w:rsidRDefault="003E1F33">
            <w:pPr>
              <w:rPr>
                <w:sz w:val="22"/>
                <w:szCs w:val="22"/>
              </w:rPr>
            </w:pPr>
            <w:r>
              <w:rPr>
                <w:sz w:val="22"/>
                <w:szCs w:val="22"/>
              </w:rPr>
              <w:t>(dio troškova osigurat će roditelji, a dio škola)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Vrednovanje je sukladno Pravilniku o načinima, postupcima i elementima vrednovanja u osnovnoj i srednjoj školi</w:t>
            </w:r>
          </w:p>
          <w:p w:rsidR="00B248F8" w:rsidRDefault="003E1F33">
            <w:pPr>
              <w:rPr>
                <w:sz w:val="22"/>
                <w:szCs w:val="22"/>
              </w:rPr>
            </w:pPr>
            <w:r>
              <w:rPr>
                <w:sz w:val="22"/>
                <w:szCs w:val="22"/>
              </w:rPr>
              <w:t>(vrednovanje za učenje i vrednovanje kao učenje)</w:t>
            </w:r>
          </w:p>
        </w:tc>
      </w:tr>
    </w:tbl>
    <w:p w:rsidR="00B248F8" w:rsidRDefault="00B248F8"/>
    <w:p w:rsidR="00B248F8" w:rsidRDefault="00B248F8"/>
    <w:tbl>
      <w:tblPr>
        <w:tblStyle w:val="aff0"/>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E6042B" w:rsidRDefault="003E1F33">
            <w:pPr>
              <w:jc w:val="center"/>
              <w:rPr>
                <w:b/>
              </w:rPr>
            </w:pPr>
            <w:r w:rsidRPr="00E6042B">
              <w:rPr>
                <w:b/>
              </w:rPr>
              <w:t>Dopunska nastava iz hrvatskog jezika 6. razred i 8. razred</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Vježbanjem i ponavljanjem pomoći učenicima koji teže usvajaju odgojno-obrazovne ishode hrvatskog jezika i književnosti</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xml:space="preserve">Prevladati poteškoće u usvajanju odgojno-obrazovnih ishoda i ovladati temeljnim znanjima </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Učiteljica hrvatskog jezika Sandra Jerković, učenici 6. a, 6. b, 8. a i 8. b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Individualizirani rad, čitanje, pisanje, objašnjavanje, usmjereni i slobodni razgovor</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1 sat tjedno, 35 sati godišnje – 6. razred; 1 sat tjedno, 35 sati godišnje – 8. razred</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 xml:space="preserve">Potreban je pribor za pisanje, bilježnica, radna bilježnica, čitanka, udžbenik, nastavni listići </w:t>
            </w:r>
          </w:p>
          <w:p w:rsidR="00B248F8" w:rsidRDefault="003E1F33">
            <w:pPr>
              <w:rPr>
                <w:sz w:val="22"/>
                <w:szCs w:val="22"/>
              </w:rPr>
            </w:pPr>
            <w:r>
              <w:rPr>
                <w:sz w:val="22"/>
                <w:szCs w:val="22"/>
              </w:rPr>
              <w:t>(dio troškova osigurat će roditelji, a dio Škola)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Vrednovanje je sukladno Pravilniku o načinima, postupcima i elementima vrednovanja u osnovnoj i srednjoj školi</w:t>
            </w:r>
          </w:p>
          <w:p w:rsidR="00B248F8" w:rsidRDefault="003E1F33">
            <w:pPr>
              <w:rPr>
                <w:sz w:val="22"/>
                <w:szCs w:val="22"/>
              </w:rPr>
            </w:pPr>
            <w:r>
              <w:rPr>
                <w:sz w:val="22"/>
                <w:szCs w:val="22"/>
              </w:rPr>
              <w:t>(vrednovanje za učenje i vrednovanje kao učenje)</w:t>
            </w:r>
          </w:p>
        </w:tc>
      </w:tr>
    </w:tbl>
    <w:p w:rsidR="00B248F8" w:rsidRDefault="00B248F8"/>
    <w:p w:rsidR="00B248F8" w:rsidRDefault="00B248F8"/>
    <w:tbl>
      <w:tblPr>
        <w:tblStyle w:val="aff1"/>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E6042B" w:rsidRDefault="00B248F8">
            <w:pPr>
              <w:rPr>
                <w:b/>
                <w:sz w:val="22"/>
                <w:szCs w:val="22"/>
              </w:rPr>
            </w:pPr>
          </w:p>
          <w:p w:rsidR="00B248F8" w:rsidRDefault="003E1F33">
            <w:pPr>
              <w:jc w:val="center"/>
            </w:pPr>
            <w:r w:rsidRPr="00E6042B">
              <w:rPr>
                <w:b/>
              </w:rPr>
              <w:t>Dopunska nastava iz fizike, 7. razred i 8. razred</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E6042B" w:rsidRDefault="003E1F33">
            <w:pPr>
              <w:rPr>
                <w:sz w:val="22"/>
                <w:szCs w:val="22"/>
                <w:u w:val="single"/>
              </w:rPr>
            </w:pPr>
            <w:r w:rsidRPr="00E6042B">
              <w:rPr>
                <w:sz w:val="22"/>
                <w:szCs w:val="22"/>
                <w:u w:val="single"/>
              </w:rPr>
              <w:t>7. RAZRED</w:t>
            </w:r>
          </w:p>
          <w:p w:rsidR="00B248F8" w:rsidRDefault="003E1F33">
            <w:pPr>
              <w:rPr>
                <w:sz w:val="22"/>
                <w:szCs w:val="22"/>
              </w:rPr>
            </w:pPr>
            <w:r>
              <w:rPr>
                <w:sz w:val="22"/>
                <w:szCs w:val="22"/>
              </w:rPr>
              <w:t xml:space="preserve">FIZ OŠ A.7.1.Uspoređuje dimenzije, masu i gustoću različitih tijela i tvari, FIZ OŠ B.7.2.Analizira međudjelovanje tijela te primjenjuje koncept sile., FIZ OŠ B.7.3.Interpretira silu trenja i njezine učinke, FIZ OŠ B.7.4.Analizira uvjete ravnoteže tijela i zakonitost </w:t>
            </w:r>
            <w:proofErr w:type="spellStart"/>
            <w:r>
              <w:rPr>
                <w:sz w:val="22"/>
                <w:szCs w:val="22"/>
              </w:rPr>
              <w:t>poluge.FIZ</w:t>
            </w:r>
            <w:proofErr w:type="spellEnd"/>
            <w:r>
              <w:rPr>
                <w:sz w:val="22"/>
                <w:szCs w:val="22"/>
              </w:rPr>
              <w:t xml:space="preserve"> OŠ B.7.5. Analizira utjecaj tlaka, FIZ OŠ D.7.6.Povezuje rad s energijom tijela i analizira pretvorbe energije., FIZ OŠ A.7.7. Objašnjava </w:t>
            </w:r>
            <w:proofErr w:type="spellStart"/>
            <w:r>
              <w:rPr>
                <w:sz w:val="22"/>
                <w:szCs w:val="22"/>
              </w:rPr>
              <w:t>agregacijska</w:t>
            </w:r>
            <w:proofErr w:type="spellEnd"/>
            <w:r>
              <w:rPr>
                <w:sz w:val="22"/>
                <w:szCs w:val="22"/>
              </w:rPr>
              <w:t xml:space="preserve"> stanja i svojstva tvari na temelju njihove </w:t>
            </w:r>
            <w:proofErr w:type="spellStart"/>
            <w:r>
              <w:rPr>
                <w:sz w:val="22"/>
                <w:szCs w:val="22"/>
              </w:rPr>
              <w:t>čestične</w:t>
            </w:r>
            <w:proofErr w:type="spellEnd"/>
            <w:r>
              <w:rPr>
                <w:sz w:val="22"/>
                <w:szCs w:val="22"/>
              </w:rPr>
              <w:t xml:space="preserve"> građe, FIZ OŠ A.7.8. Povezuje promjenu volumena tijela i tlaka plina s građom tvari i promjenom temperature, FIZ OŠ D.7.9, Povezuje promjenu unutarnje energije i toplinu.</w:t>
            </w:r>
          </w:p>
          <w:p w:rsidR="00B248F8" w:rsidRPr="00E6042B" w:rsidRDefault="003E1F33">
            <w:pPr>
              <w:rPr>
                <w:sz w:val="22"/>
                <w:szCs w:val="22"/>
                <w:u w:val="single"/>
              </w:rPr>
            </w:pPr>
            <w:r w:rsidRPr="00E6042B">
              <w:rPr>
                <w:sz w:val="22"/>
                <w:szCs w:val="22"/>
                <w:u w:val="single"/>
              </w:rPr>
              <w:t>8. RAZRED</w:t>
            </w:r>
          </w:p>
          <w:p w:rsidR="00B248F8" w:rsidRDefault="003E1F33">
            <w:pPr>
              <w:rPr>
                <w:sz w:val="22"/>
                <w:szCs w:val="22"/>
              </w:rPr>
            </w:pPr>
            <w:r>
              <w:rPr>
                <w:sz w:val="22"/>
                <w:szCs w:val="22"/>
              </w:rPr>
              <w:t>FIZ OŠ B.8.1.Povezuje razdvajanja električnog naboja s električnom strujom i naponom, FIZ OŠ D.8.3.Analizira električnu struju i napon te primjenjuje koncepte rada i snage, FIZ OŠ A.8.4.Objašnjava električni otpor vodiča, FIZ OŠ C.8.5. Analizira gibanje tijela po pravcu, FIZ OŠ C.8.6.Analizira povezanost promjene brzine, sile i mase tijela, FIZ OŠ D.8.7, Povezuje pojavu titranja i prijenos energije valom, FIZ OŠ D.8.8.</w:t>
            </w:r>
          </w:p>
          <w:p w:rsidR="00B248F8" w:rsidRDefault="003E1F33">
            <w:pPr>
              <w:rPr>
                <w:sz w:val="22"/>
                <w:szCs w:val="22"/>
              </w:rPr>
            </w:pPr>
            <w:r>
              <w:rPr>
                <w:sz w:val="22"/>
                <w:szCs w:val="22"/>
              </w:rPr>
              <w:t>Analizira rasprostiranje i odbijanje svjetlosti te nastanak slike u zrcalu, FIZ OŠ D.8.9, Analizira lom i odbijanje svjetlosti na granici dvaju optičkih sredstava.</w:t>
            </w:r>
          </w:p>
        </w:tc>
      </w:tr>
      <w:tr w:rsidR="00B248F8">
        <w:trPr>
          <w:trHeight w:val="442"/>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Pomoć učenicima koji imaju poteškoće pri učenju i razumijevanju gradiva</w:t>
            </w:r>
          </w:p>
        </w:tc>
      </w:tr>
      <w:tr w:rsidR="00B248F8">
        <w:trPr>
          <w:trHeight w:val="450"/>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Tomislav Bartolović</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Nastava u školi usmjerena učenicima koji nisu uspjeli savladati zadano gradivo tijekom redovne nastave. </w:t>
            </w:r>
          </w:p>
        </w:tc>
      </w:tr>
      <w:tr w:rsidR="00B248F8">
        <w:trPr>
          <w:trHeight w:val="836"/>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Default="003E1F33">
            <w:pPr>
              <w:rPr>
                <w:sz w:val="22"/>
                <w:szCs w:val="22"/>
              </w:rPr>
            </w:pPr>
            <w:r>
              <w:rPr>
                <w:sz w:val="22"/>
                <w:szCs w:val="22"/>
              </w:rPr>
              <w:t>1 sat tjedno tijekom školske godine 2025./26.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Nisu potrebni dodatni troškovi. </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Vrednovanje će se odvijati redovitim praćenjem rada učenika i provjeravanjem znanja tijekom dopunske nastave, a konačan rezultat bit će određen ocjenjivanjem tijekom redovne nastave. </w:t>
            </w:r>
          </w:p>
        </w:tc>
      </w:tr>
    </w:tbl>
    <w:p w:rsidR="00B248F8" w:rsidRDefault="00B248F8">
      <w:pPr>
        <w:rPr>
          <w:color w:val="538135"/>
        </w:rPr>
      </w:pPr>
    </w:p>
    <w:p w:rsidR="00B248F8" w:rsidRDefault="003E1F33">
      <w:pPr>
        <w:jc w:val="center"/>
        <w:rPr>
          <w:color w:val="8496B0"/>
        </w:rPr>
      </w:pPr>
      <w:r>
        <w:rPr>
          <w:b/>
          <w:color w:val="8496B0"/>
        </w:rPr>
        <w:lastRenderedPageBreak/>
        <w:t>DODATNA NASTAVA – RAZREDNA NASTAVA</w:t>
      </w:r>
    </w:p>
    <w:p w:rsidR="00B248F8" w:rsidRDefault="00B248F8">
      <w:pPr>
        <w:rPr>
          <w:color w:val="5B9BD5"/>
        </w:rPr>
      </w:pPr>
    </w:p>
    <w:tbl>
      <w:tblPr>
        <w:tblStyle w:val="aff2"/>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Pr="00E6042B" w:rsidRDefault="003E1F33">
            <w:pPr>
              <w:tabs>
                <w:tab w:val="left" w:pos="2285"/>
              </w:tabs>
              <w:ind w:right="-45"/>
              <w:jc w:val="center"/>
              <w:rPr>
                <w:b/>
                <w:color w:val="0D0D0D"/>
              </w:rPr>
            </w:pPr>
            <w:r w:rsidRPr="00E6042B">
              <w:rPr>
                <w:b/>
                <w:color w:val="000000"/>
              </w:rPr>
              <w:t>Dodatni rad iz matematike</w:t>
            </w:r>
          </w:p>
          <w:p w:rsidR="00B248F8" w:rsidRPr="002F3F77" w:rsidRDefault="003E1F33">
            <w:pPr>
              <w:jc w:val="center"/>
              <w:rPr>
                <w:b/>
              </w:rPr>
            </w:pPr>
            <w:r w:rsidRPr="002F3F77">
              <w:rPr>
                <w:b/>
                <w:color w:val="0D0D0D"/>
              </w:rPr>
              <w:t xml:space="preserve">PŠ Šumeće Sandra Lipovac KO 2. i 3. r ., Ana </w:t>
            </w:r>
            <w:proofErr w:type="spellStart"/>
            <w:r w:rsidRPr="002F3F77">
              <w:rPr>
                <w:b/>
                <w:color w:val="0D0D0D"/>
              </w:rPr>
              <w:t>Lačić</w:t>
            </w:r>
            <w:proofErr w:type="spellEnd"/>
            <w:r w:rsidRPr="002F3F77">
              <w:rPr>
                <w:b/>
                <w:color w:val="0D0D0D"/>
              </w:rPr>
              <w:t xml:space="preserve"> KO 1. i 2. r., MŠ </w:t>
            </w:r>
            <w:proofErr w:type="spellStart"/>
            <w:r w:rsidRPr="002F3F77">
              <w:rPr>
                <w:b/>
                <w:color w:val="0D0D0D"/>
              </w:rPr>
              <w:t>Bebrina</w:t>
            </w:r>
            <w:proofErr w:type="spellEnd"/>
            <w:r w:rsidRPr="002F3F77">
              <w:rPr>
                <w:b/>
                <w:color w:val="0D0D0D"/>
              </w:rPr>
              <w:t xml:space="preserve"> Sandra Rica KO 1. i 2. r., PŠ </w:t>
            </w:r>
            <w:proofErr w:type="spellStart"/>
            <w:r w:rsidRPr="002F3F77">
              <w:rPr>
                <w:b/>
                <w:color w:val="0D0D0D"/>
              </w:rPr>
              <w:t>Kaniža</w:t>
            </w:r>
            <w:proofErr w:type="spellEnd"/>
            <w:r w:rsidRPr="002F3F77">
              <w:rPr>
                <w:b/>
                <w:color w:val="0D0D0D"/>
              </w:rPr>
              <w:t xml:space="preserve">: Andrea </w:t>
            </w:r>
            <w:proofErr w:type="spellStart"/>
            <w:r w:rsidRPr="002F3F77">
              <w:rPr>
                <w:b/>
                <w:color w:val="0D0D0D"/>
              </w:rPr>
              <w:t>Blajda</w:t>
            </w:r>
            <w:proofErr w:type="spellEnd"/>
            <w:r w:rsidRPr="002F3F77">
              <w:rPr>
                <w:b/>
                <w:color w:val="0D0D0D"/>
              </w:rPr>
              <w:t xml:space="preserve"> Dugi 4. r., Ivana </w:t>
            </w:r>
            <w:proofErr w:type="spellStart"/>
            <w:r w:rsidRPr="002F3F77">
              <w:rPr>
                <w:b/>
                <w:color w:val="0D0D0D"/>
              </w:rPr>
              <w:t>Opačak</w:t>
            </w:r>
            <w:proofErr w:type="spellEnd"/>
            <w:r w:rsidRPr="002F3F77">
              <w:rPr>
                <w:b/>
                <w:color w:val="0D0D0D"/>
              </w:rPr>
              <w:t xml:space="preserve"> 1. i 3. r., Lovorka </w:t>
            </w:r>
            <w:proofErr w:type="spellStart"/>
            <w:r w:rsidRPr="002F3F77">
              <w:rPr>
                <w:b/>
                <w:color w:val="0D0D0D"/>
              </w:rPr>
              <w:t>Soltoković</w:t>
            </w:r>
            <w:proofErr w:type="spellEnd"/>
            <w:r w:rsidRPr="002F3F77">
              <w:rPr>
                <w:b/>
                <w:color w:val="0D0D0D"/>
              </w:rPr>
              <w:t xml:space="preserve"> 2. r., PŠ Banovci: Miroslav </w:t>
            </w:r>
            <w:proofErr w:type="spellStart"/>
            <w:r w:rsidRPr="002F3F77">
              <w:rPr>
                <w:b/>
                <w:color w:val="0D0D0D"/>
              </w:rPr>
              <w:t>Dikanović</w:t>
            </w:r>
            <w:proofErr w:type="spellEnd"/>
            <w:r w:rsidRPr="002F3F77">
              <w:rPr>
                <w:b/>
                <w:color w:val="0D0D0D"/>
              </w:rPr>
              <w:t xml:space="preserve"> KO 2. i 3. r., Slavica </w:t>
            </w:r>
            <w:proofErr w:type="spellStart"/>
            <w:r w:rsidRPr="002F3F77">
              <w:rPr>
                <w:b/>
                <w:color w:val="0D0D0D"/>
              </w:rPr>
              <w:t>Lemaić</w:t>
            </w:r>
            <w:proofErr w:type="spellEnd"/>
            <w:r w:rsidRPr="002F3F77">
              <w:rPr>
                <w:b/>
                <w:color w:val="0D0D0D"/>
              </w:rPr>
              <w:t xml:space="preserve"> KO 1. i 4. r., PŠ Zbjeg: KO 1. i 2. r., Natalija Lučić KO 3. i 4. r.</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MAT OŠ A.1.5., MAT OŠ B.2.1.Matematički rasuđuje te matematičkim jezikom prikazuje i rješava različite tipove zadataka.</w:t>
            </w:r>
            <w:r>
              <w:rPr>
                <w:sz w:val="22"/>
                <w:szCs w:val="22"/>
              </w:rPr>
              <w:br/>
              <w:t>MAT OŠ B.1.2. Prepoznaje uzorak i nastavlja niz.</w:t>
            </w:r>
            <w:r>
              <w:rPr>
                <w:sz w:val="22"/>
                <w:szCs w:val="22"/>
              </w:rPr>
              <w:br/>
              <w:t>MAT OŠ C.1.1. Izdvaja i imenuje geometrijska tijela i likove i povezuje ih s oblicima objekata u okružju.</w:t>
            </w:r>
            <w:r>
              <w:rPr>
                <w:sz w:val="22"/>
                <w:szCs w:val="22"/>
              </w:rPr>
              <w:br/>
              <w:t>MAT OŠ A.2.6.Primjenjuje četiri računske operacije te odnose među brojevima.</w:t>
            </w:r>
          </w:p>
          <w:p w:rsidR="00B248F8" w:rsidRDefault="003E1F33">
            <w:pPr>
              <w:rPr>
                <w:sz w:val="22"/>
                <w:szCs w:val="22"/>
              </w:rPr>
            </w:pPr>
            <w:r>
              <w:rPr>
                <w:sz w:val="22"/>
                <w:szCs w:val="22"/>
              </w:rPr>
              <w:t>MAT OŠ A.3.6., MAT OŠ A.4.4.Primjenjuje četiri računske operacije i odnose među brojevima u problemskim situacijama.</w:t>
            </w:r>
          </w:p>
          <w:p w:rsidR="00B248F8" w:rsidRDefault="003E1F33">
            <w:pPr>
              <w:rPr>
                <w:sz w:val="22"/>
                <w:szCs w:val="22"/>
              </w:rPr>
            </w:pPr>
            <w:r>
              <w:rPr>
                <w:sz w:val="22"/>
                <w:szCs w:val="22"/>
              </w:rPr>
              <w:t>MAT OŠ B.3.1.Rješava zadatke s jednim nepoznatim članom koristeći se slovom kao oznakom za broj.</w:t>
            </w:r>
          </w:p>
          <w:p w:rsidR="00B248F8" w:rsidRDefault="003E1F33">
            <w:pPr>
              <w:rPr>
                <w:sz w:val="22"/>
                <w:szCs w:val="22"/>
              </w:rPr>
            </w:pPr>
            <w:r>
              <w:rPr>
                <w:sz w:val="22"/>
                <w:szCs w:val="22"/>
              </w:rPr>
              <w:t>MAT OŠ E.4.1.Provodi jednostavna istraživanja i analizira dobivene podatke.</w:t>
            </w:r>
          </w:p>
        </w:tc>
      </w:tr>
      <w:tr w:rsidR="00B248F8">
        <w:trPr>
          <w:trHeight w:val="895"/>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color w:val="000000"/>
                <w:sz w:val="22"/>
                <w:szCs w:val="22"/>
              </w:rPr>
            </w:pPr>
            <w:r>
              <w:rPr>
                <w:color w:val="000000"/>
                <w:sz w:val="22"/>
                <w:szCs w:val="22"/>
              </w:rPr>
              <w:t>Istraživanje i produbljivanje nastavnih tema u 1.,2.,3. i 4. razreda iz matematike  dodatnim sadržajima, utvrđivanje usvojenog znanje i poticanje zanimanja za sadržaje matematike.</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i učitelji RN</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color w:val="000000"/>
                <w:sz w:val="22"/>
                <w:szCs w:val="22"/>
              </w:rPr>
              <w:t xml:space="preserve">Nastavni listići, </w:t>
            </w:r>
            <w:proofErr w:type="spellStart"/>
            <w:r>
              <w:rPr>
                <w:color w:val="000000"/>
                <w:sz w:val="22"/>
                <w:szCs w:val="22"/>
              </w:rPr>
              <w:t>igrolike</w:t>
            </w:r>
            <w:proofErr w:type="spellEnd"/>
            <w:r>
              <w:rPr>
                <w:color w:val="000000"/>
                <w:sz w:val="22"/>
                <w:szCs w:val="22"/>
              </w:rPr>
              <w:t xml:space="preserve"> matematičke aktivnosti i igre,</w:t>
            </w:r>
            <w:r w:rsidR="00042C8D">
              <w:rPr>
                <w:color w:val="000000"/>
                <w:sz w:val="22"/>
                <w:szCs w:val="22"/>
              </w:rPr>
              <w:t xml:space="preserve"> word </w:t>
            </w:r>
            <w:proofErr w:type="spellStart"/>
            <w:r w:rsidR="00042C8D">
              <w:rPr>
                <w:color w:val="000000"/>
                <w:sz w:val="22"/>
                <w:szCs w:val="22"/>
              </w:rPr>
              <w:t>wall</w:t>
            </w:r>
            <w:proofErr w:type="spellEnd"/>
            <w:r>
              <w:rPr>
                <w:color w:val="000000"/>
                <w:sz w:val="22"/>
                <w:szCs w:val="22"/>
              </w:rPr>
              <w:t>, igre na računalu</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 xml:space="preserve">Dodatni rad iz matematike realizira se 1 sat tjedno tijekom nastavne godine 2025./2026. prema potrebi učenika 1., 2., 3. i 4. razreda. </w:t>
            </w:r>
          </w:p>
          <w:p w:rsidR="00B248F8" w:rsidRDefault="00B248F8">
            <w:pPr>
              <w:rPr>
                <w:sz w:val="22"/>
                <w:szCs w:val="22"/>
              </w:rPr>
            </w:pP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Praćenje i bilježenje aktivnosti, zalaganja i postignuća.</w:t>
            </w:r>
          </w:p>
          <w:p w:rsidR="00B248F8" w:rsidRDefault="00B248F8">
            <w:pPr>
              <w:rPr>
                <w:sz w:val="22"/>
                <w:szCs w:val="22"/>
              </w:rPr>
            </w:pPr>
          </w:p>
        </w:tc>
      </w:tr>
    </w:tbl>
    <w:p w:rsidR="00B248F8" w:rsidRDefault="00B248F8">
      <w:pPr>
        <w:rPr>
          <w:color w:val="5B9BD5"/>
        </w:rPr>
      </w:pPr>
    </w:p>
    <w:tbl>
      <w:tblPr>
        <w:tblStyle w:val="aff3"/>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rsidTr="00193D35">
        <w:trPr>
          <w:trHeight w:val="1437"/>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widowControl w:val="0"/>
              <w:jc w:val="center"/>
            </w:pPr>
          </w:p>
          <w:p w:rsidR="00193D35" w:rsidRPr="00193D35" w:rsidRDefault="00193D35" w:rsidP="00193D35">
            <w:pPr>
              <w:jc w:val="center"/>
              <w:rPr>
                <w:b/>
              </w:rPr>
            </w:pPr>
            <w:r w:rsidRPr="00193D35">
              <w:rPr>
                <w:b/>
              </w:rPr>
              <w:t>Dodatni rad iz prirode i društva , 3. razred/</w:t>
            </w:r>
          </w:p>
          <w:p w:rsidR="00B248F8" w:rsidRPr="00E6042B" w:rsidRDefault="003E1F33">
            <w:pPr>
              <w:widowControl w:val="0"/>
              <w:jc w:val="center"/>
              <w:rPr>
                <w:b/>
              </w:rPr>
            </w:pPr>
            <w:r w:rsidRPr="00E6042B">
              <w:rPr>
                <w:b/>
              </w:rPr>
              <w:t>Dodatni rad iz hrvatskog jezika,</w:t>
            </w:r>
          </w:p>
          <w:p w:rsidR="00B248F8" w:rsidRPr="00193D35" w:rsidRDefault="003E1F33" w:rsidP="00193D35">
            <w:pPr>
              <w:widowControl w:val="0"/>
              <w:jc w:val="center"/>
              <w:rPr>
                <w:b/>
              </w:rPr>
            </w:pPr>
            <w:r w:rsidRPr="00E6042B">
              <w:rPr>
                <w:b/>
              </w:rPr>
              <w:t xml:space="preserve">MŠ </w:t>
            </w:r>
            <w:proofErr w:type="spellStart"/>
            <w:r w:rsidRPr="00E6042B">
              <w:rPr>
                <w:b/>
              </w:rPr>
              <w:t>Bebrina</w:t>
            </w:r>
            <w:proofErr w:type="spellEnd"/>
            <w:r w:rsidRPr="00E6042B">
              <w:rPr>
                <w:b/>
              </w:rPr>
              <w:t>, 4. r. učiteljica Tanja Jelinić</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193D35" w:rsidRPr="002F3F77" w:rsidRDefault="00193D35" w:rsidP="00193D35">
            <w:pPr>
              <w:rPr>
                <w:sz w:val="22"/>
                <w:szCs w:val="22"/>
              </w:rPr>
            </w:pPr>
            <w:r w:rsidRPr="002F3F77">
              <w:rPr>
                <w:sz w:val="22"/>
                <w:szCs w:val="22"/>
              </w:rPr>
              <w:t>PID OŠ A.B.C.D.3.1. Učenik uz usmjeravanje objašnjava rezultate vlastitih istraživanja prirode, prirodnih i/ili društvenih pojava i/ili različitih izvora informacija. Učenik zaključuje o organiziranosti prirode.</w:t>
            </w:r>
          </w:p>
          <w:p w:rsidR="00193D35" w:rsidRPr="002F3F77" w:rsidRDefault="00193D35" w:rsidP="00193D35">
            <w:pPr>
              <w:rPr>
                <w:sz w:val="22"/>
                <w:szCs w:val="22"/>
              </w:rPr>
            </w:pPr>
            <w:r w:rsidRPr="002F3F77">
              <w:rPr>
                <w:sz w:val="22"/>
                <w:szCs w:val="22"/>
              </w:rPr>
              <w:t>PID OŠ B.3.2. Učenik zaključuje o promjenama i odnosima u prirodi te međusobnoj ovisnosti živih bića i prostora na primjerima iz svoga okoliša.</w:t>
            </w:r>
          </w:p>
          <w:p w:rsidR="00193D35" w:rsidRPr="002F3F77" w:rsidRDefault="00193D35">
            <w:pPr>
              <w:rPr>
                <w:sz w:val="22"/>
                <w:szCs w:val="22"/>
              </w:rPr>
            </w:pPr>
          </w:p>
          <w:p w:rsidR="00B248F8" w:rsidRPr="002F3F77" w:rsidRDefault="003E1F33">
            <w:pPr>
              <w:rPr>
                <w:sz w:val="22"/>
                <w:szCs w:val="22"/>
              </w:rPr>
            </w:pPr>
            <w:r w:rsidRPr="002F3F77">
              <w:rPr>
                <w:sz w:val="22"/>
                <w:szCs w:val="22"/>
              </w:rPr>
              <w:t>OŠ HJ B.4.1. Učenik iskazuje i objašnjava svoja zapažanja, misli i osjećaje nakon slušanja/čitanja književnoga teksta te povezuje sadržaj i temu teksta s vlastitim iskustvom.</w:t>
            </w:r>
          </w:p>
          <w:p w:rsidR="00B248F8" w:rsidRPr="002F3F77" w:rsidRDefault="003E1F33">
            <w:pPr>
              <w:rPr>
                <w:sz w:val="22"/>
                <w:szCs w:val="22"/>
              </w:rPr>
            </w:pPr>
            <w:r w:rsidRPr="002F3F77">
              <w:rPr>
                <w:sz w:val="22"/>
                <w:szCs w:val="22"/>
              </w:rPr>
              <w:t>OŠ HJ B.4.4. Učenik redovito čita iz užitka i prema vlastitom interesu te razlikuje vrste knjiga za djecu.</w:t>
            </w:r>
          </w:p>
          <w:p w:rsidR="00B248F8" w:rsidRPr="002F3F77" w:rsidRDefault="003E1F33">
            <w:pPr>
              <w:rPr>
                <w:sz w:val="22"/>
                <w:szCs w:val="22"/>
              </w:rPr>
            </w:pPr>
            <w:r w:rsidRPr="002F3F77">
              <w:rPr>
                <w:sz w:val="22"/>
                <w:szCs w:val="22"/>
              </w:rPr>
              <w:t>OŠ HJ A.4.4. Učenik piše vođenim pisanjem jednostavne tekstove u skladu s temom</w:t>
            </w:r>
          </w:p>
          <w:p w:rsidR="00B248F8" w:rsidRPr="002F3F77" w:rsidRDefault="003E1F33">
            <w:pPr>
              <w:rPr>
                <w:sz w:val="22"/>
                <w:szCs w:val="22"/>
              </w:rPr>
            </w:pPr>
            <w:r w:rsidRPr="002F3F77">
              <w:rPr>
                <w:sz w:val="22"/>
                <w:szCs w:val="22"/>
              </w:rPr>
              <w:t>OŠ HJ A.4.5. Učenik oblikuje tekst služeći se imenicama, glagolima i pridjevima, uvažavajući gramatička i pravopisna pravila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193D35" w:rsidRPr="002F3F77" w:rsidRDefault="00193D35">
            <w:pPr>
              <w:rPr>
                <w:color w:val="0D0D0D"/>
                <w:sz w:val="22"/>
                <w:szCs w:val="22"/>
              </w:rPr>
            </w:pPr>
            <w:r w:rsidRPr="002F3F77">
              <w:rPr>
                <w:sz w:val="22"/>
                <w:szCs w:val="22"/>
              </w:rPr>
              <w:t>Istraživanje, proširivanje i nadogradnja nastavnih tema 3. razreda iz Prirode i društva dodatnim sadržajima, utvrđivanje usvojenog znanja i poticanje zanimanja za sadržaje istih.</w:t>
            </w:r>
          </w:p>
          <w:p w:rsidR="00B248F8" w:rsidRPr="002F3F77" w:rsidRDefault="003E1F33">
            <w:pPr>
              <w:rPr>
                <w:sz w:val="22"/>
                <w:szCs w:val="22"/>
              </w:rPr>
            </w:pPr>
            <w:r w:rsidRPr="002F3F77">
              <w:rPr>
                <w:color w:val="0D0D0D"/>
                <w:sz w:val="22"/>
                <w:szCs w:val="22"/>
              </w:rPr>
              <w:t>Istraživanje, proširivanje i nadogradnja nastavnih tema 4. razreda iz Hrvatskog jezika dodatnim sadržajima, utvrđivanje usvojenog znanja i poticanje zanimanja za sadržaje istih.</w:t>
            </w:r>
          </w:p>
        </w:tc>
      </w:tr>
      <w:tr w:rsidR="00B248F8" w:rsidTr="00193D35">
        <w:trPr>
          <w:trHeight w:val="338"/>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2F3F77" w:rsidRDefault="003E1F33">
            <w:pPr>
              <w:rPr>
                <w:sz w:val="22"/>
                <w:szCs w:val="22"/>
              </w:rPr>
            </w:pPr>
            <w:r w:rsidRPr="002F3F77">
              <w:rPr>
                <w:sz w:val="22"/>
                <w:szCs w:val="22"/>
              </w:rPr>
              <w:t xml:space="preserve">Učiteljica Tanja Jelinić i učenici </w:t>
            </w:r>
            <w:r w:rsidR="00193D35" w:rsidRPr="002F3F77">
              <w:rPr>
                <w:sz w:val="22"/>
                <w:szCs w:val="22"/>
              </w:rPr>
              <w:t xml:space="preserve">3. i </w:t>
            </w:r>
            <w:r w:rsidRPr="002F3F77">
              <w:rPr>
                <w:sz w:val="22"/>
                <w:szCs w:val="22"/>
              </w:rPr>
              <w:t xml:space="preserve">4. razreda MŠ </w:t>
            </w:r>
            <w:proofErr w:type="spellStart"/>
            <w:r w:rsidRPr="002F3F77">
              <w:rPr>
                <w:sz w:val="22"/>
                <w:szCs w:val="22"/>
              </w:rPr>
              <w:t>Bebrina</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193D35" w:rsidRPr="002F3F77" w:rsidRDefault="00193D35" w:rsidP="00193D35">
            <w:pPr>
              <w:rPr>
                <w:sz w:val="22"/>
                <w:szCs w:val="22"/>
              </w:rPr>
            </w:pPr>
            <w:r w:rsidRPr="002F3F77">
              <w:rPr>
                <w:sz w:val="22"/>
                <w:szCs w:val="22"/>
              </w:rPr>
              <w:t>Istraživanje, promatranje, izrada praktičnih radova i plakata, izvođenje pokusa, gledanje dokumentarnih filmova, rješavanje nastavnih materijala.</w:t>
            </w:r>
          </w:p>
          <w:p w:rsidR="00B248F8" w:rsidRPr="002F3F77" w:rsidRDefault="003E1F33">
            <w:pPr>
              <w:rPr>
                <w:sz w:val="22"/>
                <w:szCs w:val="22"/>
              </w:rPr>
            </w:pPr>
            <w:r w:rsidRPr="002F3F77">
              <w:rPr>
                <w:sz w:val="22"/>
                <w:szCs w:val="22"/>
              </w:rPr>
              <w:t>Nastavni listići, online zadatci.</w:t>
            </w:r>
          </w:p>
        </w:tc>
      </w:tr>
      <w:tr w:rsidR="00B248F8" w:rsidTr="00193D35">
        <w:trPr>
          <w:trHeight w:val="778"/>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2F3F77" w:rsidRDefault="003E1F33">
            <w:pPr>
              <w:rPr>
                <w:sz w:val="22"/>
                <w:szCs w:val="22"/>
              </w:rPr>
            </w:pPr>
            <w:r w:rsidRPr="002F3F77">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2F3F77" w:rsidRDefault="003E1F33">
            <w:pPr>
              <w:rPr>
                <w:sz w:val="22"/>
                <w:szCs w:val="22"/>
              </w:rPr>
            </w:pPr>
            <w:r w:rsidRPr="002F3F77">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2F3F77" w:rsidRDefault="003E1F33">
            <w:pPr>
              <w:widowControl w:val="0"/>
              <w:rPr>
                <w:color w:val="0D0D0D"/>
                <w:sz w:val="22"/>
                <w:szCs w:val="22"/>
              </w:rPr>
            </w:pPr>
            <w:r w:rsidRPr="002F3F77">
              <w:rPr>
                <w:color w:val="0D0D0D"/>
                <w:sz w:val="22"/>
                <w:szCs w:val="22"/>
              </w:rPr>
              <w:t>Usmeno i pisano praćenje i bilježenje aktivnosti, zalaganja i postignuća tijekom cjelokupnog rada.</w:t>
            </w:r>
          </w:p>
          <w:p w:rsidR="00B248F8" w:rsidRPr="002F3F77" w:rsidRDefault="003E1F33">
            <w:pPr>
              <w:rPr>
                <w:sz w:val="22"/>
                <w:szCs w:val="22"/>
              </w:rPr>
            </w:pPr>
            <w:r w:rsidRPr="002F3F77">
              <w:rPr>
                <w:color w:val="0D0D0D"/>
                <w:sz w:val="22"/>
                <w:szCs w:val="22"/>
              </w:rPr>
              <w:t xml:space="preserve">Analiza i razgovor s učenicima – </w:t>
            </w:r>
            <w:proofErr w:type="spellStart"/>
            <w:r w:rsidRPr="002F3F77">
              <w:rPr>
                <w:color w:val="0D0D0D"/>
                <w:sz w:val="22"/>
                <w:szCs w:val="22"/>
              </w:rPr>
              <w:t>samoprocjena</w:t>
            </w:r>
            <w:proofErr w:type="spellEnd"/>
            <w:r w:rsidRPr="002F3F77">
              <w:rPr>
                <w:color w:val="0D0D0D"/>
                <w:sz w:val="22"/>
                <w:szCs w:val="22"/>
              </w:rPr>
              <w:t>. Uspjeh i zadovoljstvo učenika te zanimanje za sadržaje rada.</w:t>
            </w:r>
          </w:p>
        </w:tc>
      </w:tr>
    </w:tbl>
    <w:p w:rsidR="00B248F8" w:rsidRDefault="00B248F8" w:rsidP="00193D35">
      <w:pPr>
        <w:rPr>
          <w:color w:val="7030A0"/>
        </w:rPr>
      </w:pPr>
    </w:p>
    <w:tbl>
      <w:tblPr>
        <w:tblStyle w:val="aff4"/>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E6042B" w:rsidRDefault="003E1F33">
            <w:pPr>
              <w:jc w:val="center"/>
              <w:rPr>
                <w:b/>
              </w:rPr>
            </w:pPr>
            <w:r w:rsidRPr="00E6042B">
              <w:rPr>
                <w:b/>
              </w:rPr>
              <w:t xml:space="preserve">Dodatni rad iz prirode i društva </w:t>
            </w:r>
          </w:p>
          <w:p w:rsidR="00B248F8" w:rsidRPr="00E6042B" w:rsidRDefault="003E1F33">
            <w:pPr>
              <w:jc w:val="center"/>
              <w:rPr>
                <w:b/>
              </w:rPr>
            </w:pPr>
            <w:r w:rsidRPr="00E6042B">
              <w:rPr>
                <w:b/>
              </w:rPr>
              <w:t xml:space="preserve">PŠ </w:t>
            </w:r>
            <w:proofErr w:type="spellStart"/>
            <w:r w:rsidRPr="00E6042B">
              <w:rPr>
                <w:b/>
              </w:rPr>
              <w:t>Stupnički</w:t>
            </w:r>
            <w:proofErr w:type="spellEnd"/>
            <w:r w:rsidRPr="00E6042B">
              <w:rPr>
                <w:b/>
              </w:rPr>
              <w:t xml:space="preserve"> Kuti, 3. i 4. razred, Dragica Vukojević </w:t>
            </w:r>
            <w:proofErr w:type="spellStart"/>
            <w:r w:rsidRPr="00E6042B">
              <w:rPr>
                <w:b/>
              </w:rPr>
              <w:t>Dokuzović</w:t>
            </w:r>
            <w:proofErr w:type="spellEnd"/>
          </w:p>
          <w:p w:rsidR="00B248F8" w:rsidRDefault="00B248F8">
            <w:pPr>
              <w:rPr>
                <w:sz w:val="22"/>
                <w:szCs w:val="22"/>
              </w:rPr>
            </w:pPr>
          </w:p>
        </w:tc>
      </w:tr>
      <w:tr w:rsidR="00B248F8">
        <w:trPr>
          <w:trHeight w:val="1496"/>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PID OŠ A.B.C.D.3.1. Učenik uz usmjeravanje objašnjava rezultate vlastitih istraživanja prirode, prirodnih i/ili društvenih pojava i/ili različitih izvora informacija. Učenik zaključuje o organiziranosti prirode.</w:t>
            </w:r>
          </w:p>
          <w:p w:rsidR="00B248F8" w:rsidRDefault="003E1F33">
            <w:pPr>
              <w:rPr>
                <w:sz w:val="22"/>
                <w:szCs w:val="22"/>
              </w:rPr>
            </w:pPr>
            <w:r>
              <w:rPr>
                <w:sz w:val="22"/>
                <w:szCs w:val="22"/>
              </w:rPr>
              <w:t xml:space="preserve">PID OŠ B.3.2. Učenik zaključuje o promjenama i odnosima u prirodi te međusobnoj ovisnosti živih bića i prostora na primjerima iz svoga okoliša. </w:t>
            </w:r>
          </w:p>
          <w:p w:rsidR="00B248F8" w:rsidRDefault="003E1F33">
            <w:pPr>
              <w:rPr>
                <w:sz w:val="22"/>
                <w:szCs w:val="22"/>
              </w:rPr>
            </w:pPr>
            <w:r>
              <w:rPr>
                <w:sz w:val="22"/>
                <w:szCs w:val="22"/>
              </w:rPr>
              <w:t xml:space="preserve">PID OŠ A.B.C.D.4.1.Učenik uz usmjeravanje objašnjava rezultate vlastitih istraživanja prirode, prirodnih i/ili društvenih pojava i/ili različitih izvora informacija. Učenik vrednuje važnost odgovornoga odnosa prema sebi, drugima i </w:t>
            </w:r>
            <w:proofErr w:type="spellStart"/>
            <w:r>
              <w:rPr>
                <w:sz w:val="22"/>
                <w:szCs w:val="22"/>
              </w:rPr>
              <w:t>prirodi.Učenik</w:t>
            </w:r>
            <w:proofErr w:type="spellEnd"/>
            <w:r>
              <w:rPr>
                <w:sz w:val="22"/>
                <w:szCs w:val="22"/>
              </w:rPr>
              <w:t xml:space="preserve"> zaključuje o organiziranosti ljudskoga tijela i životnih zajednica</w:t>
            </w:r>
          </w:p>
          <w:p w:rsidR="00B248F8" w:rsidRDefault="003E1F33">
            <w:pPr>
              <w:rPr>
                <w:sz w:val="22"/>
                <w:szCs w:val="22"/>
              </w:rPr>
            </w:pPr>
            <w:r>
              <w:rPr>
                <w:sz w:val="22"/>
                <w:szCs w:val="22"/>
              </w:rPr>
              <w:t>PID OŠ B.4.2. Učenik analizira i povezuje životne uvjete i raznolikost živih bića na različitim staništima te opisuje cikluse u prirodi.</w:t>
            </w:r>
          </w:p>
        </w:tc>
      </w:tr>
      <w:tr w:rsidR="00B248F8" w:rsidTr="00193D35">
        <w:trPr>
          <w:trHeight w:val="859"/>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Istraživanje, proširivanje i nadogradnja nastavnih tema 3. i 4. razreda iz Prirode i društva dodatnim sadržajima, utvrđivanje usvojenog znanja i poticanje zanimanja za sadržaje istih.</w:t>
            </w:r>
          </w:p>
        </w:tc>
      </w:tr>
      <w:tr w:rsidR="00B248F8" w:rsidTr="00193D35">
        <w:trPr>
          <w:trHeight w:val="55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Učenici 3. i 4. razreda PŠ </w:t>
            </w:r>
            <w:proofErr w:type="spellStart"/>
            <w:r>
              <w:rPr>
                <w:sz w:val="22"/>
                <w:szCs w:val="22"/>
              </w:rPr>
              <w:t>Stupnički</w:t>
            </w:r>
            <w:proofErr w:type="spellEnd"/>
            <w:r>
              <w:rPr>
                <w:sz w:val="22"/>
                <w:szCs w:val="22"/>
              </w:rPr>
              <w:t xml:space="preserve"> Kuti, učiteljica Dragica Vukojević </w:t>
            </w:r>
            <w:proofErr w:type="spellStart"/>
            <w:r>
              <w:rPr>
                <w:sz w:val="22"/>
                <w:szCs w:val="22"/>
              </w:rPr>
              <w:t>Dokuzović</w:t>
            </w:r>
            <w:proofErr w:type="spellEnd"/>
          </w:p>
        </w:tc>
      </w:tr>
      <w:tr w:rsidR="00B248F8" w:rsidTr="00193D35">
        <w:trPr>
          <w:trHeight w:val="695"/>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Istraživanje, promatranje, izrada praktičnih radova i plakata, izvođenje pokusa, gledanje dokumentarnih filmova, rješavanje nastavnih materijala.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1 sat tjedno</w:t>
            </w:r>
          </w:p>
          <w:p w:rsidR="00B248F8" w:rsidRDefault="003E1F33">
            <w:pPr>
              <w:rPr>
                <w:sz w:val="22"/>
                <w:szCs w:val="22"/>
              </w:rPr>
            </w:pPr>
            <w:r>
              <w:rPr>
                <w:sz w:val="22"/>
                <w:szCs w:val="22"/>
              </w:rPr>
              <w:t>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20€ za papir i potrošni materijal u svrhu izrade plakata i provođenja pokusa (osiguravaju učiteljica i učenici).</w:t>
            </w:r>
          </w:p>
          <w:p w:rsidR="00B248F8" w:rsidRDefault="00B248F8">
            <w:pPr>
              <w:rPr>
                <w:sz w:val="22"/>
                <w:szCs w:val="22"/>
              </w:rPr>
            </w:pP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Formativno praćenje napretka i bilježenje aktivnosti, zalaganja i postignuća tijekom cjelokupnog rada. Analiza i razgovor s učenicima – </w:t>
            </w:r>
            <w:proofErr w:type="spellStart"/>
            <w:r>
              <w:rPr>
                <w:sz w:val="22"/>
                <w:szCs w:val="22"/>
              </w:rPr>
              <w:t>samoprocjena</w:t>
            </w:r>
            <w:proofErr w:type="spellEnd"/>
            <w:r>
              <w:rPr>
                <w:sz w:val="22"/>
                <w:szCs w:val="22"/>
              </w:rPr>
              <w:t>. Uspjeh i zadovoljstvo učenika te zanimanje za sadržaje rada.</w:t>
            </w:r>
          </w:p>
          <w:p w:rsidR="00B248F8" w:rsidRDefault="00B248F8">
            <w:pPr>
              <w:rPr>
                <w:sz w:val="22"/>
                <w:szCs w:val="22"/>
              </w:rPr>
            </w:pPr>
          </w:p>
        </w:tc>
      </w:tr>
    </w:tbl>
    <w:p w:rsidR="00B248F8" w:rsidRDefault="00B248F8">
      <w:pPr>
        <w:rPr>
          <w:color w:val="FF0000"/>
        </w:rPr>
      </w:pPr>
    </w:p>
    <w:tbl>
      <w:tblPr>
        <w:tblStyle w:val="aff6"/>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rsidTr="00193D35">
        <w:trPr>
          <w:trHeight w:val="1233"/>
        </w:trPr>
        <w:tc>
          <w:tcPr>
            <w:tcW w:w="2186" w:type="dxa"/>
            <w:shd w:val="clear" w:color="auto" w:fill="A7B3B5"/>
            <w:vAlign w:val="center"/>
          </w:tcPr>
          <w:p w:rsidR="00B248F8" w:rsidRDefault="003E1F33">
            <w:pPr>
              <w:jc w:val="center"/>
            </w:pPr>
            <w:bookmarkStart w:id="2" w:name="_heading=h.91qj49bmqk64" w:colFirst="0" w:colLast="0"/>
            <w:bookmarkEnd w:id="2"/>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7" w:type="dxa"/>
            <w:shd w:val="clear" w:color="auto" w:fill="E1E6E6"/>
          </w:tcPr>
          <w:p w:rsidR="00B248F8" w:rsidRDefault="00B248F8">
            <w:pPr>
              <w:rPr>
                <w:sz w:val="22"/>
                <w:szCs w:val="22"/>
              </w:rPr>
            </w:pPr>
          </w:p>
          <w:p w:rsidR="00B248F8" w:rsidRPr="00193D35" w:rsidRDefault="003E1F33">
            <w:pPr>
              <w:jc w:val="center"/>
              <w:rPr>
                <w:b/>
              </w:rPr>
            </w:pPr>
            <w:r w:rsidRPr="00193D35">
              <w:rPr>
                <w:b/>
              </w:rPr>
              <w:t>Dodatna nastava iz engleskog jezika (Šumeće, 4.razred)</w:t>
            </w:r>
          </w:p>
          <w:p w:rsidR="00B248F8" w:rsidRDefault="00B248F8">
            <w:pPr>
              <w:rPr>
                <w:sz w:val="22"/>
                <w:szCs w:val="22"/>
              </w:rPr>
            </w:pPr>
          </w:p>
        </w:tc>
      </w:tr>
      <w:tr w:rsidR="00B248F8" w:rsidTr="00193D35">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7" w:type="dxa"/>
            <w:shd w:val="clear" w:color="auto" w:fill="E1E6E6"/>
          </w:tcPr>
          <w:p w:rsidR="00B248F8" w:rsidRDefault="00B248F8">
            <w:pPr>
              <w:rPr>
                <w:sz w:val="22"/>
                <w:szCs w:val="22"/>
              </w:rPr>
            </w:pPr>
          </w:p>
          <w:p w:rsidR="00B248F8" w:rsidRDefault="003E1F33">
            <w:pPr>
              <w:rPr>
                <w:sz w:val="22"/>
                <w:szCs w:val="22"/>
              </w:rPr>
            </w:pPr>
            <w:r>
              <w:rPr>
                <w:sz w:val="22"/>
                <w:szCs w:val="22"/>
              </w:rPr>
              <w:t>-opisati predmete na fotografiji</w:t>
            </w:r>
          </w:p>
          <w:p w:rsidR="00B248F8" w:rsidRDefault="003E1F33">
            <w:pPr>
              <w:rPr>
                <w:sz w:val="22"/>
                <w:szCs w:val="22"/>
              </w:rPr>
            </w:pPr>
            <w:r>
              <w:rPr>
                <w:sz w:val="22"/>
                <w:szCs w:val="22"/>
              </w:rPr>
              <w:t>-samostalno čitati kratak tekst</w:t>
            </w:r>
          </w:p>
          <w:p w:rsidR="00B248F8" w:rsidRDefault="003E1F33">
            <w:pPr>
              <w:rPr>
                <w:sz w:val="22"/>
                <w:szCs w:val="22"/>
              </w:rPr>
            </w:pPr>
            <w:r>
              <w:rPr>
                <w:sz w:val="22"/>
                <w:szCs w:val="22"/>
              </w:rPr>
              <w:t>-prepričati pročitan tekst</w:t>
            </w:r>
          </w:p>
          <w:p w:rsidR="00B248F8" w:rsidRDefault="003E1F33">
            <w:pPr>
              <w:rPr>
                <w:sz w:val="22"/>
                <w:szCs w:val="22"/>
              </w:rPr>
            </w:pPr>
            <w:r>
              <w:rPr>
                <w:sz w:val="22"/>
                <w:szCs w:val="22"/>
              </w:rPr>
              <w:t>-povezati napisanu riječ s fotografijom</w:t>
            </w:r>
          </w:p>
          <w:p w:rsidR="00B248F8" w:rsidRDefault="003E1F33">
            <w:pPr>
              <w:rPr>
                <w:sz w:val="22"/>
                <w:szCs w:val="22"/>
              </w:rPr>
            </w:pPr>
            <w:r>
              <w:rPr>
                <w:sz w:val="22"/>
                <w:szCs w:val="22"/>
              </w:rPr>
              <w:t>-povezati slušani kratki tekst i fotografiju</w:t>
            </w:r>
          </w:p>
          <w:p w:rsidR="00B248F8" w:rsidRDefault="003E1F33">
            <w:pPr>
              <w:rPr>
                <w:sz w:val="22"/>
                <w:szCs w:val="22"/>
              </w:rPr>
            </w:pPr>
            <w:r>
              <w:rPr>
                <w:sz w:val="22"/>
                <w:szCs w:val="22"/>
              </w:rPr>
              <w:t xml:space="preserve">-govoriti riječi engleskog jezika </w:t>
            </w:r>
            <w:proofErr w:type="spellStart"/>
            <w:r>
              <w:rPr>
                <w:sz w:val="22"/>
                <w:szCs w:val="22"/>
              </w:rPr>
              <w:t>poštivajući</w:t>
            </w:r>
            <w:proofErr w:type="spellEnd"/>
            <w:r>
              <w:rPr>
                <w:sz w:val="22"/>
                <w:szCs w:val="22"/>
              </w:rPr>
              <w:t xml:space="preserve"> pravila engleskog jezika</w:t>
            </w:r>
          </w:p>
          <w:p w:rsidR="00B248F8" w:rsidRDefault="003E1F33">
            <w:pPr>
              <w:rPr>
                <w:sz w:val="22"/>
                <w:szCs w:val="22"/>
              </w:rPr>
            </w:pPr>
            <w:r>
              <w:rPr>
                <w:sz w:val="22"/>
                <w:szCs w:val="22"/>
              </w:rPr>
              <w:t xml:space="preserve">-pravilno pisati kratke rečenice i sastave </w:t>
            </w:r>
            <w:proofErr w:type="spellStart"/>
            <w:r>
              <w:rPr>
                <w:sz w:val="22"/>
                <w:szCs w:val="22"/>
              </w:rPr>
              <w:t>poštivajući</w:t>
            </w:r>
            <w:proofErr w:type="spellEnd"/>
            <w:r>
              <w:rPr>
                <w:sz w:val="22"/>
                <w:szCs w:val="22"/>
              </w:rPr>
              <w:t xml:space="preserve"> pravopisna pravila engleskog jezika</w:t>
            </w:r>
          </w:p>
          <w:p w:rsidR="00B248F8" w:rsidRDefault="003E1F33">
            <w:pPr>
              <w:rPr>
                <w:sz w:val="22"/>
                <w:szCs w:val="22"/>
              </w:rPr>
            </w:pPr>
            <w:r>
              <w:rPr>
                <w:sz w:val="22"/>
                <w:szCs w:val="22"/>
              </w:rPr>
              <w:t>-izraditi prezentaciju na zadanu temu</w:t>
            </w:r>
          </w:p>
        </w:tc>
      </w:tr>
      <w:tr w:rsidR="00B248F8" w:rsidTr="00193D35">
        <w:trPr>
          <w:trHeight w:val="607"/>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7" w:type="dxa"/>
            <w:shd w:val="clear" w:color="auto" w:fill="E1E6E6"/>
          </w:tcPr>
          <w:p w:rsidR="00B248F8" w:rsidRDefault="003E1F33">
            <w:pPr>
              <w:rPr>
                <w:sz w:val="22"/>
                <w:szCs w:val="22"/>
              </w:rPr>
            </w:pPr>
            <w:r>
              <w:rPr>
                <w:sz w:val="22"/>
                <w:szCs w:val="22"/>
              </w:rPr>
              <w:t>Proširiti poznavanje vokabulara engleskog jezika i omogućiti okruženje za vježbu uporabe engleskog jezika</w:t>
            </w:r>
          </w:p>
        </w:tc>
      </w:tr>
      <w:tr w:rsidR="00B248F8" w:rsidTr="00193D35">
        <w:trPr>
          <w:trHeight w:val="729"/>
        </w:trPr>
        <w:tc>
          <w:tcPr>
            <w:tcW w:w="2186" w:type="dxa"/>
            <w:shd w:val="clear" w:color="auto" w:fill="A7B3B5"/>
            <w:vAlign w:val="center"/>
          </w:tcPr>
          <w:p w:rsidR="00B248F8" w:rsidRDefault="003E1F33">
            <w:pPr>
              <w:jc w:val="center"/>
            </w:pPr>
            <w:r>
              <w:t>Nositelji aktivnosti</w:t>
            </w:r>
          </w:p>
        </w:tc>
        <w:tc>
          <w:tcPr>
            <w:tcW w:w="12897" w:type="dxa"/>
            <w:shd w:val="clear" w:color="auto" w:fill="E1E6E6"/>
          </w:tcPr>
          <w:p w:rsidR="00B248F8" w:rsidRDefault="003E1F33">
            <w:pPr>
              <w:rPr>
                <w:sz w:val="22"/>
                <w:szCs w:val="22"/>
              </w:rPr>
            </w:pPr>
            <w:r>
              <w:rPr>
                <w:sz w:val="22"/>
                <w:szCs w:val="22"/>
              </w:rPr>
              <w:t xml:space="preserve">Ana </w:t>
            </w:r>
            <w:proofErr w:type="spellStart"/>
            <w:r>
              <w:rPr>
                <w:sz w:val="22"/>
                <w:szCs w:val="22"/>
              </w:rPr>
              <w:t>Albreht</w:t>
            </w:r>
            <w:proofErr w:type="spellEnd"/>
            <w:r>
              <w:rPr>
                <w:sz w:val="22"/>
                <w:szCs w:val="22"/>
              </w:rPr>
              <w:t>, magistra edukacije engleskog jezika i književnosti</w:t>
            </w:r>
          </w:p>
        </w:tc>
      </w:tr>
      <w:tr w:rsidR="00B248F8" w:rsidTr="00193D35">
        <w:trPr>
          <w:trHeight w:val="652"/>
        </w:trPr>
        <w:tc>
          <w:tcPr>
            <w:tcW w:w="2186" w:type="dxa"/>
            <w:shd w:val="clear" w:color="auto" w:fill="A7B3B5"/>
            <w:vAlign w:val="center"/>
          </w:tcPr>
          <w:p w:rsidR="00B248F8" w:rsidRDefault="003E1F33">
            <w:pPr>
              <w:jc w:val="center"/>
            </w:pPr>
            <w:r>
              <w:t>Način realizacije</w:t>
            </w:r>
          </w:p>
        </w:tc>
        <w:tc>
          <w:tcPr>
            <w:tcW w:w="12897" w:type="dxa"/>
            <w:shd w:val="clear" w:color="auto" w:fill="E1E6E6"/>
          </w:tcPr>
          <w:p w:rsidR="00B248F8" w:rsidRDefault="003E1F33">
            <w:pPr>
              <w:rPr>
                <w:sz w:val="22"/>
                <w:szCs w:val="22"/>
              </w:rPr>
            </w:pPr>
            <w:r>
              <w:rPr>
                <w:sz w:val="22"/>
                <w:szCs w:val="22"/>
              </w:rPr>
              <w:t>Dodatna nastava iz engleskog jezika će se odvijati jednom tjedno, petkom, nakon završetka redovne nastave u učionici</w:t>
            </w:r>
          </w:p>
        </w:tc>
      </w:tr>
      <w:tr w:rsidR="00B248F8" w:rsidTr="00193D35">
        <w:trPr>
          <w:trHeight w:val="1233"/>
        </w:trPr>
        <w:tc>
          <w:tcPr>
            <w:tcW w:w="2186" w:type="dxa"/>
            <w:shd w:val="clear" w:color="auto" w:fill="A7B3B5"/>
            <w:vAlign w:val="center"/>
          </w:tcPr>
          <w:p w:rsidR="00B248F8" w:rsidRDefault="003E1F33">
            <w:pPr>
              <w:jc w:val="center"/>
            </w:pPr>
            <w:r>
              <w:t>Vremenski okvir i planirani broj sati tjedno</w:t>
            </w:r>
          </w:p>
        </w:tc>
        <w:tc>
          <w:tcPr>
            <w:tcW w:w="12897" w:type="dxa"/>
            <w:shd w:val="clear" w:color="auto" w:fill="E1E6E6"/>
          </w:tcPr>
          <w:p w:rsidR="00B248F8" w:rsidRDefault="003E1F33">
            <w:pPr>
              <w:rPr>
                <w:sz w:val="22"/>
                <w:szCs w:val="22"/>
              </w:rPr>
            </w:pPr>
            <w:r>
              <w:rPr>
                <w:sz w:val="22"/>
                <w:szCs w:val="22"/>
              </w:rPr>
              <w:t>tijekom nastavne godine 2025./2026.; 1 sat tjedno, 35 sati godišnje</w:t>
            </w:r>
          </w:p>
        </w:tc>
      </w:tr>
      <w:tr w:rsidR="00B248F8" w:rsidTr="00193D35">
        <w:trPr>
          <w:trHeight w:val="779"/>
        </w:trPr>
        <w:tc>
          <w:tcPr>
            <w:tcW w:w="2186" w:type="dxa"/>
            <w:shd w:val="clear" w:color="auto" w:fill="A7B3B5"/>
            <w:vAlign w:val="center"/>
          </w:tcPr>
          <w:p w:rsidR="00B248F8" w:rsidRDefault="003E1F33">
            <w:pPr>
              <w:jc w:val="center"/>
            </w:pPr>
            <w:r>
              <w:t>Detaljan troškovnik</w:t>
            </w:r>
          </w:p>
        </w:tc>
        <w:tc>
          <w:tcPr>
            <w:tcW w:w="12897" w:type="dxa"/>
            <w:shd w:val="clear" w:color="auto" w:fill="E1E6E6"/>
          </w:tcPr>
          <w:p w:rsidR="00B248F8" w:rsidRDefault="003E1F33">
            <w:pPr>
              <w:rPr>
                <w:sz w:val="22"/>
                <w:szCs w:val="22"/>
              </w:rPr>
            </w:pPr>
            <w:r>
              <w:rPr>
                <w:sz w:val="22"/>
                <w:szCs w:val="22"/>
              </w:rPr>
              <w:t xml:space="preserve">Za pohađanje dodatne nastave učenicima nije potreban dodatan pribor. Uz udžbenike i bilježnicu, dodatni listići i </w:t>
            </w:r>
            <w:proofErr w:type="spellStart"/>
            <w:r>
              <w:rPr>
                <w:sz w:val="22"/>
                <w:szCs w:val="22"/>
              </w:rPr>
              <w:t>posteri</w:t>
            </w:r>
            <w:proofErr w:type="spellEnd"/>
            <w:r>
              <w:rPr>
                <w:sz w:val="22"/>
                <w:szCs w:val="22"/>
              </w:rPr>
              <w:t xml:space="preserve"> će se, po potrebi, kopirati u školi. Prijenosna računala potrebna za izradu prezentacija su u školi.</w:t>
            </w:r>
          </w:p>
        </w:tc>
      </w:tr>
      <w:tr w:rsidR="00B248F8" w:rsidTr="00193D35">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7" w:type="dxa"/>
            <w:shd w:val="clear" w:color="auto" w:fill="E1E6E6"/>
          </w:tcPr>
          <w:p w:rsidR="00B248F8" w:rsidRDefault="003E1F33">
            <w:pPr>
              <w:rPr>
                <w:sz w:val="22"/>
                <w:szCs w:val="22"/>
              </w:rPr>
            </w:pPr>
            <w:r>
              <w:rPr>
                <w:sz w:val="22"/>
                <w:szCs w:val="22"/>
              </w:rPr>
              <w:t>Individualno praćenje napretka učenika, usmeno ispitivanja</w:t>
            </w:r>
          </w:p>
        </w:tc>
      </w:tr>
    </w:tbl>
    <w:p w:rsidR="00B248F8" w:rsidRDefault="00B248F8">
      <w:pPr>
        <w:rPr>
          <w:color w:val="FF0000"/>
        </w:rPr>
      </w:pPr>
    </w:p>
    <w:p w:rsidR="00B248F8" w:rsidRDefault="003E1F33">
      <w:pPr>
        <w:jc w:val="center"/>
        <w:rPr>
          <w:color w:val="8496B0"/>
        </w:rPr>
      </w:pPr>
      <w:r>
        <w:rPr>
          <w:b/>
          <w:color w:val="8496B0"/>
        </w:rPr>
        <w:lastRenderedPageBreak/>
        <w:t>DODATNA NASTAVA – PREDMETNA NASTAVA</w:t>
      </w:r>
    </w:p>
    <w:p w:rsidR="00B248F8" w:rsidRDefault="00B248F8">
      <w:pPr>
        <w:jc w:val="center"/>
      </w:pPr>
    </w:p>
    <w:tbl>
      <w:tblPr>
        <w:tblStyle w:val="aff7"/>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042C8D" w:rsidRDefault="003E1F33">
            <w:pPr>
              <w:jc w:val="center"/>
              <w:rPr>
                <w:b/>
              </w:rPr>
            </w:pPr>
            <w:r w:rsidRPr="00042C8D">
              <w:rPr>
                <w:b/>
              </w:rPr>
              <w:t>Dodatna nastava povijest 8.a, 8.b</w:t>
            </w:r>
          </w:p>
          <w:p w:rsidR="00B248F8" w:rsidRDefault="00B248F8">
            <w:pPr>
              <w:rPr>
                <w:sz w:val="22"/>
                <w:szCs w:val="22"/>
              </w:rPr>
            </w:pPr>
          </w:p>
        </w:tc>
      </w:tr>
      <w:tr w:rsidR="00B248F8">
        <w:trPr>
          <w:trHeight w:val="1494"/>
        </w:trPr>
        <w:tc>
          <w:tcPr>
            <w:tcW w:w="2186" w:type="dxa"/>
            <w:shd w:val="clear" w:color="auto" w:fill="A7B3B5"/>
            <w:vAlign w:val="center"/>
          </w:tcPr>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Potaknuti motivaciju učenika za učenje i interes za predmet, pripremati učenike za školsko natjecanje u veljači 2023., razvijati vještinu čitanja povijesnih tekstova i grafičkih prikaza, usmjeravati učenike na istraživački rad, povezivati lokalnu, nacionalnu i svjetsku povijest, razvijati sposobnost samostalnog pristupa povijesnim sadržajima i samostalnog odabira povijesnih tema, poticati kreativnost i uzročno-posljedično razmišljanje, obraditi teme po izboru učenika.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Razvijati osjećaj za timski rad i međusobnu suradnju, pružiti mogućnost za kreativno izražavanje, otkriti darovite učenike, stjecati samopouzdanje, naučiti surađivati i cijeniti druge.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Damir </w:t>
            </w:r>
            <w:proofErr w:type="spellStart"/>
            <w:r>
              <w:rPr>
                <w:sz w:val="22"/>
                <w:szCs w:val="22"/>
              </w:rPr>
              <w:t>Marunica</w:t>
            </w:r>
            <w:proofErr w:type="spellEnd"/>
            <w:r>
              <w:rPr>
                <w:sz w:val="22"/>
                <w:szCs w:val="22"/>
              </w:rPr>
              <w:t>, učitelj povijesti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Nastava će se realizirati u prostorijama Matične škole. Učenici će se baviti istraživanjem povijesnih izvora, sistematizacijom povijesnih podataka i interpretacijom, izradom PPT prezentacija te evaluacijom. Učenici će sudjelovati na školskom natjecanju, upoznati se s upotrebom digitalnih alata.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Vlastito financiranje (škola)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Pratiti napredak učenika i redovito im davati informacije o njihovim postignućima, sudjelovanje na školskom natjecanju.</w:t>
            </w:r>
          </w:p>
        </w:tc>
      </w:tr>
    </w:tbl>
    <w:p w:rsidR="00B248F8" w:rsidRDefault="00B248F8"/>
    <w:tbl>
      <w:tblPr>
        <w:tblStyle w:val="aff8"/>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193D35" w:rsidRDefault="003E1F33">
            <w:pPr>
              <w:jc w:val="center"/>
              <w:rPr>
                <w:b/>
              </w:rPr>
            </w:pPr>
            <w:r w:rsidRPr="00193D35">
              <w:rPr>
                <w:b/>
              </w:rPr>
              <w:t>Dodatna nastava iz hrvatskog jezika za 5. i 6. razred</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Dodatno proširivanje i utvrđivanje obrađenih nastavnih sadržaja u redovnoj nastavi. Poticati učenike na samostalno učenje iz drugih izvora znanja i istraživački rad. </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Obogaćivati jezično znanje i sposobnosti učenika koji pokazuju visok stupanj motivacije, znanja i sposobnosti za nastavu Hrvatskog jezika.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Nastavnik Ivan Dujmović i učenici 5. a, 5. b, 6. a i 6. b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Individualizirani pristup svakom učeniku; rad u paru i </w:t>
            </w:r>
            <w:proofErr w:type="spellStart"/>
            <w:r>
              <w:rPr>
                <w:sz w:val="22"/>
                <w:szCs w:val="22"/>
              </w:rPr>
              <w:t>skupinski</w:t>
            </w:r>
            <w:proofErr w:type="spellEnd"/>
            <w:r>
              <w:rPr>
                <w:sz w:val="22"/>
                <w:szCs w:val="22"/>
              </w:rPr>
              <w:t xml:space="preserve"> rad. </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35 sati godišnje, tj. 1 sat tjedno.</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Trošak kopiranja nastavnih listića.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Praćenje napretka učenika i njegova uspjeha u redovnoj nastavi, praćenje zalaganja i truda učenika.</w:t>
            </w:r>
          </w:p>
        </w:tc>
      </w:tr>
    </w:tbl>
    <w:p w:rsidR="00B248F8" w:rsidRDefault="00B248F8"/>
    <w:p w:rsidR="00B248F8" w:rsidRDefault="00B248F8"/>
    <w:p w:rsidR="00B248F8" w:rsidRDefault="00B248F8"/>
    <w:tbl>
      <w:tblPr>
        <w:tblStyle w:val="aff9"/>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193D35" w:rsidRDefault="003E1F33">
            <w:pPr>
              <w:jc w:val="center"/>
              <w:rPr>
                <w:b/>
              </w:rPr>
            </w:pPr>
            <w:r w:rsidRPr="00193D35">
              <w:rPr>
                <w:b/>
              </w:rPr>
              <w:t>Dodatna nastava iz hrvatskog jezika za 7. i 8. razred</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Dodatno proširivanje i utvrđivanje obrađenih nastavnih sadržaja u redovnoj nastavi. Poticati učenike na samostalno učenje iz drugih izvora znanja i istraživački rad. </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Obogaćivati jezično znanje i sposobnosti učenika koji pokazuju visok stupanj motivacije, znanja i sposobnosti za nastavu Hrvatskog jezika.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Nastavnik Ivan Dujmović i učenici 7. a, 7. b, 8. a i 8. b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Individualizirani pristup svakom učeniku; rad u paru i </w:t>
            </w:r>
            <w:proofErr w:type="spellStart"/>
            <w:r>
              <w:rPr>
                <w:sz w:val="22"/>
                <w:szCs w:val="22"/>
              </w:rPr>
              <w:t>skupinski</w:t>
            </w:r>
            <w:proofErr w:type="spellEnd"/>
            <w:r>
              <w:rPr>
                <w:sz w:val="22"/>
                <w:szCs w:val="22"/>
              </w:rPr>
              <w:t xml:space="preserve"> rad. </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35 sati godišnje, tj. 1 sat tjedno.</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Trošak kopiranja nastavnih listića.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Praćenje napretka učenika i njegova uspjeha u redovnoj nastavi, praćenje zalaganja i truda učenika.</w:t>
            </w:r>
          </w:p>
        </w:tc>
      </w:tr>
    </w:tbl>
    <w:p w:rsidR="00B248F8" w:rsidRDefault="00B248F8"/>
    <w:p w:rsidR="00B248F8" w:rsidRDefault="00B248F8"/>
    <w:tbl>
      <w:tblPr>
        <w:tblStyle w:val="affa"/>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Pr="00193D35" w:rsidRDefault="00B248F8">
            <w:pPr>
              <w:rPr>
                <w:b/>
                <w:sz w:val="22"/>
                <w:szCs w:val="22"/>
              </w:rPr>
            </w:pPr>
          </w:p>
          <w:p w:rsidR="00B248F8" w:rsidRPr="00193D35" w:rsidRDefault="003E1F33">
            <w:pPr>
              <w:jc w:val="center"/>
              <w:rPr>
                <w:b/>
              </w:rPr>
            </w:pPr>
            <w:r w:rsidRPr="00193D35">
              <w:rPr>
                <w:b/>
              </w:rPr>
              <w:t>Dodatna nastava iz geografije, Istraživači Europe</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Učenici će proširivati znanja iz geografije s posebnim naglaskom na samostalan razvoj interesa i sposobnosti. Učenici će razvijati sposobnost tumačenja društveno- geografskih procesa i pojava na međunarodnoj, državnoj i lokalnoj razini, Učenici će razvijati vještinu prikupljanja podataka i umijeće učenja iz svih raspoloživih izvora, Povezati geografska znanja s važnošću volontiranja i ekologije.</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Priprema za školsko i županijsko natjecanje iz geografije. Izrada prezentacija, plakata i panoa za korištenje u redovnoj nastavi. Praćenje aktualnih događanja i važnih datuma u Europi i Hrvatskoj.</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Josip </w:t>
            </w:r>
            <w:proofErr w:type="spellStart"/>
            <w:r>
              <w:rPr>
                <w:sz w:val="22"/>
                <w:szCs w:val="22"/>
              </w:rPr>
              <w:t>Jagodar</w:t>
            </w:r>
            <w:proofErr w:type="spellEnd"/>
            <w:r>
              <w:rPr>
                <w:sz w:val="22"/>
                <w:szCs w:val="22"/>
              </w:rPr>
              <w:t>, učitelj geografije. Desetak učenika 7.-og razreda. Ozbiljnim pristupom učenici moraju savladati osnovna znanja iz gradiva 7.-og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Održavanje dodatnih sati u školi. Prikupljanje podataka, izrada prezentacija i školskih panoa. Obilježavanje važnih datuma.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 Jedan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 Internet.</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vrednovanja._</w:t>
            </w:r>
          </w:p>
        </w:tc>
        <w:tc>
          <w:tcPr>
            <w:tcW w:w="12898" w:type="dxa"/>
            <w:shd w:val="clear" w:color="auto" w:fill="E1E6E6"/>
          </w:tcPr>
          <w:p w:rsidR="00B248F8" w:rsidRDefault="003E1F33">
            <w:pPr>
              <w:rPr>
                <w:sz w:val="22"/>
                <w:szCs w:val="22"/>
              </w:rPr>
            </w:pPr>
            <w:r>
              <w:rPr>
                <w:sz w:val="22"/>
                <w:szCs w:val="22"/>
              </w:rPr>
              <w:t>Zadovoljstvo nastavnika i učenika ostvarenim rezultatima. Aktivno sudjelovanje u radu i izrada plakata i prezentacija. Isticanje uspjeha učenika na natjecanju. Analiza rezultata na kraju školske godine</w:t>
            </w:r>
          </w:p>
        </w:tc>
      </w:tr>
    </w:tbl>
    <w:p w:rsidR="00B248F8" w:rsidRDefault="00B248F8">
      <w:pPr>
        <w:rPr>
          <w:color w:val="DE4622"/>
        </w:rPr>
      </w:pPr>
    </w:p>
    <w:p w:rsidR="00B248F8" w:rsidRDefault="003E1F33">
      <w:pPr>
        <w:jc w:val="center"/>
        <w:rPr>
          <w:color w:val="8496B0"/>
        </w:rPr>
      </w:pPr>
      <w:r>
        <w:rPr>
          <w:b/>
          <w:color w:val="8496B0"/>
        </w:rPr>
        <w:lastRenderedPageBreak/>
        <w:t>IZVANNASTAVNE AKTIVNOSTI – RAZREDNA NASTAVA</w:t>
      </w:r>
    </w:p>
    <w:p w:rsidR="00B248F8" w:rsidRDefault="00B248F8">
      <w:pPr>
        <w:jc w:val="center"/>
        <w:rPr>
          <w:color w:val="538135"/>
        </w:rPr>
      </w:pPr>
    </w:p>
    <w:p w:rsidR="00B248F8" w:rsidRDefault="00B248F8">
      <w:pPr>
        <w:jc w:val="center"/>
      </w:pPr>
    </w:p>
    <w:tbl>
      <w:tblPr>
        <w:tblStyle w:val="affb"/>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B248F8">
            <w:pPr>
              <w:rPr>
                <w:sz w:val="22"/>
                <w:szCs w:val="22"/>
              </w:rPr>
            </w:pPr>
          </w:p>
          <w:p w:rsidR="00B248F8" w:rsidRDefault="00B248F8">
            <w:pPr>
              <w:jc w:val="center"/>
              <w:rPr>
                <w:sz w:val="22"/>
                <w:szCs w:val="22"/>
              </w:rPr>
            </w:pPr>
          </w:p>
          <w:p w:rsidR="00B248F8" w:rsidRPr="002F3F77" w:rsidRDefault="003E1F33">
            <w:pPr>
              <w:jc w:val="center"/>
              <w:rPr>
                <w:b/>
              </w:rPr>
            </w:pPr>
            <w:r w:rsidRPr="002F3F77">
              <w:rPr>
                <w:b/>
              </w:rPr>
              <w:t>RESCUR</w:t>
            </w:r>
          </w:p>
          <w:p w:rsidR="00B248F8" w:rsidRDefault="00B248F8">
            <w:pPr>
              <w:jc w:val="center"/>
            </w:pPr>
          </w:p>
        </w:tc>
      </w:tr>
      <w:tr w:rsidR="00B248F8">
        <w:trPr>
          <w:trHeight w:val="1380"/>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Ishodi</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Osobni i socijalni razvoj</w:t>
            </w:r>
          </w:p>
          <w:p w:rsidR="00B248F8" w:rsidRDefault="003E1F33">
            <w:pPr>
              <w:rPr>
                <w:sz w:val="22"/>
                <w:szCs w:val="22"/>
              </w:rPr>
            </w:pPr>
            <w:proofErr w:type="spellStart"/>
            <w:r>
              <w:rPr>
                <w:sz w:val="22"/>
                <w:szCs w:val="22"/>
              </w:rPr>
              <w:t>osr</w:t>
            </w:r>
            <w:proofErr w:type="spellEnd"/>
            <w:r>
              <w:rPr>
                <w:sz w:val="22"/>
                <w:szCs w:val="22"/>
              </w:rPr>
              <w:t xml:space="preserve"> A.2.1. Razvija sliku o sebi.</w:t>
            </w:r>
          </w:p>
          <w:p w:rsidR="00B248F8" w:rsidRDefault="003E1F33">
            <w:pPr>
              <w:rPr>
                <w:sz w:val="22"/>
                <w:szCs w:val="22"/>
              </w:rPr>
            </w:pPr>
            <w:proofErr w:type="spellStart"/>
            <w:r>
              <w:rPr>
                <w:sz w:val="22"/>
                <w:szCs w:val="22"/>
              </w:rPr>
              <w:t>osr</w:t>
            </w:r>
            <w:proofErr w:type="spellEnd"/>
            <w:r>
              <w:rPr>
                <w:sz w:val="22"/>
                <w:szCs w:val="22"/>
              </w:rPr>
              <w:t xml:space="preserve"> A.2.2. Upravlja emocijama i ponašanjem.</w:t>
            </w:r>
          </w:p>
          <w:p w:rsidR="00B248F8" w:rsidRDefault="003E1F33">
            <w:pPr>
              <w:rPr>
                <w:sz w:val="22"/>
                <w:szCs w:val="22"/>
              </w:rPr>
            </w:pPr>
            <w:proofErr w:type="spellStart"/>
            <w:r>
              <w:rPr>
                <w:sz w:val="22"/>
                <w:szCs w:val="22"/>
              </w:rPr>
              <w:t>osr</w:t>
            </w:r>
            <w:proofErr w:type="spellEnd"/>
            <w:r>
              <w:rPr>
                <w:sz w:val="22"/>
                <w:szCs w:val="22"/>
              </w:rPr>
              <w:t xml:space="preserve"> A.2.3. Razvija osobne potencijale</w:t>
            </w:r>
          </w:p>
          <w:p w:rsidR="00B248F8" w:rsidRDefault="003E1F33">
            <w:pPr>
              <w:rPr>
                <w:sz w:val="22"/>
                <w:szCs w:val="22"/>
              </w:rPr>
            </w:pPr>
            <w:proofErr w:type="spellStart"/>
            <w:r>
              <w:rPr>
                <w:sz w:val="22"/>
                <w:szCs w:val="22"/>
              </w:rPr>
              <w:t>osr</w:t>
            </w:r>
            <w:proofErr w:type="spellEnd"/>
            <w:r>
              <w:rPr>
                <w:sz w:val="22"/>
                <w:szCs w:val="22"/>
              </w:rPr>
              <w:t xml:space="preserve"> A.2.4. Razvija radne navike</w:t>
            </w:r>
          </w:p>
        </w:tc>
      </w:tr>
      <w:tr w:rsidR="00B248F8">
        <w:trPr>
          <w:trHeight w:val="755"/>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Namjena</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Namjena je osnaživanje učenika i razvoj njihovih socijalnih i emocionalnih vještina kroz iskustveno učenje kako bi se bolje nosili s izazovima. Rad je usmjeren na to da učenici postanu svjesniji sebe i svojih reakcija, razviju samopouzdanje i pozitivno samopoimanje te nauče nenasilno riješiti sukob. Kroz ovaj proces stječu alate za asertivnost i empatiju, razvijaju suradničke vještine i sposobnost za moralno rasuđivanje, čime su spremniji za suočavanje sa životnim situacijama, uključujući i one potencijalno rizične.</w:t>
            </w:r>
          </w:p>
          <w:p w:rsidR="00B248F8" w:rsidRDefault="00B248F8">
            <w:pPr>
              <w:rPr>
                <w:sz w:val="22"/>
                <w:szCs w:val="22"/>
              </w:rPr>
            </w:pPr>
          </w:p>
        </w:tc>
      </w:tr>
      <w:tr w:rsidR="00B248F8">
        <w:trPr>
          <w:trHeight w:val="729"/>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Nositelji aktivnosti</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 xml:space="preserve">Učiteljica Dragica Vukojević </w:t>
            </w:r>
            <w:proofErr w:type="spellStart"/>
            <w:r>
              <w:rPr>
                <w:sz w:val="22"/>
                <w:szCs w:val="22"/>
              </w:rPr>
              <w:t>Dokuzović</w:t>
            </w:r>
            <w:proofErr w:type="spellEnd"/>
            <w:r>
              <w:rPr>
                <w:sz w:val="22"/>
                <w:szCs w:val="22"/>
              </w:rPr>
              <w:t xml:space="preserve"> priprema i provodi aktivnosti s učenicima KO 3. i 4. razreda PŠ </w:t>
            </w:r>
            <w:proofErr w:type="spellStart"/>
            <w:r>
              <w:rPr>
                <w:sz w:val="22"/>
                <w:szCs w:val="22"/>
              </w:rPr>
              <w:t>Stupnički</w:t>
            </w:r>
            <w:proofErr w:type="spellEnd"/>
            <w:r>
              <w:rPr>
                <w:sz w:val="22"/>
                <w:szCs w:val="22"/>
              </w:rPr>
              <w:t xml:space="preserve"> Kuti.</w:t>
            </w:r>
          </w:p>
        </w:tc>
      </w:tr>
      <w:tr w:rsidR="00B248F8">
        <w:trPr>
          <w:trHeight w:val="652"/>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Način realizacije</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Kroz radionice, specifičan oblik grupne interakcije, u kojima sudionici dijele svoja iskustva. Uloga voditelja (učiteljice) je uloga moderatora koji potiče i olakšava razmjenu iskustava učenika. Radionice omogućuju iskustveno učenje o sebi, drugima i svijetu.</w:t>
            </w:r>
          </w:p>
        </w:tc>
      </w:tr>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Vremenski okvir i planirani broj sati tjedno</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Tijekom nastavne godine 2025./2026. Trajanje jedne radionice 45 minuta (jedan školski sat). Ukupno 35 radionica.</w:t>
            </w:r>
          </w:p>
        </w:tc>
      </w:tr>
      <w:tr w:rsidR="00B248F8">
        <w:trPr>
          <w:trHeight w:val="779"/>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Detaljan troškovnik</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10€ za papir i potrošni materijal (osiguravaju učiteljica i učenici).</w:t>
            </w:r>
          </w:p>
        </w:tc>
      </w:tr>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Način vrednovanja i način korištenja rezultata vrednovanja</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Evaluacijski upitnik za svakog učenika nakon obrađene cjeline.</w:t>
            </w:r>
          </w:p>
          <w:p w:rsidR="00B248F8" w:rsidRDefault="00B248F8">
            <w:pPr>
              <w:rPr>
                <w:sz w:val="22"/>
                <w:szCs w:val="22"/>
              </w:rPr>
            </w:pPr>
          </w:p>
        </w:tc>
      </w:tr>
    </w:tbl>
    <w:p w:rsidR="00B248F8" w:rsidRDefault="00B248F8"/>
    <w:tbl>
      <w:tblPr>
        <w:tblStyle w:val="affc"/>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 w:rsidR="00B248F8" w:rsidRPr="00193D35" w:rsidRDefault="003E1F33">
            <w:pPr>
              <w:spacing w:before="280"/>
              <w:jc w:val="center"/>
              <w:rPr>
                <w:rFonts w:ascii="Calibri" w:eastAsia="Calibri" w:hAnsi="Calibri" w:cs="Calibri"/>
                <w:b/>
                <w:color w:val="000000"/>
              </w:rPr>
            </w:pPr>
            <w:r w:rsidRPr="00193D35">
              <w:rPr>
                <w:b/>
                <w:color w:val="000000"/>
              </w:rPr>
              <w:t>Domaćinska skupina</w:t>
            </w:r>
          </w:p>
          <w:p w:rsidR="00B248F8" w:rsidRDefault="00B248F8"/>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proofErr w:type="spellStart"/>
            <w:r>
              <w:rPr>
                <w:sz w:val="22"/>
                <w:szCs w:val="22"/>
              </w:rPr>
              <w:t>uku</w:t>
            </w:r>
            <w:proofErr w:type="spellEnd"/>
            <w:r>
              <w:rPr>
                <w:sz w:val="22"/>
                <w:szCs w:val="22"/>
              </w:rPr>
              <w:t xml:space="preserve"> A.2.3.Učenik se koristi kreativnošću za oblikovanje svojih ideja i pristupa rješavanju problema</w:t>
            </w:r>
          </w:p>
          <w:p w:rsidR="00B248F8" w:rsidRDefault="003E1F33">
            <w:pPr>
              <w:rPr>
                <w:sz w:val="22"/>
                <w:szCs w:val="22"/>
              </w:rPr>
            </w:pPr>
            <w:proofErr w:type="spellStart"/>
            <w:r>
              <w:rPr>
                <w:sz w:val="22"/>
                <w:szCs w:val="22"/>
              </w:rPr>
              <w:t>osr</w:t>
            </w:r>
            <w:proofErr w:type="spellEnd"/>
            <w:r>
              <w:rPr>
                <w:sz w:val="22"/>
                <w:szCs w:val="22"/>
              </w:rPr>
              <w:t xml:space="preserve"> A.2.3. Razvija osobne potencijale</w:t>
            </w:r>
          </w:p>
          <w:p w:rsidR="00B248F8" w:rsidRDefault="003E1F33">
            <w:pPr>
              <w:rPr>
                <w:sz w:val="22"/>
                <w:szCs w:val="22"/>
              </w:rPr>
            </w:pPr>
            <w:proofErr w:type="spellStart"/>
            <w:r>
              <w:rPr>
                <w:sz w:val="22"/>
                <w:szCs w:val="22"/>
              </w:rPr>
              <w:t>goo</w:t>
            </w:r>
            <w:proofErr w:type="spellEnd"/>
            <w:r>
              <w:rPr>
                <w:sz w:val="22"/>
                <w:szCs w:val="22"/>
              </w:rPr>
              <w:t xml:space="preserve"> C.2.1. Sudjeluje u unaprjeđenju života i rada škole</w:t>
            </w:r>
          </w:p>
          <w:p w:rsidR="00B248F8" w:rsidRDefault="003E1F33">
            <w:pPr>
              <w:rPr>
                <w:sz w:val="22"/>
                <w:szCs w:val="22"/>
              </w:rPr>
            </w:pPr>
            <w:proofErr w:type="spellStart"/>
            <w:r>
              <w:rPr>
                <w:sz w:val="22"/>
                <w:szCs w:val="22"/>
              </w:rPr>
              <w:t>osr</w:t>
            </w:r>
            <w:proofErr w:type="spellEnd"/>
            <w:r>
              <w:rPr>
                <w:sz w:val="22"/>
                <w:szCs w:val="22"/>
              </w:rPr>
              <w:t xml:space="preserve"> A.2.4. Razvija radne navike </w:t>
            </w:r>
          </w:p>
          <w:p w:rsidR="00B248F8" w:rsidRDefault="003E1F33">
            <w:pPr>
              <w:rPr>
                <w:sz w:val="22"/>
                <w:szCs w:val="22"/>
              </w:rPr>
            </w:pPr>
            <w:r>
              <w:rPr>
                <w:color w:val="0D0D0D"/>
                <w:sz w:val="22"/>
                <w:szCs w:val="22"/>
              </w:rPr>
              <w:t>PID OŠ B.4.1. Učenik vrednuje važnost odgovornoga odnosa prema sebi, drugima i prirodi</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Naučiti svakodnevne životne aktivnosti, primjenjivati praktično znanje. Ponovnom uporabom različitih materijala u nove svrhe usmjeravati aktivnosti učenika koje doprinose jačanju svijesti u zaštiti i očuvanju prirode.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Učiteljica Andrea </w:t>
            </w:r>
            <w:proofErr w:type="spellStart"/>
            <w:r>
              <w:rPr>
                <w:sz w:val="22"/>
                <w:szCs w:val="22"/>
              </w:rPr>
              <w:t>Blajda</w:t>
            </w:r>
            <w:proofErr w:type="spellEnd"/>
            <w:r>
              <w:rPr>
                <w:sz w:val="22"/>
                <w:szCs w:val="22"/>
              </w:rPr>
              <w:t xml:space="preserve"> Dugi, učenici 4. razreda PŠ </w:t>
            </w:r>
            <w:proofErr w:type="spellStart"/>
            <w:r>
              <w:rPr>
                <w:sz w:val="22"/>
                <w:szCs w:val="22"/>
              </w:rPr>
              <w:t>Kaniža</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Uređenje unutarnjeg i vanjskog prostora škole, kreativni i praktični radovi učenika.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10 eura za materijal potreban za izvođenje aktivnosti, ljepilo, škarice, papir u boji, karton, igle, konac, platno, namirnice.</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Sustavno praćenje i bilježenje učenikova interesa, motivacije za rad, kreativnosti i zadovoljstva.</w:t>
            </w:r>
          </w:p>
        </w:tc>
      </w:tr>
    </w:tbl>
    <w:p w:rsidR="00B248F8" w:rsidRDefault="00B248F8"/>
    <w:p w:rsidR="00B248F8" w:rsidRDefault="00B248F8"/>
    <w:tbl>
      <w:tblPr>
        <w:tblStyle w:val="affd"/>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rPr>
                <w:sz w:val="22"/>
                <w:szCs w:val="22"/>
              </w:rPr>
            </w:pPr>
          </w:p>
          <w:p w:rsidR="00B248F8" w:rsidRPr="00193D35" w:rsidRDefault="003E1F33">
            <w:pPr>
              <w:jc w:val="center"/>
              <w:rPr>
                <w:b/>
              </w:rPr>
            </w:pPr>
            <w:r w:rsidRPr="00193D35">
              <w:rPr>
                <w:b/>
              </w:rPr>
              <w:t>Kreativno- dramska skupina</w:t>
            </w:r>
          </w:p>
          <w:p w:rsidR="00B248F8" w:rsidRDefault="00B248F8">
            <w:pPr>
              <w:jc w:val="cente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color w:val="0D0D0D"/>
                <w:sz w:val="22"/>
                <w:szCs w:val="22"/>
              </w:rPr>
            </w:pPr>
            <w:proofErr w:type="spellStart"/>
            <w:r>
              <w:rPr>
                <w:color w:val="0D0D0D"/>
                <w:sz w:val="22"/>
                <w:szCs w:val="22"/>
              </w:rPr>
              <w:t>uku</w:t>
            </w:r>
            <w:proofErr w:type="spellEnd"/>
            <w:r>
              <w:rPr>
                <w:color w:val="0D0D0D"/>
                <w:sz w:val="22"/>
                <w:szCs w:val="22"/>
              </w:rPr>
              <w:t xml:space="preserve"> A.2.3. Učenik se koristi kreativnošću za oblikovanje svojih ideja i pristupa rješavanju problema.</w:t>
            </w:r>
          </w:p>
          <w:p w:rsidR="00B248F8" w:rsidRDefault="003E1F33">
            <w:pPr>
              <w:rPr>
                <w:color w:val="0D0D0D"/>
                <w:sz w:val="22"/>
                <w:szCs w:val="22"/>
              </w:rPr>
            </w:pPr>
            <w:proofErr w:type="spellStart"/>
            <w:r>
              <w:rPr>
                <w:color w:val="0D0D0D"/>
                <w:sz w:val="22"/>
                <w:szCs w:val="22"/>
              </w:rPr>
              <w:t>osr</w:t>
            </w:r>
            <w:proofErr w:type="spellEnd"/>
            <w:r>
              <w:rPr>
                <w:color w:val="0D0D0D"/>
                <w:sz w:val="22"/>
                <w:szCs w:val="22"/>
              </w:rPr>
              <w:t xml:space="preserve"> A 2.4. Razvija radne navike.</w:t>
            </w:r>
          </w:p>
          <w:p w:rsidR="00B248F8" w:rsidRDefault="003E1F33">
            <w:pPr>
              <w:rPr>
                <w:color w:val="0D0D0D"/>
                <w:sz w:val="22"/>
                <w:szCs w:val="22"/>
              </w:rPr>
            </w:pPr>
            <w:proofErr w:type="spellStart"/>
            <w:r>
              <w:rPr>
                <w:color w:val="0D0D0D"/>
                <w:sz w:val="22"/>
                <w:szCs w:val="22"/>
              </w:rPr>
              <w:t>osr</w:t>
            </w:r>
            <w:proofErr w:type="spellEnd"/>
            <w:r>
              <w:rPr>
                <w:color w:val="0D0D0D"/>
                <w:sz w:val="22"/>
                <w:szCs w:val="22"/>
              </w:rPr>
              <w:t xml:space="preserve"> B.2.2. Razvija komunikacijske kompetencije.</w:t>
            </w:r>
          </w:p>
          <w:p w:rsidR="00B248F8" w:rsidRDefault="003E1F33">
            <w:pPr>
              <w:rPr>
                <w:color w:val="0D0D0D"/>
                <w:sz w:val="22"/>
                <w:szCs w:val="22"/>
              </w:rPr>
            </w:pPr>
            <w:proofErr w:type="spellStart"/>
            <w:r>
              <w:rPr>
                <w:color w:val="0D0D0D"/>
                <w:sz w:val="22"/>
                <w:szCs w:val="22"/>
              </w:rPr>
              <w:t>goo</w:t>
            </w:r>
            <w:proofErr w:type="spellEnd"/>
            <w:r>
              <w:rPr>
                <w:color w:val="0D0D0D"/>
                <w:sz w:val="22"/>
                <w:szCs w:val="22"/>
              </w:rPr>
              <w:t xml:space="preserve"> C.2.1. Sudjeluje u unapređenju života i rada škole.</w:t>
            </w:r>
          </w:p>
          <w:p w:rsidR="00B248F8" w:rsidRDefault="003E1F33">
            <w:pPr>
              <w:rPr>
                <w:color w:val="0D0D0D"/>
                <w:sz w:val="22"/>
                <w:szCs w:val="22"/>
              </w:rPr>
            </w:pPr>
            <w:r>
              <w:rPr>
                <w:color w:val="0D0D0D"/>
                <w:sz w:val="22"/>
                <w:szCs w:val="22"/>
              </w:rPr>
              <w:t>OŠ HJ A.2.1. Učenik razgovara i govori u skladu s temom iz svakodnevnog života i poštuje pravila uljudnog ophođenja.</w:t>
            </w:r>
          </w:p>
          <w:p w:rsidR="00B248F8" w:rsidRDefault="003E1F33">
            <w:pPr>
              <w:rPr>
                <w:color w:val="0D0D0D"/>
                <w:sz w:val="22"/>
                <w:szCs w:val="22"/>
              </w:rPr>
            </w:pPr>
            <w:r>
              <w:rPr>
                <w:color w:val="0D0D0D"/>
                <w:sz w:val="22"/>
                <w:szCs w:val="22"/>
              </w:rPr>
              <w:t>OŠ HJ A.2.5. Učenik upotrebljava i objašnjava riječi, sintagme i rečenice u skladu s komunikacijskom situacijom.</w:t>
            </w:r>
          </w:p>
          <w:p w:rsidR="00B248F8" w:rsidRDefault="003E1F33">
            <w:pPr>
              <w:rPr>
                <w:color w:val="0D0D0D"/>
                <w:sz w:val="22"/>
                <w:szCs w:val="22"/>
              </w:rPr>
            </w:pPr>
            <w:r>
              <w:rPr>
                <w:color w:val="0D0D0D"/>
                <w:sz w:val="22"/>
                <w:szCs w:val="22"/>
              </w:rPr>
              <w:t>OŠ LK A.3.2. Učenik demonstrira fine motoričke vještine upotrebom različitih likovnih materijala i postupaka u vlastitom likovnom izražavanju.</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color w:val="0D0D0D"/>
                <w:sz w:val="22"/>
                <w:szCs w:val="22"/>
              </w:rPr>
            </w:pPr>
            <w:r>
              <w:rPr>
                <w:color w:val="0D0D0D"/>
                <w:sz w:val="22"/>
                <w:szCs w:val="22"/>
              </w:rPr>
              <w:t>Razvijati čitalačke vještine, interes i kulturu čitanja kod učenika. Učiti kroz igru i zabavu. Naučiti kako surađivati s drugim učenicima. Povećavati socijalnu osviještenost kroz igranje uloga, govora, samopouzdanje, samopoštovanje i samodisciplinu. Različitim vježbama razvijati koordinaciju pokreta i koncentraciju. Pomoću improvizacija razvijati logičnost i dosljednost kao i odnos među likovima. Upoznavanje animacije različitih lutaka pokretom i glasom. Razvijanje estetskih kriterija. Razvijanje govornih sposobnosti i komunikacijskih kompetencija.</w:t>
            </w:r>
          </w:p>
        </w:tc>
      </w:tr>
      <w:tr w:rsidR="00B248F8">
        <w:trPr>
          <w:trHeight w:val="460"/>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Dunja </w:t>
            </w:r>
            <w:proofErr w:type="spellStart"/>
            <w:r>
              <w:rPr>
                <w:sz w:val="22"/>
                <w:szCs w:val="22"/>
              </w:rPr>
              <w:t>Malinar</w:t>
            </w:r>
            <w:proofErr w:type="spellEnd"/>
            <w:r>
              <w:rPr>
                <w:sz w:val="22"/>
                <w:szCs w:val="22"/>
              </w:rPr>
              <w:t xml:space="preserve">, učiteljica RN i učenici KO 2./3./4.r. PŠ </w:t>
            </w:r>
            <w:proofErr w:type="spellStart"/>
            <w:r>
              <w:rPr>
                <w:sz w:val="22"/>
                <w:szCs w:val="22"/>
              </w:rPr>
              <w:t>Dubočac</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Razgovor, demonstracija, praktično i likovno kreativno stvaralaštvo, gluma pomoću nastalih uradaka, opisno praćenje učenika.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1 sat tjedno tijekom nastavne godine 2025./2026.,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Sredstva će se nabavljati u dogovoru s roditeljima.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Osobno zadovoljstvo učenika nakon kreativno- dramskog rada, izvedba kraćih igrokaza, izrada različitih lutaka i scene od raznovrsnih materijala. Sustavno praćenje i bilježenje učenikova interesa, motivacije i kreativnosti pri radu.</w:t>
            </w:r>
          </w:p>
        </w:tc>
      </w:tr>
    </w:tbl>
    <w:p w:rsidR="00B248F8" w:rsidRDefault="00B248F8"/>
    <w:tbl>
      <w:tblPr>
        <w:tblStyle w:val="affe"/>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rPr>
                <w:color w:val="0D0D0D"/>
              </w:rPr>
            </w:pPr>
          </w:p>
          <w:p w:rsidR="00B248F8" w:rsidRPr="00193D35" w:rsidRDefault="003E1F33">
            <w:pPr>
              <w:jc w:val="center"/>
              <w:rPr>
                <w:b/>
                <w:color w:val="0D0D0D"/>
              </w:rPr>
            </w:pPr>
            <w:r w:rsidRPr="00193D35">
              <w:rPr>
                <w:b/>
                <w:color w:val="0D0D0D"/>
              </w:rPr>
              <w:t>Eko skupina</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color w:val="0D0D0D"/>
                <w:sz w:val="22"/>
                <w:szCs w:val="22"/>
              </w:rPr>
            </w:pPr>
            <w:proofErr w:type="spellStart"/>
            <w:r>
              <w:rPr>
                <w:color w:val="0D0D0D"/>
                <w:sz w:val="22"/>
                <w:szCs w:val="22"/>
              </w:rPr>
              <w:t>odr</w:t>
            </w:r>
            <w:proofErr w:type="spellEnd"/>
            <w:r>
              <w:rPr>
                <w:color w:val="0D0D0D"/>
                <w:sz w:val="22"/>
                <w:szCs w:val="22"/>
              </w:rPr>
              <w:t xml:space="preserve"> B.1.2. Sudjeluje u aktivnostima škole na zaštiti okoliša i u suradnji škole sa zajednicom. </w:t>
            </w:r>
          </w:p>
          <w:p w:rsidR="00B248F8" w:rsidRDefault="003E1F33">
            <w:pPr>
              <w:rPr>
                <w:color w:val="0D0D0D"/>
                <w:sz w:val="22"/>
                <w:szCs w:val="22"/>
              </w:rPr>
            </w:pPr>
            <w:proofErr w:type="spellStart"/>
            <w:r>
              <w:rPr>
                <w:color w:val="0D0D0D"/>
                <w:sz w:val="22"/>
                <w:szCs w:val="22"/>
              </w:rPr>
              <w:t>osr</w:t>
            </w:r>
            <w:proofErr w:type="spellEnd"/>
            <w:r>
              <w:rPr>
                <w:color w:val="0D0D0D"/>
                <w:sz w:val="22"/>
                <w:szCs w:val="22"/>
              </w:rPr>
              <w:t xml:space="preserve"> A.1.4. Razvija radne navike.</w:t>
            </w:r>
          </w:p>
          <w:p w:rsidR="00B248F8" w:rsidRDefault="003E1F33">
            <w:pPr>
              <w:rPr>
                <w:color w:val="0D0D0D"/>
                <w:sz w:val="22"/>
                <w:szCs w:val="22"/>
              </w:rPr>
            </w:pPr>
            <w:proofErr w:type="spellStart"/>
            <w:r>
              <w:rPr>
                <w:color w:val="0D0D0D"/>
                <w:sz w:val="22"/>
                <w:szCs w:val="22"/>
              </w:rPr>
              <w:t>odr</w:t>
            </w:r>
            <w:proofErr w:type="spellEnd"/>
            <w:r>
              <w:rPr>
                <w:color w:val="0D0D0D"/>
                <w:sz w:val="22"/>
                <w:szCs w:val="22"/>
              </w:rPr>
              <w:t xml:space="preserve"> A.2.1. Razlikuje pozitivne i negativne utjecaje čovjeka  na prirodu i okoliš.</w:t>
            </w:r>
          </w:p>
          <w:p w:rsidR="00B248F8" w:rsidRDefault="003E1F33">
            <w:pPr>
              <w:rPr>
                <w:color w:val="0D0D0D"/>
                <w:sz w:val="22"/>
                <w:szCs w:val="22"/>
              </w:rPr>
            </w:pPr>
            <w:proofErr w:type="spellStart"/>
            <w:r>
              <w:rPr>
                <w:color w:val="0D0D0D"/>
                <w:sz w:val="22"/>
                <w:szCs w:val="22"/>
              </w:rPr>
              <w:t>uku</w:t>
            </w:r>
            <w:proofErr w:type="spellEnd"/>
            <w:r>
              <w:rPr>
                <w:color w:val="0D0D0D"/>
                <w:sz w:val="22"/>
                <w:szCs w:val="22"/>
              </w:rPr>
              <w:t xml:space="preserve"> D.1.2. Učenik ostvaruje dobru komunikaciju s drugima, uspješno surađuje u različitim situacijama i spreman je </w:t>
            </w:r>
            <w:proofErr w:type="spellStart"/>
            <w:r>
              <w:rPr>
                <w:color w:val="0D0D0D"/>
                <w:sz w:val="22"/>
                <w:szCs w:val="22"/>
              </w:rPr>
              <w:t>zaražiti</w:t>
            </w:r>
            <w:proofErr w:type="spellEnd"/>
            <w:r>
              <w:rPr>
                <w:color w:val="0D0D0D"/>
                <w:sz w:val="22"/>
                <w:szCs w:val="22"/>
              </w:rPr>
              <w:t xml:space="preserve"> i ponuditi pomoć.</w:t>
            </w:r>
          </w:p>
          <w:p w:rsidR="00B248F8" w:rsidRDefault="003E1F33">
            <w:pPr>
              <w:rPr>
                <w:sz w:val="22"/>
                <w:szCs w:val="22"/>
              </w:rPr>
            </w:pPr>
            <w:proofErr w:type="spellStart"/>
            <w:r>
              <w:rPr>
                <w:color w:val="0D0D0D"/>
                <w:sz w:val="22"/>
                <w:szCs w:val="22"/>
              </w:rPr>
              <w:t>odr</w:t>
            </w:r>
            <w:proofErr w:type="spellEnd"/>
            <w:r>
              <w:rPr>
                <w:color w:val="0D0D0D"/>
                <w:sz w:val="22"/>
                <w:szCs w:val="22"/>
              </w:rPr>
              <w:t xml:space="preserve"> C.2.3. Prepoznaje važnost očuvanja okoliša za opću dobrobit.</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color w:val="0D0D0D"/>
                <w:sz w:val="22"/>
                <w:szCs w:val="22"/>
              </w:rPr>
              <w:t xml:space="preserve">Promicanje, razvoj i jačanje ekološke svijesti i kulture te izgradnja pravilnog odnosa prema očuvanju i zaštiti okoliša. Osvještavanje potrebe za stalnim </w:t>
            </w:r>
            <w:proofErr w:type="spellStart"/>
            <w:r>
              <w:rPr>
                <w:color w:val="0D0D0D"/>
                <w:sz w:val="22"/>
                <w:szCs w:val="22"/>
              </w:rPr>
              <w:t>suprostavljanjem</w:t>
            </w:r>
            <w:proofErr w:type="spellEnd"/>
            <w:r>
              <w:rPr>
                <w:color w:val="0D0D0D"/>
                <w:sz w:val="22"/>
                <w:szCs w:val="22"/>
              </w:rPr>
              <w:t xml:space="preserve"> onečišćenju okoliša. Razvijanje praktično-radnih navika za svakodnevni život. Osposobljavanje učenika za samostalan rad u zaštiti prirode te uzgoju biljaka.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color w:val="0D0D0D"/>
                <w:sz w:val="22"/>
                <w:szCs w:val="22"/>
              </w:rPr>
              <w:t xml:space="preserve">Učiteljica Lovorka </w:t>
            </w:r>
            <w:proofErr w:type="spellStart"/>
            <w:r>
              <w:rPr>
                <w:color w:val="0D0D0D"/>
                <w:sz w:val="22"/>
                <w:szCs w:val="22"/>
              </w:rPr>
              <w:t>Soltoković</w:t>
            </w:r>
            <w:proofErr w:type="spellEnd"/>
            <w:r>
              <w:rPr>
                <w:color w:val="0D0D0D"/>
                <w:sz w:val="22"/>
                <w:szCs w:val="22"/>
              </w:rPr>
              <w:t xml:space="preserve"> i učenici 2. razreda, PŠ </w:t>
            </w:r>
            <w:proofErr w:type="spellStart"/>
            <w:r>
              <w:rPr>
                <w:color w:val="0D0D0D"/>
                <w:sz w:val="22"/>
                <w:szCs w:val="22"/>
              </w:rPr>
              <w:t>Kaniža</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color w:val="0D0D0D"/>
                <w:sz w:val="22"/>
                <w:szCs w:val="22"/>
              </w:rPr>
              <w:t>Obilježavanje važnih datuma eko tematike, uređenje vanjskog i unutarnjeg prostora škole. Sudjelovanje u akcijama čišćenja okoliša škole. Upoznavanje zaštićenih i ugroženih autohtonih biljnih vrsta.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color w:val="0D0D0D"/>
                <w:sz w:val="22"/>
                <w:szCs w:val="22"/>
              </w:rPr>
            </w:pPr>
            <w:r>
              <w:rPr>
                <w:color w:val="0D0D0D"/>
                <w:sz w:val="22"/>
                <w:szCs w:val="22"/>
              </w:rPr>
              <w:t xml:space="preserve">Tijekom školske godine 2025./2026.  </w:t>
            </w:r>
          </w:p>
          <w:p w:rsidR="00B248F8" w:rsidRDefault="003E1F33">
            <w:pPr>
              <w:rPr>
                <w:color w:val="0D0D0D"/>
                <w:sz w:val="22"/>
                <w:szCs w:val="22"/>
              </w:rPr>
            </w:pPr>
            <w:r>
              <w:rPr>
                <w:color w:val="0D0D0D"/>
                <w:sz w:val="22"/>
                <w:szCs w:val="22"/>
              </w:rPr>
              <w:t xml:space="preserve">1 sat tjedno. </w:t>
            </w:r>
          </w:p>
          <w:p w:rsidR="00B248F8" w:rsidRDefault="003E1F33">
            <w:pPr>
              <w:rPr>
                <w:sz w:val="22"/>
                <w:szCs w:val="22"/>
              </w:rPr>
            </w:pPr>
            <w:r>
              <w:rPr>
                <w:color w:val="0D0D0D"/>
                <w:sz w:val="22"/>
                <w:szCs w:val="22"/>
              </w:rPr>
              <w:t>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color w:val="0D0D0D"/>
                <w:sz w:val="22"/>
                <w:szCs w:val="22"/>
              </w:rPr>
              <w:t xml:space="preserve">Sadnice i sjeme biljaka, posude, </w:t>
            </w:r>
            <w:proofErr w:type="spellStart"/>
            <w:r>
              <w:rPr>
                <w:color w:val="0D0D0D"/>
                <w:sz w:val="22"/>
                <w:szCs w:val="22"/>
              </w:rPr>
              <w:t>hamer</w:t>
            </w:r>
            <w:proofErr w:type="spellEnd"/>
            <w:r>
              <w:rPr>
                <w:color w:val="0D0D0D"/>
                <w:sz w:val="22"/>
                <w:szCs w:val="22"/>
              </w:rPr>
              <w:t xml:space="preserve"> papir, 15 eura.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color w:val="0D0D0D"/>
                <w:sz w:val="22"/>
                <w:szCs w:val="22"/>
              </w:rPr>
              <w:t xml:space="preserve">Sustavno praćenje i </w:t>
            </w:r>
            <w:proofErr w:type="spellStart"/>
            <w:r>
              <w:rPr>
                <w:color w:val="0D0D0D"/>
                <w:sz w:val="22"/>
                <w:szCs w:val="22"/>
              </w:rPr>
              <w:t>blježenje</w:t>
            </w:r>
            <w:proofErr w:type="spellEnd"/>
            <w:r>
              <w:rPr>
                <w:color w:val="0D0D0D"/>
                <w:sz w:val="22"/>
                <w:szCs w:val="22"/>
              </w:rPr>
              <w:t xml:space="preserve"> zapažanja učenikovih interesa , motivacije, kreativnosti, sklonosti pokretanju eko-akcija i slično. Samostalno promišljanje i razvijanje kritičnog mišljenja učenika u odnosu na ekologiju  i potrebu očuvanja prirode, predstavljanje i </w:t>
            </w:r>
            <w:proofErr w:type="spellStart"/>
            <w:r>
              <w:rPr>
                <w:color w:val="0D0D0D"/>
                <w:sz w:val="22"/>
                <w:szCs w:val="22"/>
              </w:rPr>
              <w:t>samovrednovanje</w:t>
            </w:r>
            <w:proofErr w:type="spellEnd"/>
            <w:r>
              <w:rPr>
                <w:color w:val="0D0D0D"/>
                <w:sz w:val="22"/>
                <w:szCs w:val="22"/>
              </w:rPr>
              <w:t xml:space="preserve"> uradaka.</w:t>
            </w:r>
          </w:p>
        </w:tc>
      </w:tr>
    </w:tbl>
    <w:p w:rsidR="00B248F8" w:rsidRDefault="00B248F8"/>
    <w:p w:rsidR="00B248F8" w:rsidRDefault="00B248F8"/>
    <w:p w:rsidR="00B248F8" w:rsidRDefault="00B248F8"/>
    <w:p w:rsidR="00B248F8" w:rsidRDefault="00B248F8"/>
    <w:tbl>
      <w:tblPr>
        <w:tblStyle w:val="afff"/>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rPr>
                <w:color w:val="0D0D0D"/>
              </w:rPr>
            </w:pPr>
          </w:p>
          <w:p w:rsidR="00B248F8" w:rsidRPr="00193D35" w:rsidRDefault="003E1F33">
            <w:pPr>
              <w:jc w:val="center"/>
              <w:rPr>
                <w:b/>
                <w:color w:val="0D0D0D"/>
              </w:rPr>
            </w:pPr>
            <w:proofErr w:type="spellStart"/>
            <w:r w:rsidRPr="00193D35">
              <w:rPr>
                <w:b/>
                <w:color w:val="0D0D0D"/>
              </w:rPr>
              <w:t>Legići</w:t>
            </w:r>
            <w:proofErr w:type="spellEnd"/>
          </w:p>
          <w:p w:rsidR="00B248F8" w:rsidRDefault="00B248F8">
            <w:pPr>
              <w:rPr>
                <w:sz w:val="22"/>
                <w:szCs w:val="22"/>
              </w:rPr>
            </w:pPr>
          </w:p>
          <w:p w:rsidR="00B248F8" w:rsidRDefault="00B248F8">
            <w:pPr>
              <w:rPr>
                <w:sz w:val="22"/>
                <w:szCs w:val="22"/>
              </w:rPr>
            </w:pPr>
          </w:p>
        </w:tc>
      </w:tr>
      <w:tr w:rsidR="00B248F8">
        <w:trPr>
          <w:trHeight w:val="14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OŠ HJ A.4.1.Učenik razgovara i govori u skladu s komunikacijskom situacijom.,</w:t>
            </w:r>
            <w:proofErr w:type="spellStart"/>
            <w:r>
              <w:rPr>
                <w:sz w:val="22"/>
                <w:szCs w:val="22"/>
              </w:rPr>
              <w:t>goo</w:t>
            </w:r>
            <w:proofErr w:type="spellEnd"/>
            <w:r>
              <w:rPr>
                <w:sz w:val="22"/>
                <w:szCs w:val="22"/>
              </w:rPr>
              <w:t xml:space="preserve"> B.2.1.Promiče pravila demokratske zajednice.</w:t>
            </w:r>
          </w:p>
          <w:p w:rsidR="00B248F8" w:rsidRDefault="003E1F33">
            <w:pPr>
              <w:rPr>
                <w:sz w:val="22"/>
                <w:szCs w:val="22"/>
              </w:rPr>
            </w:pPr>
            <w:proofErr w:type="spellStart"/>
            <w:r>
              <w:rPr>
                <w:sz w:val="22"/>
                <w:szCs w:val="22"/>
              </w:rPr>
              <w:t>goo</w:t>
            </w:r>
            <w:proofErr w:type="spellEnd"/>
            <w:r>
              <w:rPr>
                <w:sz w:val="22"/>
                <w:szCs w:val="22"/>
              </w:rPr>
              <w:t xml:space="preserve"> B.2.2.Sudjeluje u odlučivanju u demokratskoj zajednici.,</w:t>
            </w:r>
            <w:proofErr w:type="spellStart"/>
            <w:r>
              <w:rPr>
                <w:sz w:val="22"/>
                <w:szCs w:val="22"/>
              </w:rPr>
              <w:t>uku</w:t>
            </w:r>
            <w:proofErr w:type="spellEnd"/>
            <w:r>
              <w:rPr>
                <w:sz w:val="22"/>
                <w:szCs w:val="22"/>
              </w:rPr>
              <w:t xml:space="preserve"> A.2.3.Učenik se koristi kreativnošću za oblikovanje svojih ideja i pristupa rješavanju problema.,</w:t>
            </w:r>
            <w:proofErr w:type="spellStart"/>
            <w:r>
              <w:rPr>
                <w:sz w:val="22"/>
                <w:szCs w:val="22"/>
              </w:rPr>
              <w:t>osr</w:t>
            </w:r>
            <w:proofErr w:type="spellEnd"/>
            <w:r>
              <w:rPr>
                <w:sz w:val="22"/>
                <w:szCs w:val="22"/>
              </w:rPr>
              <w:t xml:space="preserve"> A 1.1.Razvija sliku o sebi., </w:t>
            </w:r>
            <w:proofErr w:type="spellStart"/>
            <w:r>
              <w:rPr>
                <w:sz w:val="22"/>
                <w:szCs w:val="22"/>
              </w:rPr>
              <w:t>osr</w:t>
            </w:r>
            <w:proofErr w:type="spellEnd"/>
            <w:r>
              <w:rPr>
                <w:sz w:val="22"/>
                <w:szCs w:val="22"/>
              </w:rPr>
              <w:t xml:space="preserve"> A 1.3.Razvija svoje </w:t>
            </w:r>
            <w:proofErr w:type="spellStart"/>
            <w:r>
              <w:rPr>
                <w:sz w:val="22"/>
                <w:szCs w:val="22"/>
              </w:rPr>
              <w:t>pontencijale</w:t>
            </w:r>
            <w:proofErr w:type="spellEnd"/>
            <w:r>
              <w:rPr>
                <w:sz w:val="22"/>
                <w:szCs w:val="22"/>
              </w:rPr>
              <w:t xml:space="preserve">., </w:t>
            </w:r>
            <w:proofErr w:type="spellStart"/>
            <w:r>
              <w:rPr>
                <w:sz w:val="22"/>
                <w:szCs w:val="22"/>
              </w:rPr>
              <w:t>osr</w:t>
            </w:r>
            <w:proofErr w:type="spellEnd"/>
            <w:r>
              <w:rPr>
                <w:sz w:val="22"/>
                <w:szCs w:val="22"/>
              </w:rPr>
              <w:t xml:space="preserve"> B 1.2. Razvija komunikacijske komponente., </w:t>
            </w:r>
            <w:proofErr w:type="spellStart"/>
            <w:r>
              <w:rPr>
                <w:sz w:val="22"/>
                <w:szCs w:val="22"/>
              </w:rPr>
              <w:t>osr</w:t>
            </w:r>
            <w:proofErr w:type="spellEnd"/>
            <w:r>
              <w:rPr>
                <w:sz w:val="22"/>
                <w:szCs w:val="22"/>
              </w:rPr>
              <w:t xml:space="preserve"> B 1.4.Suradnički uči </w:t>
            </w:r>
            <w:proofErr w:type="spellStart"/>
            <w:r>
              <w:rPr>
                <w:sz w:val="22"/>
                <w:szCs w:val="22"/>
              </w:rPr>
              <w:t>ui</w:t>
            </w:r>
            <w:proofErr w:type="spellEnd"/>
            <w:r>
              <w:rPr>
                <w:sz w:val="22"/>
                <w:szCs w:val="22"/>
              </w:rPr>
              <w:t xml:space="preserve"> radi u timu., </w:t>
            </w:r>
            <w:proofErr w:type="spellStart"/>
            <w:r>
              <w:rPr>
                <w:sz w:val="22"/>
                <w:szCs w:val="22"/>
              </w:rPr>
              <w:t>osr</w:t>
            </w:r>
            <w:proofErr w:type="spellEnd"/>
            <w:r>
              <w:rPr>
                <w:sz w:val="22"/>
                <w:szCs w:val="22"/>
              </w:rPr>
              <w:t xml:space="preserve"> A 1.2.Upravlja emocijama i ponašanjem., </w:t>
            </w:r>
            <w:proofErr w:type="spellStart"/>
            <w:r>
              <w:rPr>
                <w:sz w:val="22"/>
                <w:szCs w:val="22"/>
              </w:rPr>
              <w:t>osr</w:t>
            </w:r>
            <w:proofErr w:type="spellEnd"/>
            <w:r>
              <w:rPr>
                <w:sz w:val="22"/>
                <w:szCs w:val="22"/>
              </w:rPr>
              <w:t xml:space="preserve"> C 2.2.Prihvaća i obrazlaže važnost </w:t>
            </w:r>
            <w:proofErr w:type="spellStart"/>
            <w:r>
              <w:rPr>
                <w:sz w:val="22"/>
                <w:szCs w:val="22"/>
              </w:rPr>
              <w:t>drušvenih</w:t>
            </w:r>
            <w:proofErr w:type="spellEnd"/>
            <w:r>
              <w:rPr>
                <w:sz w:val="22"/>
                <w:szCs w:val="22"/>
              </w:rPr>
              <w:t xml:space="preserve"> normi i pravila.,</w:t>
            </w:r>
            <w:r>
              <w:rPr>
                <w:color w:val="231F20"/>
                <w:sz w:val="22"/>
                <w:szCs w:val="22"/>
              </w:rPr>
              <w:t xml:space="preserve">B.2.2.Razvija komunikacijske </w:t>
            </w:r>
            <w:proofErr w:type="spellStart"/>
            <w:r>
              <w:rPr>
                <w:color w:val="231F20"/>
                <w:sz w:val="22"/>
                <w:szCs w:val="22"/>
              </w:rPr>
              <w:t>kompetencije.osr</w:t>
            </w:r>
            <w:proofErr w:type="spellEnd"/>
            <w:r>
              <w:rPr>
                <w:color w:val="231F20"/>
                <w:sz w:val="22"/>
                <w:szCs w:val="22"/>
              </w:rPr>
              <w:t xml:space="preserve"> B.2.4.Suradnički uči i radi u timu.</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Učenici razvijaju samopouzdanje kroz međusobnu suradnju, suradnju s partnerima te pri individualnom radu</w:t>
            </w:r>
          </w:p>
          <w:p w:rsidR="00B248F8" w:rsidRDefault="003E1F33">
            <w:pPr>
              <w:rPr>
                <w:sz w:val="22"/>
                <w:szCs w:val="22"/>
              </w:rPr>
            </w:pPr>
            <w:r>
              <w:rPr>
                <w:sz w:val="22"/>
                <w:szCs w:val="22"/>
              </w:rPr>
              <w:t xml:space="preserve">Prepoznaju vlastite i tuđe osjećaje, razlikuju ih i reguliraju na primjeren način. Razvijanje kritičkog </w:t>
            </w:r>
            <w:proofErr w:type="spellStart"/>
            <w:r>
              <w:rPr>
                <w:sz w:val="22"/>
                <w:szCs w:val="22"/>
              </w:rPr>
              <w:t>mišljenja,razvijanje</w:t>
            </w:r>
            <w:proofErr w:type="spellEnd"/>
            <w:r>
              <w:rPr>
                <w:sz w:val="22"/>
                <w:szCs w:val="22"/>
              </w:rPr>
              <w:t xml:space="preserve">  </w:t>
            </w:r>
            <w:proofErr w:type="spellStart"/>
            <w:r>
              <w:rPr>
                <w:sz w:val="22"/>
                <w:szCs w:val="22"/>
              </w:rPr>
              <w:t>kreativnosti,sustavnije</w:t>
            </w:r>
            <w:proofErr w:type="spellEnd"/>
            <w:r>
              <w:rPr>
                <w:sz w:val="22"/>
                <w:szCs w:val="22"/>
              </w:rPr>
              <w:t xml:space="preserve"> analiziranje problemskih situacija te njihovo logičko </w:t>
            </w:r>
            <w:proofErr w:type="spellStart"/>
            <w:r>
              <w:rPr>
                <w:sz w:val="22"/>
                <w:szCs w:val="22"/>
              </w:rPr>
              <w:t>rješavanje,uvježbavanje</w:t>
            </w:r>
            <w:proofErr w:type="spellEnd"/>
            <w:r>
              <w:rPr>
                <w:sz w:val="22"/>
                <w:szCs w:val="22"/>
              </w:rPr>
              <w:t xml:space="preserve"> orijentacije i koordinacije, razumijevanje matematičkih koncepata, uvježbavanje motoričkih vještina</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2. i 3. razreda PŠ Šumeće i učiteljica Sandra Lipovac</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Kroz kreativne radionice, razgovor, suradničko učenje, organiziranje aktivnosti uz pomoć web 2.0. alata, </w:t>
            </w:r>
            <w:proofErr w:type="spellStart"/>
            <w:r>
              <w:rPr>
                <w:sz w:val="22"/>
                <w:szCs w:val="22"/>
              </w:rPr>
              <w:t>Wakelet,izvješće</w:t>
            </w:r>
            <w:proofErr w:type="spellEnd"/>
            <w:r>
              <w:rPr>
                <w:sz w:val="22"/>
                <w:szCs w:val="22"/>
              </w:rPr>
              <w:t xml:space="preserve"> na web stranici škole ili stranici projekta</w:t>
            </w:r>
          </w:p>
        </w:tc>
      </w:tr>
      <w:tr w:rsidR="00B248F8">
        <w:trPr>
          <w:trHeight w:val="989"/>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nastavne godine 2025./2026.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proofErr w:type="spellStart"/>
            <w:r>
              <w:rPr>
                <w:sz w:val="22"/>
                <w:szCs w:val="22"/>
              </w:rPr>
              <w:t>Cc</w:t>
            </w:r>
            <w:proofErr w:type="spellEnd"/>
            <w:r>
              <w:rPr>
                <w:sz w:val="22"/>
                <w:szCs w:val="22"/>
              </w:rPr>
              <w:t xml:space="preserve"> 35 eura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Promatranje ponašanja među učenicima, primjena stečenih vještina u svakodnevnom životu, bilješke, učenički radovi, članci ne web stranici škole, anketa, evaluacija</w:t>
            </w:r>
          </w:p>
        </w:tc>
      </w:tr>
    </w:tbl>
    <w:p w:rsidR="00B248F8" w:rsidRDefault="00B248F8"/>
    <w:p w:rsidR="00B248F8" w:rsidRDefault="00B248F8"/>
    <w:p w:rsidR="00B248F8" w:rsidRDefault="00B248F8" w:rsidP="00125251"/>
    <w:p w:rsidR="00B248F8" w:rsidRDefault="00B248F8"/>
    <w:tbl>
      <w:tblPr>
        <w:tblStyle w:val="afff0"/>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rPr>
                <w:sz w:val="22"/>
                <w:szCs w:val="22"/>
              </w:rPr>
            </w:pPr>
          </w:p>
          <w:p w:rsidR="00B248F8" w:rsidRPr="002F3F77" w:rsidRDefault="003E1F33">
            <w:pPr>
              <w:jc w:val="center"/>
              <w:rPr>
                <w:b/>
              </w:rPr>
            </w:pPr>
            <w:r w:rsidRPr="002F3F77">
              <w:rPr>
                <w:b/>
              </w:rPr>
              <w:t>Spretne ruke</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proofErr w:type="spellStart"/>
            <w:r>
              <w:rPr>
                <w:sz w:val="22"/>
                <w:szCs w:val="22"/>
              </w:rPr>
              <w:t>uku</w:t>
            </w:r>
            <w:proofErr w:type="spellEnd"/>
            <w:r>
              <w:rPr>
                <w:sz w:val="22"/>
                <w:szCs w:val="22"/>
              </w:rPr>
              <w:t xml:space="preserve"> A.2.3.Učenik se koristi kreativnošću za oblikovanje svojih ideja i pristupa rješavanju problema</w:t>
            </w:r>
          </w:p>
          <w:p w:rsidR="00B248F8" w:rsidRDefault="003E1F33">
            <w:pPr>
              <w:rPr>
                <w:sz w:val="22"/>
                <w:szCs w:val="22"/>
              </w:rPr>
            </w:pPr>
            <w:proofErr w:type="spellStart"/>
            <w:r>
              <w:rPr>
                <w:sz w:val="22"/>
                <w:szCs w:val="22"/>
              </w:rPr>
              <w:t>osr</w:t>
            </w:r>
            <w:proofErr w:type="spellEnd"/>
            <w:r>
              <w:rPr>
                <w:sz w:val="22"/>
                <w:szCs w:val="22"/>
              </w:rPr>
              <w:t xml:space="preserve"> A.2.3. Razvija osobne potencijale</w:t>
            </w:r>
          </w:p>
          <w:p w:rsidR="00B248F8" w:rsidRDefault="003E1F33">
            <w:pPr>
              <w:rPr>
                <w:sz w:val="22"/>
                <w:szCs w:val="22"/>
              </w:rPr>
            </w:pPr>
            <w:proofErr w:type="spellStart"/>
            <w:r>
              <w:rPr>
                <w:sz w:val="22"/>
                <w:szCs w:val="22"/>
              </w:rPr>
              <w:t>goo</w:t>
            </w:r>
            <w:proofErr w:type="spellEnd"/>
            <w:r>
              <w:rPr>
                <w:sz w:val="22"/>
                <w:szCs w:val="22"/>
              </w:rPr>
              <w:t xml:space="preserve"> C.2.1. Sudjeluje u unaprjeđenju života i rada škole</w:t>
            </w:r>
          </w:p>
          <w:p w:rsidR="00B248F8" w:rsidRDefault="003E1F33">
            <w:pPr>
              <w:rPr>
                <w:sz w:val="22"/>
                <w:szCs w:val="22"/>
              </w:rPr>
            </w:pPr>
            <w:proofErr w:type="spellStart"/>
            <w:r>
              <w:rPr>
                <w:sz w:val="22"/>
                <w:szCs w:val="22"/>
              </w:rPr>
              <w:t>osr</w:t>
            </w:r>
            <w:proofErr w:type="spellEnd"/>
            <w:r>
              <w:rPr>
                <w:sz w:val="22"/>
                <w:szCs w:val="22"/>
              </w:rPr>
              <w:t xml:space="preserve"> A.2.4. Razvija radne navike </w:t>
            </w:r>
          </w:p>
          <w:p w:rsidR="00B248F8" w:rsidRDefault="003E1F33">
            <w:pPr>
              <w:rPr>
                <w:color w:val="0D0D0D"/>
                <w:sz w:val="22"/>
                <w:szCs w:val="22"/>
              </w:rPr>
            </w:pPr>
            <w:r>
              <w:rPr>
                <w:color w:val="0D0D0D"/>
                <w:sz w:val="22"/>
                <w:szCs w:val="22"/>
              </w:rPr>
              <w:t>PID OŠ B.4.1. Učenik vrednuje važnost odgovornoga odnosa prema sebi, drugima i prirodi</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Učiti i unaprjeđivati svakodnevne životne aktivnosti, primjenjivati praktično znanje. Uporabom različitih materijala usmjeravati aktivnosti učenika koje doprinose jačanju svijesti u zaštiti i očuvanju prirode.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3. i 4.  razreda, učiteljica Tanja Jelinić</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Uređenje unutarnjeg prostora škole, kreativni i praktični radovi učenika. Praktično i likovno kreativno stvaralaštvo, usavršavanje rada raznim tehnikama.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color w:val="0D0D0D"/>
                <w:sz w:val="22"/>
                <w:szCs w:val="22"/>
              </w:rPr>
              <w:t>20 eura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Kontinuirano praćenje napretka učenika te motiviranje na daljnji rad.</w:t>
            </w:r>
          </w:p>
        </w:tc>
      </w:tr>
    </w:tbl>
    <w:p w:rsidR="00B248F8" w:rsidRDefault="00B248F8"/>
    <w:p w:rsidR="00B248F8" w:rsidRDefault="00B248F8"/>
    <w:tbl>
      <w:tblPr>
        <w:tblStyle w:val="afff1"/>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widowControl w:val="0"/>
              <w:rPr>
                <w:sz w:val="22"/>
                <w:szCs w:val="22"/>
              </w:rPr>
            </w:pPr>
          </w:p>
          <w:p w:rsidR="00B248F8" w:rsidRPr="00125251" w:rsidRDefault="003E1F33">
            <w:pPr>
              <w:widowControl w:val="0"/>
              <w:jc w:val="center"/>
              <w:rPr>
                <w:b/>
              </w:rPr>
            </w:pPr>
            <w:r w:rsidRPr="00125251">
              <w:rPr>
                <w:b/>
              </w:rPr>
              <w:t>Mali enigmatičari</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widowControl w:val="0"/>
              <w:rPr>
                <w:color w:val="231F20"/>
                <w:sz w:val="22"/>
                <w:szCs w:val="22"/>
              </w:rPr>
            </w:pPr>
            <w:r>
              <w:rPr>
                <w:color w:val="231F20"/>
                <w:sz w:val="22"/>
                <w:szCs w:val="22"/>
              </w:rPr>
              <w:t>MAT OŠ B.1.2. Prepoznaje uzorak i nastavlja niz.</w:t>
            </w:r>
          </w:p>
          <w:p w:rsidR="00B248F8" w:rsidRDefault="003E1F33">
            <w:pPr>
              <w:widowControl w:val="0"/>
              <w:rPr>
                <w:sz w:val="22"/>
                <w:szCs w:val="22"/>
              </w:rPr>
            </w:pPr>
            <w:r>
              <w:rPr>
                <w:color w:val="231F20"/>
                <w:sz w:val="22"/>
                <w:szCs w:val="22"/>
              </w:rPr>
              <w:t>MAT OŠ E.1.1. Služi se podacima i prikazuje ih piktogramima i jednostavnim tablicama.</w:t>
            </w:r>
          </w:p>
          <w:p w:rsidR="00B248F8" w:rsidRDefault="003E1F33">
            <w:pPr>
              <w:widowControl w:val="0"/>
              <w:rPr>
                <w:color w:val="231F20"/>
                <w:sz w:val="22"/>
                <w:szCs w:val="22"/>
              </w:rPr>
            </w:pPr>
            <w:r>
              <w:rPr>
                <w:color w:val="231F20"/>
                <w:sz w:val="22"/>
                <w:szCs w:val="22"/>
              </w:rPr>
              <w:t>MAT OŠ E.2.1. Provodi jednostavna istraživanja i analizira dobivene podatke.</w:t>
            </w:r>
          </w:p>
          <w:p w:rsidR="00B248F8" w:rsidRDefault="003E1F33">
            <w:pPr>
              <w:widowControl w:val="0"/>
              <w:rPr>
                <w:sz w:val="22"/>
                <w:szCs w:val="22"/>
              </w:rPr>
            </w:pPr>
            <w:r>
              <w:rPr>
                <w:sz w:val="22"/>
                <w:szCs w:val="22"/>
              </w:rPr>
              <w:t>MAT OŠ B.2.1. Prepoznaje uzorak i kreira niz objašnjavajući pravilnost nizanja.</w:t>
            </w:r>
          </w:p>
          <w:p w:rsidR="00B248F8" w:rsidRDefault="003E1F33">
            <w:pPr>
              <w:rPr>
                <w:sz w:val="22"/>
                <w:szCs w:val="22"/>
              </w:rPr>
            </w:pPr>
            <w:r>
              <w:rPr>
                <w:sz w:val="22"/>
                <w:szCs w:val="22"/>
              </w:rPr>
              <w:t>MAT OŠ E.2.2. Određuje je li neki događaj moguć ili nemoguć.</w:t>
            </w:r>
          </w:p>
          <w:p w:rsidR="00B248F8" w:rsidRDefault="003E1F33">
            <w:pPr>
              <w:rPr>
                <w:sz w:val="22"/>
                <w:szCs w:val="22"/>
              </w:rPr>
            </w:pPr>
            <w:proofErr w:type="spellStart"/>
            <w:r>
              <w:rPr>
                <w:sz w:val="22"/>
                <w:szCs w:val="22"/>
              </w:rPr>
              <w:t>osr</w:t>
            </w:r>
            <w:proofErr w:type="spellEnd"/>
            <w:r>
              <w:rPr>
                <w:sz w:val="22"/>
                <w:szCs w:val="22"/>
              </w:rPr>
              <w:t xml:space="preserve"> A.2.3. Razvija osobne potencijale</w:t>
            </w:r>
          </w:p>
          <w:p w:rsidR="00B248F8" w:rsidRDefault="003E1F33">
            <w:pPr>
              <w:rPr>
                <w:sz w:val="22"/>
                <w:szCs w:val="22"/>
              </w:rPr>
            </w:pPr>
            <w:proofErr w:type="spellStart"/>
            <w:r>
              <w:rPr>
                <w:sz w:val="22"/>
                <w:szCs w:val="22"/>
              </w:rPr>
              <w:t>osr</w:t>
            </w:r>
            <w:proofErr w:type="spellEnd"/>
            <w:r>
              <w:rPr>
                <w:sz w:val="22"/>
                <w:szCs w:val="22"/>
              </w:rPr>
              <w:t xml:space="preserve"> A.2.4. Razvija radne navike </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Razvijati logičko mišljenje, pamćenje i koncentraciju.</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Učiteljica Marija </w:t>
            </w:r>
            <w:proofErr w:type="spellStart"/>
            <w:r>
              <w:rPr>
                <w:sz w:val="22"/>
                <w:szCs w:val="22"/>
              </w:rPr>
              <w:t>Tomakić</w:t>
            </w:r>
            <w:proofErr w:type="spellEnd"/>
            <w:r>
              <w:rPr>
                <w:sz w:val="22"/>
                <w:szCs w:val="22"/>
              </w:rPr>
              <w:t xml:space="preserve"> i učenici 1. i 2. razreda PŠ </w:t>
            </w:r>
            <w:proofErr w:type="spellStart"/>
            <w:r>
              <w:rPr>
                <w:sz w:val="22"/>
                <w:szCs w:val="22"/>
              </w:rPr>
              <w:t>Stupnički</w:t>
            </w:r>
            <w:proofErr w:type="spellEnd"/>
            <w:r>
              <w:rPr>
                <w:sz w:val="22"/>
                <w:szCs w:val="22"/>
              </w:rPr>
              <w:t xml:space="preserve"> Kuti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Rješavanje različitih igara koncentracije, križaljki, rebusa, </w:t>
            </w:r>
            <w:proofErr w:type="spellStart"/>
            <w:r>
              <w:rPr>
                <w:sz w:val="22"/>
                <w:szCs w:val="22"/>
              </w:rPr>
              <w:t>integrama</w:t>
            </w:r>
            <w:proofErr w:type="spellEnd"/>
            <w:r>
              <w:rPr>
                <w:sz w:val="22"/>
                <w:szCs w:val="22"/>
              </w:rPr>
              <w:t xml:space="preserve">, kriptograma, šahovskih zagonetki, </w:t>
            </w:r>
            <w:proofErr w:type="spellStart"/>
            <w:r>
              <w:rPr>
                <w:sz w:val="22"/>
                <w:szCs w:val="22"/>
              </w:rPr>
              <w:t>sudoku</w:t>
            </w:r>
            <w:proofErr w:type="spellEnd"/>
            <w:r>
              <w:rPr>
                <w:sz w:val="22"/>
                <w:szCs w:val="22"/>
              </w:rPr>
              <w:t xml:space="preserve"> zadataka.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Sustavno praćenje i bilježenje učenikova interesa i motivacije pri radu. Zadovoljstvo učenika zbog proširivanja spoznaja i sposobnosti.</w:t>
            </w:r>
          </w:p>
        </w:tc>
      </w:tr>
    </w:tbl>
    <w:p w:rsidR="00B248F8" w:rsidRDefault="00B248F8"/>
    <w:tbl>
      <w:tblPr>
        <w:tblStyle w:val="afff2"/>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widowControl w:val="0"/>
              <w:jc w:val="center"/>
            </w:pPr>
          </w:p>
          <w:p w:rsidR="00B248F8" w:rsidRPr="002F3F77" w:rsidRDefault="00B248F8">
            <w:pPr>
              <w:widowControl w:val="0"/>
              <w:jc w:val="center"/>
            </w:pPr>
          </w:p>
          <w:p w:rsidR="00B248F8" w:rsidRPr="00125251" w:rsidRDefault="003E1F33">
            <w:pPr>
              <w:jc w:val="center"/>
              <w:rPr>
                <w:b/>
                <w:sz w:val="22"/>
                <w:szCs w:val="22"/>
              </w:rPr>
            </w:pPr>
            <w:r w:rsidRPr="002F3F77">
              <w:rPr>
                <w:b/>
              </w:rPr>
              <w:t>Čitanjem i slikanjem do mašte</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125251" w:rsidRDefault="003E1F33">
            <w:pPr>
              <w:rPr>
                <w:sz w:val="22"/>
                <w:szCs w:val="22"/>
              </w:rPr>
            </w:pPr>
            <w:r w:rsidRPr="00125251">
              <w:rPr>
                <w:sz w:val="22"/>
                <w:szCs w:val="22"/>
              </w:rPr>
              <w:t>OŠ HJ A.1.1. Učenik razgovora u skladu s jezičnim razvojem, izražava svoje potrebe, misli i osjećaje te poštuje pravila</w:t>
            </w:r>
          </w:p>
          <w:p w:rsidR="00B248F8" w:rsidRPr="00125251" w:rsidRDefault="003E1F33">
            <w:pPr>
              <w:rPr>
                <w:sz w:val="22"/>
                <w:szCs w:val="22"/>
              </w:rPr>
            </w:pPr>
            <w:r w:rsidRPr="00125251">
              <w:rPr>
                <w:sz w:val="22"/>
                <w:szCs w:val="22"/>
              </w:rPr>
              <w:t>uljudnoga ophođenja.</w:t>
            </w:r>
          </w:p>
          <w:p w:rsidR="00B248F8" w:rsidRPr="00125251" w:rsidRDefault="003E1F33">
            <w:pPr>
              <w:rPr>
                <w:sz w:val="22"/>
                <w:szCs w:val="22"/>
              </w:rPr>
            </w:pPr>
            <w:r w:rsidRPr="00125251">
              <w:rPr>
                <w:sz w:val="22"/>
                <w:szCs w:val="22"/>
              </w:rPr>
              <w:t>OŠ HJ A.1.2. Učenik sluša s razumijevanjem jednostavne govorne/čitane tekstove, točno izgovara glasove, riječi i rečenice na</w:t>
            </w:r>
          </w:p>
          <w:p w:rsidR="00B248F8" w:rsidRPr="00125251" w:rsidRDefault="003E1F33">
            <w:pPr>
              <w:rPr>
                <w:sz w:val="22"/>
                <w:szCs w:val="22"/>
              </w:rPr>
            </w:pPr>
            <w:r w:rsidRPr="00125251">
              <w:rPr>
                <w:sz w:val="22"/>
                <w:szCs w:val="22"/>
              </w:rPr>
              <w:t>temelju slušanoga teksta.</w:t>
            </w:r>
          </w:p>
          <w:p w:rsidR="00B248F8" w:rsidRPr="00125251" w:rsidRDefault="003E1F33">
            <w:pPr>
              <w:rPr>
                <w:sz w:val="22"/>
                <w:szCs w:val="22"/>
              </w:rPr>
            </w:pPr>
            <w:r w:rsidRPr="00125251">
              <w:rPr>
                <w:sz w:val="22"/>
                <w:szCs w:val="22"/>
              </w:rPr>
              <w:t>OŠ HJ B.1.4. Učenik izabire ponuđene književne tekstove i čita/sluša ih s razumijevanjem prema vlastitome interesu.</w:t>
            </w:r>
          </w:p>
          <w:p w:rsidR="00B248F8" w:rsidRPr="00125251" w:rsidRDefault="003E1F33">
            <w:pPr>
              <w:rPr>
                <w:sz w:val="22"/>
                <w:szCs w:val="22"/>
              </w:rPr>
            </w:pPr>
            <w:r w:rsidRPr="00125251">
              <w:rPr>
                <w:sz w:val="22"/>
                <w:szCs w:val="22"/>
              </w:rPr>
              <w:t>OŠ HJ B.3.1. Učenik iskazuje i objašnjava svoja zapažanja, misli i osjećaje nakon slušanja/čitanja književnoga teksta te</w:t>
            </w:r>
          </w:p>
          <w:p w:rsidR="00B248F8" w:rsidRPr="00125251" w:rsidRDefault="003E1F33">
            <w:pPr>
              <w:rPr>
                <w:sz w:val="22"/>
                <w:szCs w:val="22"/>
              </w:rPr>
            </w:pPr>
            <w:r w:rsidRPr="00125251">
              <w:rPr>
                <w:sz w:val="22"/>
                <w:szCs w:val="22"/>
              </w:rPr>
              <w:t>povezuje sadržaj i temu teksta s vlastitim iskustvom.</w:t>
            </w:r>
          </w:p>
          <w:p w:rsidR="00B248F8" w:rsidRPr="00125251" w:rsidRDefault="003E1F33">
            <w:pPr>
              <w:rPr>
                <w:sz w:val="22"/>
                <w:szCs w:val="22"/>
              </w:rPr>
            </w:pPr>
            <w:r w:rsidRPr="00125251">
              <w:rPr>
                <w:sz w:val="22"/>
                <w:szCs w:val="22"/>
              </w:rPr>
              <w:t>OŠ HJ B.3.4. Učenik redovito čita iz užitka i prema vlastitom interesu te razlikuje vrste knjiga za djecu.</w:t>
            </w:r>
          </w:p>
          <w:p w:rsidR="00B248F8" w:rsidRPr="00125251" w:rsidRDefault="003E1F33">
            <w:pPr>
              <w:rPr>
                <w:sz w:val="22"/>
                <w:szCs w:val="22"/>
              </w:rPr>
            </w:pPr>
            <w:proofErr w:type="spellStart"/>
            <w:r w:rsidRPr="00125251">
              <w:rPr>
                <w:sz w:val="22"/>
                <w:szCs w:val="22"/>
              </w:rPr>
              <w:t>osr</w:t>
            </w:r>
            <w:proofErr w:type="spellEnd"/>
            <w:r w:rsidRPr="00125251">
              <w:rPr>
                <w:sz w:val="22"/>
                <w:szCs w:val="22"/>
              </w:rPr>
              <w:t xml:space="preserve"> b.1.2. Razvija komunikacijske kompetencije</w:t>
            </w:r>
          </w:p>
          <w:p w:rsidR="00B248F8" w:rsidRPr="00125251" w:rsidRDefault="003E1F33">
            <w:pPr>
              <w:rPr>
                <w:sz w:val="22"/>
                <w:szCs w:val="22"/>
              </w:rPr>
            </w:pPr>
            <w:proofErr w:type="spellStart"/>
            <w:r w:rsidRPr="00125251">
              <w:rPr>
                <w:sz w:val="22"/>
                <w:szCs w:val="22"/>
              </w:rPr>
              <w:t>goo</w:t>
            </w:r>
            <w:proofErr w:type="spellEnd"/>
            <w:r w:rsidRPr="00125251">
              <w:rPr>
                <w:sz w:val="22"/>
                <w:szCs w:val="22"/>
              </w:rPr>
              <w:t xml:space="preserve"> C.1.1. Sudjeluje u zajedničkom radu u razredu</w:t>
            </w:r>
          </w:p>
          <w:p w:rsidR="00B248F8" w:rsidRPr="00125251" w:rsidRDefault="003E1F33">
            <w:pPr>
              <w:rPr>
                <w:sz w:val="22"/>
                <w:szCs w:val="22"/>
              </w:rPr>
            </w:pPr>
            <w:proofErr w:type="spellStart"/>
            <w:r w:rsidRPr="00125251">
              <w:rPr>
                <w:sz w:val="22"/>
                <w:szCs w:val="22"/>
              </w:rPr>
              <w:t>uku</w:t>
            </w:r>
            <w:proofErr w:type="spellEnd"/>
            <w:r w:rsidRPr="00125251">
              <w:rPr>
                <w:sz w:val="22"/>
                <w:szCs w:val="22"/>
              </w:rPr>
              <w:t xml:space="preserve"> A.2.3.Učenik se koristi kreativnošću za oblikovanje svojih ideja i pristupa rješavanju problema</w:t>
            </w:r>
          </w:p>
          <w:p w:rsidR="00B248F8" w:rsidRPr="00125251" w:rsidRDefault="003E1F33">
            <w:pPr>
              <w:rPr>
                <w:sz w:val="22"/>
                <w:szCs w:val="22"/>
              </w:rPr>
            </w:pPr>
            <w:proofErr w:type="spellStart"/>
            <w:r w:rsidRPr="00125251">
              <w:rPr>
                <w:sz w:val="22"/>
                <w:szCs w:val="22"/>
              </w:rPr>
              <w:t>osr</w:t>
            </w:r>
            <w:proofErr w:type="spellEnd"/>
            <w:r w:rsidRPr="00125251">
              <w:rPr>
                <w:sz w:val="22"/>
                <w:szCs w:val="22"/>
              </w:rPr>
              <w:t xml:space="preserve"> A.2.3. Razvija osobne potencijale</w:t>
            </w:r>
          </w:p>
          <w:p w:rsidR="00B248F8" w:rsidRDefault="003E1F33">
            <w:proofErr w:type="spellStart"/>
            <w:r w:rsidRPr="00125251">
              <w:rPr>
                <w:sz w:val="22"/>
                <w:szCs w:val="22"/>
              </w:rPr>
              <w:t>osr</w:t>
            </w:r>
            <w:proofErr w:type="spellEnd"/>
            <w:r w:rsidRPr="00125251">
              <w:rPr>
                <w:sz w:val="22"/>
                <w:szCs w:val="22"/>
              </w:rPr>
              <w:t xml:space="preserve"> A.2.4. Razvija radne navike </w:t>
            </w:r>
          </w:p>
        </w:tc>
      </w:tr>
      <w:tr w:rsidR="00B248F8" w:rsidTr="00125251">
        <w:trPr>
          <w:trHeight w:val="498"/>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r>
              <w:t xml:space="preserve">Motivirati i poticati učenike na čitanje, kako bi čitanje učenicima postalo užitak, a ne obveza. </w:t>
            </w:r>
            <w:r>
              <w:rPr>
                <w:sz w:val="22"/>
                <w:szCs w:val="22"/>
              </w:rPr>
              <w:t xml:space="preserve">Učiti i </w:t>
            </w:r>
            <w:proofErr w:type="spellStart"/>
            <w:r>
              <w:rPr>
                <w:sz w:val="22"/>
                <w:szCs w:val="22"/>
              </w:rPr>
              <w:t>unaprijeđivati</w:t>
            </w:r>
            <w:proofErr w:type="spellEnd"/>
            <w:r>
              <w:rPr>
                <w:sz w:val="22"/>
                <w:szCs w:val="22"/>
              </w:rPr>
              <w:t xml:space="preserve"> svakodnevne životne aktivnosti, primjenjivati praktično znanje.</w:t>
            </w:r>
          </w:p>
        </w:tc>
      </w:tr>
      <w:tr w:rsidR="00B248F8" w:rsidTr="00125251">
        <w:trPr>
          <w:trHeight w:val="492"/>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r>
              <w:t xml:space="preserve">Učiteljica Ivana </w:t>
            </w:r>
            <w:proofErr w:type="spellStart"/>
            <w:r>
              <w:t>Opačak</w:t>
            </w:r>
            <w:proofErr w:type="spellEnd"/>
            <w:r>
              <w:t xml:space="preserve"> i učenici 1. i 3. razreda PŠ </w:t>
            </w:r>
            <w:proofErr w:type="spellStart"/>
            <w:r>
              <w:t>Kaniža</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r>
              <w:t xml:space="preserve">Čitanje književnih djela, te razgovor i promišljanje o istima. </w:t>
            </w:r>
            <w:r>
              <w:rPr>
                <w:sz w:val="22"/>
                <w:szCs w:val="22"/>
              </w:rPr>
              <w:t>Uređenje unutarnjeg prostora škole, kreativni i praktični radovi učenika. Praktično i likovno kreativno stvaralaštvo, usavršavanje rada raznim tehnikama.</w:t>
            </w:r>
          </w:p>
        </w:tc>
      </w:tr>
      <w:tr w:rsidR="00B248F8" w:rsidTr="00125251">
        <w:trPr>
          <w:trHeight w:val="892"/>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t>Tijekom školske godine 2025./2026., 1 sat tjedno, 35 sati godišnje</w:t>
            </w:r>
            <w:r>
              <w:rPr>
                <w:sz w:val="22"/>
                <w:szCs w:val="22"/>
              </w:rPr>
              <w:t>.</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r>
              <w:t>15e za materijal potreban za izvođenje aktivnosti.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r>
              <w:t>Sustavno praćenje i bilježenje učenikova interesa i motivacije pri radu. Zadovoljstvo učenika zbog proširivanja spoznaja i sposobnosti.</w:t>
            </w:r>
          </w:p>
        </w:tc>
      </w:tr>
    </w:tbl>
    <w:p w:rsidR="00B248F8" w:rsidRDefault="00B248F8"/>
    <w:p w:rsidR="00B248F8" w:rsidRDefault="00B248F8"/>
    <w:p w:rsidR="00B248F8" w:rsidRDefault="00B248F8"/>
    <w:p w:rsidR="00B248F8" w:rsidRDefault="00B248F8"/>
    <w:tbl>
      <w:tblPr>
        <w:tblStyle w:val="afff3"/>
        <w:tblW w:w="15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12915"/>
      </w:tblGrid>
      <w:tr w:rsidR="00B248F8">
        <w:trPr>
          <w:trHeight w:val="1233"/>
        </w:trPr>
        <w:tc>
          <w:tcPr>
            <w:tcW w:w="2175"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915" w:type="dxa"/>
            <w:shd w:val="clear" w:color="auto" w:fill="E1E6E6"/>
          </w:tcPr>
          <w:p w:rsidR="00B248F8" w:rsidRDefault="003E1F33">
            <w:r>
              <w:t xml:space="preserve">                                                                 </w:t>
            </w:r>
          </w:p>
          <w:p w:rsidR="00B248F8" w:rsidRPr="00125251" w:rsidRDefault="003E1F33" w:rsidP="00125251">
            <w:pPr>
              <w:jc w:val="center"/>
              <w:rPr>
                <w:b/>
              </w:rPr>
            </w:pPr>
            <w:r w:rsidRPr="00125251">
              <w:rPr>
                <w:b/>
              </w:rPr>
              <w:t>Društvene igre</w:t>
            </w:r>
          </w:p>
        </w:tc>
      </w:tr>
      <w:tr w:rsidR="00125251">
        <w:trPr>
          <w:trHeight w:val="1233"/>
        </w:trPr>
        <w:tc>
          <w:tcPr>
            <w:tcW w:w="2175" w:type="dxa"/>
            <w:shd w:val="clear" w:color="auto" w:fill="A7B3B5"/>
            <w:vAlign w:val="center"/>
          </w:tcPr>
          <w:p w:rsidR="00125251" w:rsidRDefault="00125251">
            <w:pPr>
              <w:jc w:val="center"/>
            </w:pPr>
            <w:r w:rsidRPr="00125251">
              <w:t>Ishodi</w:t>
            </w:r>
          </w:p>
        </w:tc>
        <w:tc>
          <w:tcPr>
            <w:tcW w:w="12915" w:type="dxa"/>
            <w:shd w:val="clear" w:color="auto" w:fill="E1E6E6"/>
          </w:tcPr>
          <w:p w:rsidR="00125251" w:rsidRPr="002F3F77" w:rsidRDefault="00125251" w:rsidP="00125251">
            <w:pPr>
              <w:rPr>
                <w:sz w:val="22"/>
                <w:szCs w:val="22"/>
              </w:rPr>
            </w:pPr>
            <w:proofErr w:type="spellStart"/>
            <w:r w:rsidRPr="002F3F77">
              <w:rPr>
                <w:sz w:val="22"/>
                <w:szCs w:val="22"/>
              </w:rPr>
              <w:t>osr</w:t>
            </w:r>
            <w:proofErr w:type="spellEnd"/>
            <w:r w:rsidRPr="002F3F77">
              <w:rPr>
                <w:sz w:val="22"/>
                <w:szCs w:val="22"/>
              </w:rPr>
              <w:t xml:space="preserve"> A.1.1. Razvija sliku o sebi.</w:t>
            </w:r>
          </w:p>
          <w:p w:rsidR="00125251" w:rsidRPr="002F3F77" w:rsidRDefault="00125251" w:rsidP="00125251">
            <w:pPr>
              <w:rPr>
                <w:sz w:val="22"/>
                <w:szCs w:val="22"/>
              </w:rPr>
            </w:pPr>
            <w:proofErr w:type="spellStart"/>
            <w:r w:rsidRPr="002F3F77">
              <w:rPr>
                <w:sz w:val="22"/>
                <w:szCs w:val="22"/>
              </w:rPr>
              <w:t>osr</w:t>
            </w:r>
            <w:proofErr w:type="spellEnd"/>
            <w:r w:rsidRPr="002F3F77">
              <w:rPr>
                <w:sz w:val="22"/>
                <w:szCs w:val="22"/>
              </w:rPr>
              <w:t xml:space="preserve"> C 2.2. Prihvaća i obrazlaže važnost društvenih normi i pravila.</w:t>
            </w:r>
          </w:p>
          <w:p w:rsidR="00125251" w:rsidRPr="002F3F77" w:rsidRDefault="00125251" w:rsidP="00125251">
            <w:pPr>
              <w:rPr>
                <w:sz w:val="22"/>
                <w:szCs w:val="22"/>
              </w:rPr>
            </w:pPr>
            <w:r w:rsidRPr="002F3F77">
              <w:rPr>
                <w:sz w:val="22"/>
                <w:szCs w:val="22"/>
              </w:rPr>
              <w:t>.</w:t>
            </w:r>
            <w:proofErr w:type="spellStart"/>
            <w:r w:rsidRPr="002F3F77">
              <w:rPr>
                <w:sz w:val="22"/>
                <w:szCs w:val="22"/>
              </w:rPr>
              <w:t>osr</w:t>
            </w:r>
            <w:proofErr w:type="spellEnd"/>
            <w:r w:rsidRPr="002F3F77">
              <w:rPr>
                <w:sz w:val="22"/>
                <w:szCs w:val="22"/>
              </w:rPr>
              <w:t xml:space="preserve"> A.1.3.Razvija svoje potencijale.</w:t>
            </w:r>
          </w:p>
          <w:p w:rsidR="00125251" w:rsidRPr="002F3F77" w:rsidRDefault="00125251" w:rsidP="00125251">
            <w:pPr>
              <w:rPr>
                <w:sz w:val="22"/>
                <w:szCs w:val="22"/>
              </w:rPr>
            </w:pPr>
            <w:proofErr w:type="spellStart"/>
            <w:r w:rsidRPr="002F3F77">
              <w:rPr>
                <w:sz w:val="22"/>
                <w:szCs w:val="22"/>
              </w:rPr>
              <w:t>osr</w:t>
            </w:r>
            <w:proofErr w:type="spellEnd"/>
            <w:r w:rsidRPr="002F3F77">
              <w:rPr>
                <w:sz w:val="22"/>
                <w:szCs w:val="22"/>
              </w:rPr>
              <w:t xml:space="preserve"> A.2.2. Upravlja emocijama i ponašanjem.</w:t>
            </w:r>
          </w:p>
          <w:p w:rsidR="00125251" w:rsidRPr="002F3F77" w:rsidRDefault="00125251" w:rsidP="00125251">
            <w:pPr>
              <w:rPr>
                <w:sz w:val="22"/>
                <w:szCs w:val="22"/>
              </w:rPr>
            </w:pPr>
            <w:proofErr w:type="spellStart"/>
            <w:r w:rsidRPr="002F3F77">
              <w:rPr>
                <w:sz w:val="22"/>
                <w:szCs w:val="22"/>
              </w:rPr>
              <w:t>osr</w:t>
            </w:r>
            <w:proofErr w:type="spellEnd"/>
            <w:r w:rsidRPr="002F3F77">
              <w:rPr>
                <w:sz w:val="22"/>
                <w:szCs w:val="22"/>
              </w:rPr>
              <w:t xml:space="preserve"> B.1.2. Razvija komunikacijske kompetencije.</w:t>
            </w:r>
          </w:p>
          <w:p w:rsidR="00125251" w:rsidRPr="002F3F77" w:rsidRDefault="00125251" w:rsidP="00125251">
            <w:pPr>
              <w:rPr>
                <w:sz w:val="22"/>
                <w:szCs w:val="22"/>
              </w:rPr>
            </w:pPr>
            <w:proofErr w:type="spellStart"/>
            <w:r w:rsidRPr="002F3F77">
              <w:rPr>
                <w:sz w:val="22"/>
                <w:szCs w:val="22"/>
              </w:rPr>
              <w:t>osr</w:t>
            </w:r>
            <w:proofErr w:type="spellEnd"/>
            <w:r w:rsidRPr="002F3F77">
              <w:rPr>
                <w:sz w:val="22"/>
                <w:szCs w:val="22"/>
              </w:rPr>
              <w:t xml:space="preserve"> B.1.3.Razvija strategije rješavanja sukoba.</w:t>
            </w:r>
          </w:p>
          <w:p w:rsidR="00125251" w:rsidRPr="002F3F77" w:rsidRDefault="00125251" w:rsidP="00125251">
            <w:pPr>
              <w:rPr>
                <w:sz w:val="22"/>
                <w:szCs w:val="22"/>
              </w:rPr>
            </w:pPr>
            <w:proofErr w:type="spellStart"/>
            <w:r w:rsidRPr="002F3F77">
              <w:rPr>
                <w:sz w:val="22"/>
                <w:szCs w:val="22"/>
              </w:rPr>
              <w:t>osr</w:t>
            </w:r>
            <w:proofErr w:type="spellEnd"/>
            <w:r w:rsidRPr="002F3F77">
              <w:rPr>
                <w:sz w:val="22"/>
                <w:szCs w:val="22"/>
              </w:rPr>
              <w:t xml:space="preserve"> B.2.2. Razvija komunikacijske kompetencije.</w:t>
            </w:r>
          </w:p>
          <w:p w:rsidR="00125251" w:rsidRPr="002F3F77" w:rsidRDefault="00125251" w:rsidP="00125251">
            <w:pPr>
              <w:rPr>
                <w:sz w:val="22"/>
                <w:szCs w:val="22"/>
              </w:rPr>
            </w:pPr>
            <w:proofErr w:type="spellStart"/>
            <w:r w:rsidRPr="002F3F77">
              <w:rPr>
                <w:sz w:val="22"/>
                <w:szCs w:val="22"/>
              </w:rPr>
              <w:t>osr</w:t>
            </w:r>
            <w:proofErr w:type="spellEnd"/>
            <w:r w:rsidRPr="002F3F77">
              <w:rPr>
                <w:sz w:val="22"/>
                <w:szCs w:val="22"/>
              </w:rPr>
              <w:t xml:space="preserve"> B.2.4. Suradnički uči i radi u timu.</w:t>
            </w:r>
          </w:p>
          <w:p w:rsidR="00125251" w:rsidRPr="002F3F77" w:rsidRDefault="00125251" w:rsidP="00125251">
            <w:pPr>
              <w:rPr>
                <w:sz w:val="22"/>
                <w:szCs w:val="22"/>
              </w:rPr>
            </w:pPr>
            <w:proofErr w:type="spellStart"/>
            <w:r w:rsidRPr="002F3F77">
              <w:rPr>
                <w:sz w:val="22"/>
                <w:szCs w:val="22"/>
              </w:rPr>
              <w:t>osr</w:t>
            </w:r>
            <w:proofErr w:type="spellEnd"/>
            <w:r w:rsidRPr="002F3F77">
              <w:rPr>
                <w:sz w:val="22"/>
                <w:szCs w:val="22"/>
              </w:rPr>
              <w:t xml:space="preserve"> C.1.3 Pridonosi skupini.</w:t>
            </w:r>
          </w:p>
          <w:p w:rsidR="00125251" w:rsidRPr="002F3F77" w:rsidRDefault="00125251" w:rsidP="00125251">
            <w:pPr>
              <w:rPr>
                <w:sz w:val="22"/>
                <w:szCs w:val="22"/>
              </w:rPr>
            </w:pPr>
            <w:proofErr w:type="spellStart"/>
            <w:r w:rsidRPr="002F3F77">
              <w:rPr>
                <w:sz w:val="22"/>
                <w:szCs w:val="22"/>
              </w:rPr>
              <w:t>osr</w:t>
            </w:r>
            <w:proofErr w:type="spellEnd"/>
            <w:r w:rsidRPr="002F3F77">
              <w:rPr>
                <w:sz w:val="22"/>
                <w:szCs w:val="22"/>
              </w:rPr>
              <w:t xml:space="preserve"> C2.2. Prihvaća i obrazlaže važnost društvenih normi i pravila.</w:t>
            </w:r>
          </w:p>
        </w:tc>
      </w:tr>
      <w:tr w:rsidR="00125251" w:rsidTr="00125251">
        <w:trPr>
          <w:trHeight w:val="261"/>
        </w:trPr>
        <w:tc>
          <w:tcPr>
            <w:tcW w:w="2175" w:type="dxa"/>
            <w:shd w:val="clear" w:color="auto" w:fill="A7B3B5"/>
            <w:vAlign w:val="center"/>
          </w:tcPr>
          <w:p w:rsidR="00125251" w:rsidRPr="00125251" w:rsidRDefault="00125251">
            <w:pPr>
              <w:jc w:val="center"/>
            </w:pPr>
            <w:r>
              <w:t>Namjena</w:t>
            </w:r>
          </w:p>
        </w:tc>
        <w:tc>
          <w:tcPr>
            <w:tcW w:w="12915" w:type="dxa"/>
            <w:shd w:val="clear" w:color="auto" w:fill="E1E6E6"/>
          </w:tcPr>
          <w:p w:rsidR="00125251" w:rsidRPr="002F3F77" w:rsidRDefault="00125251" w:rsidP="00125251">
            <w:pPr>
              <w:rPr>
                <w:sz w:val="22"/>
                <w:szCs w:val="22"/>
              </w:rPr>
            </w:pPr>
            <w:r w:rsidRPr="002F3F77">
              <w:rPr>
                <w:sz w:val="22"/>
                <w:szCs w:val="22"/>
              </w:rPr>
              <w:t>Usvajanje i usavršavanje kinezioloških motoričkih vještina, znanja i navika koje pridonose zadovoljavanju osnovne ljuske potrebe za kretanjem. Stvaranje navike zdravog načina življenja.</w:t>
            </w:r>
          </w:p>
        </w:tc>
      </w:tr>
      <w:tr w:rsidR="00B248F8" w:rsidTr="00125251">
        <w:trPr>
          <w:trHeight w:val="478"/>
        </w:trPr>
        <w:tc>
          <w:tcPr>
            <w:tcW w:w="2175" w:type="dxa"/>
            <w:shd w:val="clear" w:color="auto" w:fill="A7B3B5"/>
            <w:vAlign w:val="center"/>
          </w:tcPr>
          <w:p w:rsidR="00B248F8" w:rsidRDefault="003E1F33">
            <w:pPr>
              <w:jc w:val="center"/>
            </w:pPr>
            <w:r>
              <w:t>Nositelji aktivnosti</w:t>
            </w:r>
          </w:p>
        </w:tc>
        <w:tc>
          <w:tcPr>
            <w:tcW w:w="12915" w:type="dxa"/>
            <w:shd w:val="clear" w:color="auto" w:fill="E1E6E6"/>
          </w:tcPr>
          <w:p w:rsidR="00B248F8" w:rsidRPr="002F3F77" w:rsidRDefault="003E1F33">
            <w:pPr>
              <w:rPr>
                <w:sz w:val="22"/>
                <w:szCs w:val="22"/>
              </w:rPr>
            </w:pPr>
            <w:r w:rsidRPr="002F3F77">
              <w:rPr>
                <w:sz w:val="22"/>
                <w:szCs w:val="22"/>
              </w:rPr>
              <w:t xml:space="preserve">Učenici 2. i 3. razreda PŠ Banovci, učitelj Miroslav </w:t>
            </w:r>
            <w:proofErr w:type="spellStart"/>
            <w:r w:rsidRPr="002F3F77">
              <w:rPr>
                <w:sz w:val="22"/>
                <w:szCs w:val="22"/>
              </w:rPr>
              <w:t>Dikanović</w:t>
            </w:r>
            <w:proofErr w:type="spellEnd"/>
          </w:p>
        </w:tc>
      </w:tr>
      <w:tr w:rsidR="00B248F8" w:rsidTr="00125251">
        <w:trPr>
          <w:trHeight w:val="304"/>
        </w:trPr>
        <w:tc>
          <w:tcPr>
            <w:tcW w:w="2175" w:type="dxa"/>
            <w:shd w:val="clear" w:color="auto" w:fill="A7B3B5"/>
            <w:vAlign w:val="center"/>
          </w:tcPr>
          <w:p w:rsidR="00B248F8" w:rsidRDefault="003E1F33">
            <w:pPr>
              <w:jc w:val="center"/>
            </w:pPr>
            <w:r>
              <w:t>Način realizacije</w:t>
            </w:r>
          </w:p>
        </w:tc>
        <w:tc>
          <w:tcPr>
            <w:tcW w:w="12915" w:type="dxa"/>
            <w:shd w:val="clear" w:color="auto" w:fill="E1E6E6"/>
          </w:tcPr>
          <w:p w:rsidR="00B248F8" w:rsidRPr="002F3F77" w:rsidRDefault="003E1F33">
            <w:pPr>
              <w:rPr>
                <w:sz w:val="22"/>
                <w:szCs w:val="22"/>
              </w:rPr>
            </w:pPr>
            <w:r w:rsidRPr="002F3F77">
              <w:rPr>
                <w:sz w:val="22"/>
                <w:szCs w:val="22"/>
              </w:rPr>
              <w:t xml:space="preserve">Sportske aktivnost i igre u učionici i na školskom dvorištu. </w:t>
            </w:r>
          </w:p>
        </w:tc>
      </w:tr>
      <w:tr w:rsidR="00B248F8">
        <w:trPr>
          <w:trHeight w:val="1233"/>
        </w:trPr>
        <w:tc>
          <w:tcPr>
            <w:tcW w:w="2175" w:type="dxa"/>
            <w:shd w:val="clear" w:color="auto" w:fill="A7B3B5"/>
            <w:vAlign w:val="center"/>
          </w:tcPr>
          <w:p w:rsidR="00B248F8" w:rsidRDefault="003E1F33">
            <w:pPr>
              <w:jc w:val="center"/>
            </w:pPr>
            <w:r>
              <w:t>Vremenski okvir i planirani broj sati tjedno</w:t>
            </w:r>
          </w:p>
        </w:tc>
        <w:tc>
          <w:tcPr>
            <w:tcW w:w="12915" w:type="dxa"/>
            <w:shd w:val="clear" w:color="auto" w:fill="E1E6E6"/>
          </w:tcPr>
          <w:p w:rsidR="00B248F8" w:rsidRPr="002F3F77" w:rsidRDefault="003E1F33">
            <w:pPr>
              <w:rPr>
                <w:sz w:val="22"/>
                <w:szCs w:val="22"/>
              </w:rPr>
            </w:pPr>
            <w:r w:rsidRPr="002F3F77">
              <w:rPr>
                <w:sz w:val="22"/>
                <w:szCs w:val="22"/>
              </w:rPr>
              <w:t>Jedan sat tjedno tijekom nastavne godine prema rasporedu sati i 35 sati godišnje</w:t>
            </w:r>
          </w:p>
        </w:tc>
      </w:tr>
      <w:tr w:rsidR="00B248F8">
        <w:trPr>
          <w:trHeight w:val="779"/>
        </w:trPr>
        <w:tc>
          <w:tcPr>
            <w:tcW w:w="2175" w:type="dxa"/>
            <w:shd w:val="clear" w:color="auto" w:fill="A7B3B5"/>
            <w:vAlign w:val="center"/>
          </w:tcPr>
          <w:p w:rsidR="00B248F8" w:rsidRDefault="003E1F33">
            <w:pPr>
              <w:jc w:val="center"/>
            </w:pPr>
            <w:r>
              <w:t>Detaljan troškovnik</w:t>
            </w:r>
          </w:p>
        </w:tc>
        <w:tc>
          <w:tcPr>
            <w:tcW w:w="12915" w:type="dxa"/>
            <w:shd w:val="clear" w:color="auto" w:fill="E1E6E6"/>
          </w:tcPr>
          <w:p w:rsidR="00B248F8" w:rsidRPr="002F3F77" w:rsidRDefault="003E1F33">
            <w:pPr>
              <w:rPr>
                <w:sz w:val="22"/>
                <w:szCs w:val="22"/>
              </w:rPr>
            </w:pPr>
            <w:r w:rsidRPr="002F3F77">
              <w:rPr>
                <w:sz w:val="22"/>
                <w:szCs w:val="22"/>
              </w:rPr>
              <w:t xml:space="preserve">Nema dodatnih </w:t>
            </w:r>
          </w:p>
          <w:p w:rsidR="00B248F8" w:rsidRPr="002F3F77" w:rsidRDefault="003E1F33">
            <w:pPr>
              <w:rPr>
                <w:sz w:val="22"/>
                <w:szCs w:val="22"/>
              </w:rPr>
            </w:pPr>
            <w:r w:rsidRPr="002F3F77">
              <w:rPr>
                <w:sz w:val="22"/>
                <w:szCs w:val="22"/>
              </w:rPr>
              <w:t>troškova</w:t>
            </w:r>
          </w:p>
        </w:tc>
      </w:tr>
      <w:tr w:rsidR="00B248F8">
        <w:trPr>
          <w:trHeight w:val="891"/>
        </w:trPr>
        <w:tc>
          <w:tcPr>
            <w:tcW w:w="2175" w:type="dxa"/>
            <w:shd w:val="clear" w:color="auto" w:fill="A7B3B5"/>
            <w:vAlign w:val="center"/>
          </w:tcPr>
          <w:p w:rsidR="00B248F8" w:rsidRDefault="003E1F33">
            <w:pPr>
              <w:jc w:val="center"/>
            </w:pPr>
            <w:r>
              <w:t>Način vrednovanja i način korištenja rezultata vrednovanja</w:t>
            </w:r>
          </w:p>
        </w:tc>
        <w:tc>
          <w:tcPr>
            <w:tcW w:w="12915" w:type="dxa"/>
            <w:shd w:val="clear" w:color="auto" w:fill="E1E6E6"/>
          </w:tcPr>
          <w:p w:rsidR="00B248F8" w:rsidRPr="002F3F77" w:rsidRDefault="003E1F33">
            <w:pPr>
              <w:rPr>
                <w:sz w:val="22"/>
                <w:szCs w:val="22"/>
              </w:rPr>
            </w:pPr>
            <w:r w:rsidRPr="002F3F77">
              <w:rPr>
                <w:sz w:val="22"/>
                <w:szCs w:val="22"/>
              </w:rPr>
              <w:t xml:space="preserve">Sustavno bilježenje interesa učenika, motivacije i kreativnosti tijekom školske godine. Razgovor s učenicama, njihova </w:t>
            </w:r>
            <w:proofErr w:type="spellStart"/>
            <w:r w:rsidRPr="002F3F77">
              <w:rPr>
                <w:sz w:val="22"/>
                <w:szCs w:val="22"/>
              </w:rPr>
              <w:t>samoprocjena</w:t>
            </w:r>
            <w:proofErr w:type="spellEnd"/>
            <w:r w:rsidRPr="002F3F77">
              <w:rPr>
                <w:sz w:val="22"/>
                <w:szCs w:val="22"/>
              </w:rPr>
              <w:t xml:space="preserve"> te izlaganje učeničkih uradaka.</w:t>
            </w:r>
          </w:p>
        </w:tc>
      </w:tr>
    </w:tbl>
    <w:p w:rsidR="00B248F8" w:rsidRDefault="00B248F8"/>
    <w:p w:rsidR="00B248F8" w:rsidRDefault="00B248F8"/>
    <w:p w:rsidR="00B248F8" w:rsidRDefault="00B248F8"/>
    <w:tbl>
      <w:tblPr>
        <w:tblStyle w:val="afff4"/>
        <w:tblW w:w="15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5"/>
        <w:gridCol w:w="12899"/>
      </w:tblGrid>
      <w:tr w:rsidR="00B248F8">
        <w:trPr>
          <w:trHeight w:val="1233"/>
        </w:trPr>
        <w:tc>
          <w:tcPr>
            <w:tcW w:w="2185" w:type="dxa"/>
            <w:shd w:val="clear" w:color="auto" w:fill="A7B3B5"/>
            <w:vAlign w:val="center"/>
          </w:tcPr>
          <w:p w:rsidR="00B248F8" w:rsidRDefault="003E1F33">
            <w:pPr>
              <w:widowControl w:val="0"/>
              <w:jc w:val="center"/>
            </w:pPr>
            <w:r>
              <w:t>Aktivnost,</w:t>
            </w:r>
          </w:p>
          <w:p w:rsidR="00B248F8" w:rsidRDefault="003E1F33">
            <w:pPr>
              <w:widowControl w:val="0"/>
              <w:jc w:val="center"/>
            </w:pPr>
            <w:r>
              <w:t>program</w:t>
            </w:r>
          </w:p>
          <w:p w:rsidR="00B248F8" w:rsidRDefault="003E1F33">
            <w:pPr>
              <w:widowControl w:val="0"/>
              <w:jc w:val="center"/>
            </w:pPr>
            <w:r>
              <w:t>ili</w:t>
            </w:r>
          </w:p>
          <w:p w:rsidR="00B248F8" w:rsidRDefault="003E1F33">
            <w:pPr>
              <w:widowControl w:val="0"/>
              <w:jc w:val="center"/>
            </w:pPr>
            <w:r>
              <w:t>projekt</w:t>
            </w:r>
          </w:p>
        </w:tc>
        <w:tc>
          <w:tcPr>
            <w:tcW w:w="12899" w:type="dxa"/>
            <w:shd w:val="clear" w:color="auto" w:fill="E1E6E6"/>
          </w:tcPr>
          <w:p w:rsidR="00B248F8" w:rsidRDefault="00B248F8">
            <w:pPr>
              <w:widowControl w:val="0"/>
              <w:rPr>
                <w:rFonts w:ascii="Calibri" w:eastAsia="Calibri" w:hAnsi="Calibri" w:cs="Calibri"/>
                <w:sz w:val="22"/>
                <w:szCs w:val="22"/>
              </w:rPr>
            </w:pPr>
          </w:p>
          <w:p w:rsidR="00B248F8" w:rsidRPr="00125251" w:rsidRDefault="003E1F33">
            <w:pPr>
              <w:widowControl w:val="0"/>
              <w:jc w:val="center"/>
              <w:rPr>
                <w:b/>
              </w:rPr>
            </w:pPr>
            <w:r w:rsidRPr="00125251">
              <w:rPr>
                <w:b/>
              </w:rPr>
              <w:t>Moja slikovnica</w:t>
            </w:r>
          </w:p>
        </w:tc>
      </w:tr>
      <w:tr w:rsidR="00B248F8">
        <w:trPr>
          <w:trHeight w:val="1868"/>
        </w:trPr>
        <w:tc>
          <w:tcPr>
            <w:tcW w:w="2185" w:type="dxa"/>
            <w:shd w:val="clear" w:color="auto" w:fill="A7B3B5"/>
            <w:vAlign w:val="center"/>
          </w:tcPr>
          <w:p w:rsidR="00B248F8" w:rsidRDefault="00B248F8">
            <w:pPr>
              <w:widowControl w:val="0"/>
              <w:jc w:val="center"/>
            </w:pPr>
          </w:p>
          <w:p w:rsidR="00B248F8" w:rsidRDefault="00B248F8">
            <w:pPr>
              <w:widowControl w:val="0"/>
              <w:jc w:val="center"/>
            </w:pPr>
          </w:p>
          <w:p w:rsidR="00B248F8" w:rsidRDefault="003E1F33">
            <w:pPr>
              <w:widowControl w:val="0"/>
              <w:jc w:val="center"/>
            </w:pPr>
            <w:r>
              <w:t>Ishodi</w:t>
            </w:r>
          </w:p>
        </w:tc>
        <w:tc>
          <w:tcPr>
            <w:tcW w:w="12899" w:type="dxa"/>
            <w:shd w:val="clear" w:color="auto" w:fill="E1E6E6"/>
          </w:tcPr>
          <w:p w:rsidR="00B248F8" w:rsidRDefault="003E1F33">
            <w:pPr>
              <w:widowControl w:val="0"/>
              <w:rPr>
                <w:sz w:val="22"/>
                <w:szCs w:val="22"/>
              </w:rPr>
            </w:pPr>
            <w:r>
              <w:rPr>
                <w:sz w:val="22"/>
                <w:szCs w:val="22"/>
              </w:rPr>
              <w:t xml:space="preserve">OŠ HJ B.2.4. Učenik se stvaralački izražava prema </w:t>
            </w:r>
          </w:p>
          <w:p w:rsidR="00B248F8" w:rsidRDefault="003E1F33">
            <w:pPr>
              <w:widowControl w:val="0"/>
              <w:rPr>
                <w:sz w:val="22"/>
                <w:szCs w:val="22"/>
              </w:rPr>
            </w:pPr>
            <w:r>
              <w:rPr>
                <w:sz w:val="22"/>
                <w:szCs w:val="22"/>
              </w:rPr>
              <w:t>vlastitom interesu potaknut različitim iskustvima i doživljajima književnoga teksta.</w:t>
            </w:r>
          </w:p>
          <w:p w:rsidR="00B248F8" w:rsidRDefault="003E1F33">
            <w:pPr>
              <w:widowControl w:val="0"/>
              <w:rPr>
                <w:sz w:val="22"/>
                <w:szCs w:val="22"/>
              </w:rPr>
            </w:pPr>
            <w:r>
              <w:rPr>
                <w:sz w:val="22"/>
                <w:szCs w:val="22"/>
              </w:rPr>
              <w:t>OŠ LK A.2.1 Učenik likovnim i vizualnim izražavanjem interpretira različite sadržaje.</w:t>
            </w:r>
          </w:p>
          <w:p w:rsidR="00B248F8" w:rsidRDefault="003E1F33">
            <w:pPr>
              <w:widowControl w:val="0"/>
              <w:rPr>
                <w:sz w:val="22"/>
                <w:szCs w:val="22"/>
              </w:rPr>
            </w:pPr>
            <w:r>
              <w:rPr>
                <w:sz w:val="22"/>
                <w:szCs w:val="22"/>
              </w:rPr>
              <w:t>OŠ HJ C.2.2.</w:t>
            </w:r>
            <w:r>
              <w:rPr>
                <w:b/>
                <w:sz w:val="22"/>
                <w:szCs w:val="22"/>
              </w:rPr>
              <w:t xml:space="preserve"> </w:t>
            </w:r>
            <w:r>
              <w:rPr>
                <w:sz w:val="22"/>
                <w:szCs w:val="22"/>
              </w:rPr>
              <w:t>Učenik razlikuje medijske sadržaje primjerene dobi i interesu.</w:t>
            </w:r>
          </w:p>
          <w:p w:rsidR="00B248F8" w:rsidRDefault="003E1F33">
            <w:pPr>
              <w:widowControl w:val="0"/>
              <w:rPr>
                <w:sz w:val="22"/>
                <w:szCs w:val="22"/>
              </w:rPr>
            </w:pPr>
            <w:proofErr w:type="spellStart"/>
            <w:r>
              <w:rPr>
                <w:sz w:val="22"/>
                <w:szCs w:val="22"/>
              </w:rPr>
              <w:t>osr</w:t>
            </w:r>
            <w:proofErr w:type="spellEnd"/>
            <w:r>
              <w:rPr>
                <w:sz w:val="22"/>
                <w:szCs w:val="22"/>
              </w:rPr>
              <w:t xml:space="preserve"> B.1.2. Razvija komunikacijske kompetencije.</w:t>
            </w:r>
          </w:p>
          <w:p w:rsidR="00B248F8" w:rsidRDefault="003E1F33">
            <w:pPr>
              <w:widowControl w:val="0"/>
              <w:rPr>
                <w:sz w:val="22"/>
                <w:szCs w:val="22"/>
              </w:rPr>
            </w:pPr>
            <w:r>
              <w:rPr>
                <w:sz w:val="22"/>
                <w:szCs w:val="22"/>
              </w:rPr>
              <w:t>OŠ HJ B.2.1. Učenik izražava svoja zapažanja, misli i osjećaje nakon slušanja/čitanja književnoga teksta i povezuje ih s vlastitim iskustvom</w:t>
            </w:r>
          </w:p>
          <w:p w:rsidR="00B248F8" w:rsidRDefault="003E1F33">
            <w:pPr>
              <w:widowControl w:val="0"/>
              <w:rPr>
                <w:sz w:val="22"/>
                <w:szCs w:val="22"/>
              </w:rPr>
            </w:pPr>
            <w:proofErr w:type="spellStart"/>
            <w:r>
              <w:rPr>
                <w:sz w:val="22"/>
                <w:szCs w:val="22"/>
              </w:rPr>
              <w:t>uku</w:t>
            </w:r>
            <w:proofErr w:type="spellEnd"/>
            <w:r>
              <w:rPr>
                <w:sz w:val="22"/>
                <w:szCs w:val="22"/>
              </w:rPr>
              <w:t xml:space="preserve"> A.1.4. Učenik oblikuje i izražava svoje misli i osjećaje</w:t>
            </w:r>
          </w:p>
        </w:tc>
      </w:tr>
      <w:tr w:rsidR="00B248F8" w:rsidTr="00125251">
        <w:trPr>
          <w:trHeight w:val="596"/>
        </w:trPr>
        <w:tc>
          <w:tcPr>
            <w:tcW w:w="2185" w:type="dxa"/>
            <w:shd w:val="clear" w:color="auto" w:fill="A7B3B5"/>
            <w:vAlign w:val="center"/>
          </w:tcPr>
          <w:p w:rsidR="00B248F8" w:rsidRDefault="00B248F8">
            <w:pPr>
              <w:widowControl w:val="0"/>
              <w:jc w:val="center"/>
            </w:pPr>
          </w:p>
          <w:p w:rsidR="00B248F8" w:rsidRDefault="003E1F33">
            <w:pPr>
              <w:widowControl w:val="0"/>
              <w:jc w:val="center"/>
            </w:pPr>
            <w:r>
              <w:t>Namjena</w:t>
            </w:r>
          </w:p>
        </w:tc>
        <w:tc>
          <w:tcPr>
            <w:tcW w:w="12899" w:type="dxa"/>
            <w:shd w:val="clear" w:color="auto" w:fill="E1E6E6"/>
          </w:tcPr>
          <w:p w:rsidR="00B248F8" w:rsidRDefault="003E1F33">
            <w:pPr>
              <w:widowControl w:val="0"/>
              <w:rPr>
                <w:sz w:val="22"/>
                <w:szCs w:val="22"/>
              </w:rPr>
            </w:pPr>
            <w:r>
              <w:rPr>
                <w:sz w:val="22"/>
                <w:szCs w:val="22"/>
              </w:rPr>
              <w:t>Kod učenika probuditi volju i ambiciju za crtanjem, slikanjem, oblikovanjem i čitanjem, osmišljavanjem novih priča, kreiranju novih slikovnica, poučnih slikovnica s aktualnim društvenim temama i problemima, poticanje mašte.</w:t>
            </w:r>
          </w:p>
        </w:tc>
      </w:tr>
      <w:tr w:rsidR="00B248F8">
        <w:trPr>
          <w:trHeight w:val="729"/>
        </w:trPr>
        <w:tc>
          <w:tcPr>
            <w:tcW w:w="2185" w:type="dxa"/>
            <w:shd w:val="clear" w:color="auto" w:fill="A7B3B5"/>
            <w:vAlign w:val="center"/>
          </w:tcPr>
          <w:p w:rsidR="00B248F8" w:rsidRDefault="003E1F33">
            <w:pPr>
              <w:widowControl w:val="0"/>
              <w:jc w:val="center"/>
            </w:pPr>
            <w:r>
              <w:t>Nositelji aktivnosti</w:t>
            </w:r>
          </w:p>
        </w:tc>
        <w:tc>
          <w:tcPr>
            <w:tcW w:w="12899" w:type="dxa"/>
            <w:shd w:val="clear" w:color="auto" w:fill="E1E6E6"/>
          </w:tcPr>
          <w:p w:rsidR="00B248F8" w:rsidRDefault="003E1F33">
            <w:pPr>
              <w:widowControl w:val="0"/>
              <w:rPr>
                <w:sz w:val="22"/>
                <w:szCs w:val="22"/>
              </w:rPr>
            </w:pPr>
            <w:r>
              <w:rPr>
                <w:sz w:val="22"/>
                <w:szCs w:val="22"/>
              </w:rPr>
              <w:t xml:space="preserve">Učenici, učiteljica Slavica </w:t>
            </w:r>
            <w:proofErr w:type="spellStart"/>
            <w:r>
              <w:rPr>
                <w:sz w:val="22"/>
                <w:szCs w:val="22"/>
              </w:rPr>
              <w:t>Lemaić</w:t>
            </w:r>
            <w:proofErr w:type="spellEnd"/>
            <w:r>
              <w:rPr>
                <w:sz w:val="22"/>
                <w:szCs w:val="22"/>
              </w:rPr>
              <w:t xml:space="preserve"> razredne nastave</w:t>
            </w:r>
          </w:p>
        </w:tc>
      </w:tr>
      <w:tr w:rsidR="00B248F8">
        <w:trPr>
          <w:trHeight w:val="652"/>
        </w:trPr>
        <w:tc>
          <w:tcPr>
            <w:tcW w:w="2185" w:type="dxa"/>
            <w:shd w:val="clear" w:color="auto" w:fill="A7B3B5"/>
            <w:vAlign w:val="center"/>
          </w:tcPr>
          <w:p w:rsidR="00B248F8" w:rsidRDefault="003E1F33">
            <w:pPr>
              <w:widowControl w:val="0"/>
              <w:jc w:val="center"/>
            </w:pPr>
            <w:r>
              <w:t>Način realizacije</w:t>
            </w:r>
          </w:p>
        </w:tc>
        <w:tc>
          <w:tcPr>
            <w:tcW w:w="12899" w:type="dxa"/>
            <w:shd w:val="clear" w:color="auto" w:fill="E1E6E6"/>
          </w:tcPr>
          <w:p w:rsidR="00B248F8" w:rsidRDefault="003E1F33">
            <w:pPr>
              <w:widowControl w:val="0"/>
              <w:rPr>
                <w:sz w:val="22"/>
                <w:szCs w:val="22"/>
              </w:rPr>
            </w:pPr>
            <w:r>
              <w:rPr>
                <w:color w:val="0D0D0D"/>
                <w:sz w:val="22"/>
                <w:szCs w:val="22"/>
              </w:rPr>
              <w:t>Na nastavnom satu uz pripremu materijala u školi i  kod kuće t</w:t>
            </w:r>
            <w:r>
              <w:rPr>
                <w:sz w:val="22"/>
                <w:szCs w:val="22"/>
              </w:rPr>
              <w:t>ijekom školske godine 2025./2026.</w:t>
            </w:r>
          </w:p>
        </w:tc>
      </w:tr>
      <w:tr w:rsidR="00B248F8">
        <w:trPr>
          <w:trHeight w:val="1233"/>
        </w:trPr>
        <w:tc>
          <w:tcPr>
            <w:tcW w:w="2185" w:type="dxa"/>
            <w:shd w:val="clear" w:color="auto" w:fill="A7B3B5"/>
            <w:vAlign w:val="center"/>
          </w:tcPr>
          <w:p w:rsidR="00B248F8" w:rsidRDefault="003E1F33">
            <w:pPr>
              <w:widowControl w:val="0"/>
              <w:jc w:val="center"/>
            </w:pPr>
            <w:r>
              <w:t>Vremenski okvir i planirani broj sati tjedno</w:t>
            </w:r>
          </w:p>
        </w:tc>
        <w:tc>
          <w:tcPr>
            <w:tcW w:w="12899" w:type="dxa"/>
            <w:shd w:val="clear" w:color="auto" w:fill="E1E6E6"/>
          </w:tcPr>
          <w:p w:rsidR="00B248F8" w:rsidRDefault="003E1F33">
            <w:pPr>
              <w:widowControl w:val="0"/>
              <w:rPr>
                <w:sz w:val="22"/>
                <w:szCs w:val="22"/>
              </w:rPr>
            </w:pPr>
            <w:r>
              <w:rPr>
                <w:sz w:val="22"/>
                <w:szCs w:val="22"/>
              </w:rPr>
              <w:t>Svaki tjedan jedan školski sat, trideset pet sati godišnje</w:t>
            </w:r>
          </w:p>
        </w:tc>
      </w:tr>
      <w:tr w:rsidR="00B248F8">
        <w:trPr>
          <w:trHeight w:val="779"/>
        </w:trPr>
        <w:tc>
          <w:tcPr>
            <w:tcW w:w="2185" w:type="dxa"/>
            <w:shd w:val="clear" w:color="auto" w:fill="A7B3B5"/>
            <w:vAlign w:val="center"/>
          </w:tcPr>
          <w:p w:rsidR="00B248F8" w:rsidRDefault="003E1F33">
            <w:pPr>
              <w:widowControl w:val="0"/>
              <w:jc w:val="center"/>
            </w:pPr>
            <w:r>
              <w:t>Detaljan troškovnik</w:t>
            </w:r>
          </w:p>
        </w:tc>
        <w:tc>
          <w:tcPr>
            <w:tcW w:w="12899" w:type="dxa"/>
            <w:shd w:val="clear" w:color="auto" w:fill="E1E6E6"/>
          </w:tcPr>
          <w:p w:rsidR="00B248F8" w:rsidRDefault="003E1F33">
            <w:pPr>
              <w:widowControl w:val="0"/>
              <w:rPr>
                <w:sz w:val="22"/>
                <w:szCs w:val="22"/>
              </w:rPr>
            </w:pPr>
            <w:r>
              <w:rPr>
                <w:sz w:val="22"/>
                <w:szCs w:val="22"/>
              </w:rPr>
              <w:t>Papir A4 format: 10,00 eura</w:t>
            </w:r>
          </w:p>
          <w:p w:rsidR="00B248F8" w:rsidRDefault="003E1F33">
            <w:pPr>
              <w:widowControl w:val="0"/>
              <w:rPr>
                <w:sz w:val="22"/>
                <w:szCs w:val="22"/>
              </w:rPr>
            </w:pPr>
            <w:r>
              <w:rPr>
                <w:sz w:val="22"/>
                <w:szCs w:val="22"/>
              </w:rPr>
              <w:t>Tiskanje, kopiranje, pribor: 20,00 eura</w:t>
            </w:r>
          </w:p>
          <w:p w:rsidR="00B248F8" w:rsidRDefault="003E1F33">
            <w:pPr>
              <w:widowControl w:val="0"/>
              <w:rPr>
                <w:sz w:val="22"/>
                <w:szCs w:val="22"/>
              </w:rPr>
            </w:pPr>
            <w:r>
              <w:rPr>
                <w:sz w:val="22"/>
                <w:szCs w:val="22"/>
              </w:rPr>
              <w:t>Ukupan trošak: 30,00 eura</w:t>
            </w:r>
          </w:p>
          <w:p w:rsidR="00B248F8" w:rsidRDefault="003E1F33">
            <w:pPr>
              <w:widowControl w:val="0"/>
              <w:rPr>
                <w:sz w:val="22"/>
                <w:szCs w:val="22"/>
              </w:rPr>
            </w:pPr>
            <w:r>
              <w:rPr>
                <w:sz w:val="22"/>
                <w:szCs w:val="22"/>
              </w:rPr>
              <w:t>Troškove snosi učiteljica</w:t>
            </w:r>
          </w:p>
        </w:tc>
      </w:tr>
      <w:tr w:rsidR="00B248F8">
        <w:trPr>
          <w:trHeight w:val="1233"/>
        </w:trPr>
        <w:tc>
          <w:tcPr>
            <w:tcW w:w="2185" w:type="dxa"/>
            <w:shd w:val="clear" w:color="auto" w:fill="A7B3B5"/>
            <w:vAlign w:val="center"/>
          </w:tcPr>
          <w:p w:rsidR="00B248F8" w:rsidRDefault="003E1F33">
            <w:pPr>
              <w:widowControl w:val="0"/>
              <w:jc w:val="center"/>
            </w:pPr>
            <w:r>
              <w:t>Način vrednovanja i način korištenja rezultata vrednovanja</w:t>
            </w:r>
          </w:p>
        </w:tc>
        <w:tc>
          <w:tcPr>
            <w:tcW w:w="12899" w:type="dxa"/>
            <w:shd w:val="clear" w:color="auto" w:fill="E1E6E6"/>
          </w:tcPr>
          <w:p w:rsidR="00B248F8" w:rsidRDefault="003E1F33">
            <w:pPr>
              <w:widowControl w:val="0"/>
              <w:rPr>
                <w:sz w:val="22"/>
                <w:szCs w:val="22"/>
              </w:rPr>
            </w:pPr>
            <w:r>
              <w:rPr>
                <w:sz w:val="22"/>
                <w:szCs w:val="22"/>
              </w:rPr>
              <w:t xml:space="preserve">Sustavno praćenje i bilježenje učeničkih interesa, aktivnosti, motivacije, zajednička evaluacija te </w:t>
            </w:r>
            <w:proofErr w:type="spellStart"/>
            <w:r>
              <w:rPr>
                <w:sz w:val="22"/>
                <w:szCs w:val="22"/>
              </w:rPr>
              <w:t>samoprocjena</w:t>
            </w:r>
            <w:proofErr w:type="spellEnd"/>
            <w:r>
              <w:rPr>
                <w:sz w:val="22"/>
                <w:szCs w:val="22"/>
              </w:rPr>
              <w:t xml:space="preserve"> učenikova rada i napretka</w:t>
            </w:r>
          </w:p>
        </w:tc>
      </w:tr>
    </w:tbl>
    <w:p w:rsidR="00B248F8" w:rsidRDefault="00B248F8"/>
    <w:p w:rsidR="00B248F8" w:rsidRDefault="00B248F8"/>
    <w:tbl>
      <w:tblPr>
        <w:tblStyle w:val="afff5"/>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125251" w:rsidRDefault="003E1F33">
            <w:pPr>
              <w:jc w:val="center"/>
              <w:rPr>
                <w:b/>
                <w:sz w:val="22"/>
                <w:szCs w:val="22"/>
              </w:rPr>
            </w:pPr>
            <w:r w:rsidRPr="00125251">
              <w:rPr>
                <w:b/>
              </w:rPr>
              <w:t>Projektna skupina</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widowControl w:val="0"/>
              <w:spacing w:after="48"/>
              <w:rPr>
                <w:color w:val="231F20"/>
                <w:sz w:val="22"/>
                <w:szCs w:val="22"/>
              </w:rPr>
            </w:pPr>
            <w:r>
              <w:rPr>
                <w:color w:val="231F20"/>
                <w:sz w:val="22"/>
                <w:szCs w:val="22"/>
              </w:rPr>
              <w:t>OŠ A.1.1. Učenik uspoređuje organiziranost u prirodi opažajući neposredni okoliš</w:t>
            </w:r>
            <w:r>
              <w:rPr>
                <w:rFonts w:ascii="Calibri" w:eastAsia="Calibri" w:hAnsi="Calibri" w:cs="Calibri"/>
                <w:b/>
                <w:color w:val="231F20"/>
                <w:sz w:val="22"/>
                <w:szCs w:val="22"/>
              </w:rPr>
              <w:t xml:space="preserve">, </w:t>
            </w:r>
            <w:r>
              <w:rPr>
                <w:color w:val="231F20"/>
                <w:sz w:val="22"/>
                <w:szCs w:val="22"/>
              </w:rPr>
              <w:t xml:space="preserve">OŠ A.1.2. prepoznaje važnost organiziranosti vremena i prikazuje vremenski slijed </w:t>
            </w:r>
            <w:proofErr w:type="spellStart"/>
            <w:r>
              <w:rPr>
                <w:color w:val="231F20"/>
                <w:sz w:val="22"/>
                <w:szCs w:val="22"/>
              </w:rPr>
              <w:t>događaja.OŠ</w:t>
            </w:r>
            <w:proofErr w:type="spellEnd"/>
            <w:r>
              <w:rPr>
                <w:color w:val="231F20"/>
                <w:sz w:val="22"/>
                <w:szCs w:val="22"/>
              </w:rPr>
              <w:t xml:space="preserve"> B.1.1. Učenik uspoređuje promjene u prirodi i opisuje važnost brige za prirodu i osobno zdravlje.</w:t>
            </w:r>
          </w:p>
          <w:p w:rsidR="00B248F8" w:rsidRDefault="003E1F33">
            <w:pPr>
              <w:widowControl w:val="0"/>
              <w:spacing w:after="48"/>
              <w:rPr>
                <w:sz w:val="22"/>
                <w:szCs w:val="22"/>
              </w:rPr>
            </w:pPr>
            <w:r>
              <w:rPr>
                <w:rFonts w:ascii="Calibri" w:eastAsia="Calibri" w:hAnsi="Calibri" w:cs="Calibri"/>
                <w:b/>
                <w:color w:val="231F20"/>
                <w:sz w:val="22"/>
                <w:szCs w:val="22"/>
              </w:rPr>
              <w:t xml:space="preserve"> </w:t>
            </w:r>
            <w:proofErr w:type="spellStart"/>
            <w:r>
              <w:rPr>
                <w:color w:val="231F20"/>
                <w:sz w:val="22"/>
                <w:szCs w:val="22"/>
              </w:rPr>
              <w:t>goo</w:t>
            </w:r>
            <w:proofErr w:type="spellEnd"/>
            <w:r>
              <w:rPr>
                <w:color w:val="231F20"/>
                <w:sz w:val="22"/>
                <w:szCs w:val="22"/>
              </w:rPr>
              <w:t xml:space="preserve"> B.2.1.promiče pravila demokratske zajednice. PID OŠ A.B.C.D.4.1. Učenik uz usmjeravanje objašnjava rezultate vlastitih istraživanja prirode, prirodnih i/ili društvenih pojava i/ili različitih izvora informacija. </w:t>
            </w:r>
            <w:proofErr w:type="spellStart"/>
            <w:r>
              <w:rPr>
                <w:color w:val="231F20"/>
                <w:sz w:val="22"/>
                <w:szCs w:val="22"/>
              </w:rPr>
              <w:t>osr</w:t>
            </w:r>
            <w:proofErr w:type="spellEnd"/>
            <w:r>
              <w:rPr>
                <w:color w:val="231F20"/>
                <w:sz w:val="22"/>
                <w:szCs w:val="22"/>
              </w:rPr>
              <w:t xml:space="preserve"> A.2.3. Razvija osobne potencijale,  pod A.2.1. Primjenjuje inovativna i kreativna rješenja,  </w:t>
            </w:r>
            <w:proofErr w:type="spellStart"/>
            <w:r>
              <w:rPr>
                <w:color w:val="231F20"/>
                <w:sz w:val="22"/>
                <w:szCs w:val="22"/>
              </w:rPr>
              <w:t>uku</w:t>
            </w:r>
            <w:proofErr w:type="spellEnd"/>
            <w:r>
              <w:rPr>
                <w:color w:val="231F20"/>
                <w:sz w:val="22"/>
                <w:szCs w:val="22"/>
              </w:rPr>
              <w:t xml:space="preserve"> A.2.2. Učenik primjenjuje strategije učenja i rješava probleme u svim područjima učenja uz praćenje i podršku učitelja,  </w:t>
            </w:r>
            <w:proofErr w:type="spellStart"/>
            <w:r>
              <w:rPr>
                <w:color w:val="231F20"/>
                <w:sz w:val="22"/>
                <w:szCs w:val="22"/>
              </w:rPr>
              <w:t>uku</w:t>
            </w:r>
            <w:proofErr w:type="spellEnd"/>
            <w:r>
              <w:rPr>
                <w:color w:val="231F20"/>
                <w:sz w:val="22"/>
                <w:szCs w:val="22"/>
              </w:rPr>
              <w:t xml:space="preserve"> B.2.1. Uz podršku učitelja učenik određuje ciljeve učenja, odabire pristup učenju te planira učenje, </w:t>
            </w:r>
            <w:proofErr w:type="spellStart"/>
            <w:r>
              <w:rPr>
                <w:color w:val="231F20"/>
                <w:sz w:val="22"/>
                <w:szCs w:val="22"/>
              </w:rPr>
              <w:t>uku</w:t>
            </w:r>
            <w:proofErr w:type="spellEnd"/>
            <w:r>
              <w:rPr>
                <w:color w:val="231F20"/>
                <w:sz w:val="22"/>
                <w:szCs w:val="22"/>
              </w:rPr>
              <w:t xml:space="preserve"> D.2.2. Učenik ostvaruje dobru komunikaciju s drugima, uspješno surađuje u različitim situacijama i spreman je zatražiti i ponuditi pomoć. </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xml:space="preserve">Razvijanje </w:t>
            </w:r>
            <w:proofErr w:type="spellStart"/>
            <w:r>
              <w:rPr>
                <w:sz w:val="22"/>
                <w:szCs w:val="22"/>
              </w:rPr>
              <w:t>inicijativnosti</w:t>
            </w:r>
            <w:proofErr w:type="spellEnd"/>
            <w:r>
              <w:rPr>
                <w:sz w:val="22"/>
                <w:szCs w:val="22"/>
              </w:rPr>
              <w:t xml:space="preserve">, kreativnosti i poduzetnosti kod djece što podrazumijeva sposobnost djeteta da vlastite ideje iznosi i ostvaruje različitim aktivnostima i projektima. </w:t>
            </w:r>
          </w:p>
          <w:p w:rsidR="00B248F8" w:rsidRDefault="003E1F33">
            <w:pPr>
              <w:rPr>
                <w:sz w:val="22"/>
                <w:szCs w:val="22"/>
              </w:rPr>
            </w:pPr>
            <w:r>
              <w:rPr>
                <w:sz w:val="22"/>
                <w:szCs w:val="22"/>
              </w:rPr>
              <w:t>Razvijanje vještina kreativnog mišljenja i ponašanja, produktivnosti i rješavanja problema.</w:t>
            </w:r>
          </w:p>
          <w:p w:rsidR="00B248F8" w:rsidRDefault="003E1F33">
            <w:pPr>
              <w:rPr>
                <w:sz w:val="22"/>
                <w:szCs w:val="22"/>
              </w:rPr>
            </w:pPr>
            <w:r>
              <w:rPr>
                <w:sz w:val="22"/>
                <w:szCs w:val="22"/>
              </w:rPr>
              <w:t xml:space="preserve">Razvijati kreativnost kroz stvaranje : slikanje, crtanje, izradu, eksperimentiranje i sl. </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Učiteljica : Sandra Rica, učenici 1. i 2. razreda MŠ </w:t>
            </w:r>
            <w:proofErr w:type="spellStart"/>
            <w:r>
              <w:rPr>
                <w:sz w:val="22"/>
                <w:szCs w:val="22"/>
              </w:rPr>
              <w:t>Bebrina</w:t>
            </w:r>
            <w:proofErr w:type="spellEnd"/>
            <w:r>
              <w:rPr>
                <w:sz w:val="22"/>
                <w:szCs w:val="22"/>
              </w:rPr>
              <w:t>.</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Praktični, likovno – kreativni radovi učenika.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 , 1 sat tjedno, 35 sati godišnje.</w:t>
            </w:r>
          </w:p>
          <w:p w:rsidR="00B248F8" w:rsidRDefault="00B248F8">
            <w:pPr>
              <w:rPr>
                <w:sz w:val="22"/>
                <w:szCs w:val="22"/>
              </w:rPr>
            </w:pP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35 eura za materijal potreban  za  izvođenje aktivnosti (ljepilo, boje, papir u boji, konac, vuna, tkanina ) te  materijali iz prirode...</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Sustavno praćenje i bilježenje učenikova interesa, motivacije i kreativnosti pri radu. Zadovoljstvo učenika zbog proširivanja spoznaja i sposobnosti.</w:t>
            </w:r>
          </w:p>
        </w:tc>
      </w:tr>
    </w:tbl>
    <w:p w:rsidR="00B248F8" w:rsidRDefault="00B248F8"/>
    <w:tbl>
      <w:tblPr>
        <w:tblStyle w:val="afff6"/>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125251" w:rsidRDefault="003E1F33">
            <w:pPr>
              <w:jc w:val="center"/>
              <w:rPr>
                <w:b/>
              </w:rPr>
            </w:pPr>
            <w:r w:rsidRPr="00125251">
              <w:rPr>
                <w:b/>
              </w:rPr>
              <w:t>Sportska igraonica</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 xml:space="preserve">OŠ TZK A.3.1. Usavršava prirodne načine gibanja. </w:t>
            </w:r>
          </w:p>
          <w:p w:rsidR="00B248F8" w:rsidRDefault="003E1F33">
            <w:pPr>
              <w:rPr>
                <w:sz w:val="22"/>
                <w:szCs w:val="22"/>
              </w:rPr>
            </w:pPr>
            <w:r>
              <w:rPr>
                <w:sz w:val="22"/>
                <w:szCs w:val="22"/>
              </w:rPr>
              <w:t xml:space="preserve">OŠ TZK A.4.1. Oponaša osnovne strukture gibanja raznovrsnih grupacija sportova. </w:t>
            </w:r>
          </w:p>
          <w:p w:rsidR="00B248F8" w:rsidRDefault="003E1F33">
            <w:pPr>
              <w:rPr>
                <w:sz w:val="22"/>
                <w:szCs w:val="22"/>
              </w:rPr>
            </w:pPr>
            <w:r>
              <w:rPr>
                <w:sz w:val="22"/>
                <w:szCs w:val="22"/>
              </w:rPr>
              <w:t xml:space="preserve">OŠ TZK A.3.2. Igra i razlikuje elementarne igre prema složenosti. </w:t>
            </w:r>
          </w:p>
          <w:p w:rsidR="00B248F8" w:rsidRDefault="003E1F33">
            <w:pPr>
              <w:rPr>
                <w:sz w:val="22"/>
                <w:szCs w:val="22"/>
              </w:rPr>
            </w:pPr>
            <w:r>
              <w:rPr>
                <w:sz w:val="22"/>
                <w:szCs w:val="22"/>
              </w:rPr>
              <w:t xml:space="preserve">OŠ TZK B.4.2. Izvodi primjerene vježbe za razvoj motoričkih i funkcionalnih sposobnosti. </w:t>
            </w:r>
          </w:p>
          <w:p w:rsidR="00B248F8" w:rsidRDefault="003E1F33">
            <w:pPr>
              <w:rPr>
                <w:sz w:val="22"/>
                <w:szCs w:val="22"/>
              </w:rPr>
            </w:pPr>
            <w:r>
              <w:rPr>
                <w:sz w:val="22"/>
                <w:szCs w:val="22"/>
              </w:rPr>
              <w:t xml:space="preserve">OŠ TZK C.3.1. Prati osobna motorička postignuća. </w:t>
            </w:r>
          </w:p>
          <w:p w:rsidR="00B248F8" w:rsidRDefault="003E1F33">
            <w:pPr>
              <w:rPr>
                <w:sz w:val="22"/>
                <w:szCs w:val="22"/>
              </w:rPr>
            </w:pPr>
            <w:r>
              <w:rPr>
                <w:sz w:val="22"/>
                <w:szCs w:val="22"/>
              </w:rPr>
              <w:t xml:space="preserve">OŠ TZK C.4.1. Prati osobna motorička postignuća i njihovo unaprjeđenje. </w:t>
            </w:r>
          </w:p>
          <w:p w:rsidR="00B248F8" w:rsidRDefault="003E1F33">
            <w:pPr>
              <w:rPr>
                <w:sz w:val="22"/>
                <w:szCs w:val="22"/>
              </w:rPr>
            </w:pPr>
            <w:r>
              <w:rPr>
                <w:sz w:val="22"/>
                <w:szCs w:val="22"/>
              </w:rPr>
              <w:t xml:space="preserve">OŠ TZK D.3.2. Izvodi raznovrsne vježbe u svrhu poboljšanja sustava za kretanje. </w:t>
            </w:r>
          </w:p>
          <w:p w:rsidR="00B248F8" w:rsidRDefault="003E1F33">
            <w:pPr>
              <w:rPr>
                <w:sz w:val="22"/>
                <w:szCs w:val="22"/>
              </w:rPr>
            </w:pPr>
            <w:r>
              <w:rPr>
                <w:sz w:val="22"/>
                <w:szCs w:val="22"/>
              </w:rPr>
              <w:t xml:space="preserve">OŠ TZK D.3.3.  Surađuje sa suigračima i poštuje pravila igre. </w:t>
            </w:r>
          </w:p>
          <w:p w:rsidR="00B248F8" w:rsidRDefault="003E1F33">
            <w:pPr>
              <w:rPr>
                <w:sz w:val="22"/>
                <w:szCs w:val="22"/>
              </w:rPr>
            </w:pPr>
            <w:r>
              <w:rPr>
                <w:sz w:val="22"/>
                <w:szCs w:val="22"/>
              </w:rPr>
              <w:t xml:space="preserve">OŠ TZK D.4.3. Priprema i skrbi o sportskom vježbalištu. </w:t>
            </w:r>
          </w:p>
          <w:p w:rsidR="00B248F8" w:rsidRDefault="003E1F33">
            <w:pPr>
              <w:rPr>
                <w:sz w:val="22"/>
                <w:szCs w:val="22"/>
              </w:rPr>
            </w:pPr>
            <w:r>
              <w:rPr>
                <w:sz w:val="22"/>
                <w:szCs w:val="22"/>
              </w:rPr>
              <w:t xml:space="preserve">OŠ TZK D.4.4. Primjenjuje pravila raznovrsnih sportova. </w:t>
            </w:r>
          </w:p>
        </w:tc>
      </w:tr>
      <w:tr w:rsidR="00B248F8" w:rsidTr="00125251">
        <w:trPr>
          <w:trHeight w:val="626"/>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xml:space="preserve">Usvajanje i usavršavanje kinezioloških motoričkih vještina, znanja i navika koje pridonose zadovoljavanju osnovne ljuske potrebe za kretanjem. Stvaranje navike zdravog načina življenja. </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Učenici 1. i 4. razreda PŠ Šumeće, učiteljica Ana </w:t>
            </w:r>
            <w:proofErr w:type="spellStart"/>
            <w:r>
              <w:rPr>
                <w:sz w:val="22"/>
                <w:szCs w:val="22"/>
              </w:rPr>
              <w:t>Lačić</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Sportske aktivnost i igre u učionici i na školskom dvorištu. </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Kontinuirano praćenje napretka učenika te motiviranje za daljnji rad. </w:t>
            </w:r>
          </w:p>
        </w:tc>
      </w:tr>
    </w:tbl>
    <w:p w:rsidR="00B248F8" w:rsidRDefault="00B248F8"/>
    <w:p w:rsidR="00AF5A1D" w:rsidRDefault="00AF5A1D"/>
    <w:tbl>
      <w:tblPr>
        <w:tblW w:w="15083" w:type="dxa"/>
        <w:tblInd w:w="-108" w:type="dxa"/>
        <w:tblLayout w:type="fixed"/>
        <w:tblCellMar>
          <w:left w:w="10" w:type="dxa"/>
          <w:right w:w="10" w:type="dxa"/>
        </w:tblCellMar>
        <w:tblLook w:val="04A0" w:firstRow="1" w:lastRow="0" w:firstColumn="1" w:lastColumn="0" w:noHBand="0" w:noVBand="1"/>
      </w:tblPr>
      <w:tblGrid>
        <w:gridCol w:w="2186"/>
        <w:gridCol w:w="12897"/>
      </w:tblGrid>
      <w:tr w:rsidR="00AF5A1D" w:rsidTr="00464E60">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tcMar>
              <w:top w:w="0" w:type="dxa"/>
              <w:left w:w="108" w:type="dxa"/>
              <w:bottom w:w="0" w:type="dxa"/>
              <w:right w:w="108" w:type="dxa"/>
            </w:tcMar>
            <w:vAlign w:val="center"/>
          </w:tcPr>
          <w:p w:rsidR="00AF5A1D" w:rsidRDefault="00AF5A1D" w:rsidP="00464E60">
            <w:pPr>
              <w:jc w:val="center"/>
            </w:pPr>
            <w:r>
              <w:lastRenderedPageBreak/>
              <w:t>Aktivnost,</w:t>
            </w:r>
          </w:p>
          <w:p w:rsidR="00AF5A1D" w:rsidRDefault="00AF5A1D" w:rsidP="00464E60">
            <w:pPr>
              <w:jc w:val="center"/>
            </w:pPr>
            <w:r>
              <w:t>program</w:t>
            </w:r>
          </w:p>
          <w:p w:rsidR="00AF5A1D" w:rsidRDefault="00AF5A1D" w:rsidP="00464E60">
            <w:pPr>
              <w:jc w:val="center"/>
            </w:pPr>
            <w:r>
              <w:t>ili</w:t>
            </w:r>
          </w:p>
          <w:p w:rsidR="00AF5A1D" w:rsidRDefault="00AF5A1D" w:rsidP="00464E60">
            <w:pPr>
              <w:jc w:val="center"/>
            </w:pPr>
            <w:r>
              <w:t>projekt</w:t>
            </w:r>
          </w:p>
        </w:tc>
        <w:tc>
          <w:tcPr>
            <w:tcW w:w="12897" w:type="dxa"/>
            <w:tcBorders>
              <w:top w:val="single" w:sz="4" w:space="0" w:color="000000"/>
              <w:left w:val="single" w:sz="4" w:space="0" w:color="000000"/>
              <w:bottom w:val="single" w:sz="4" w:space="0" w:color="000000"/>
              <w:right w:val="single" w:sz="4" w:space="0" w:color="000000"/>
            </w:tcBorders>
            <w:shd w:val="clear" w:color="auto" w:fill="E1E6E6"/>
            <w:tcMar>
              <w:top w:w="0" w:type="dxa"/>
              <w:left w:w="108" w:type="dxa"/>
              <w:bottom w:w="0" w:type="dxa"/>
              <w:right w:w="108" w:type="dxa"/>
            </w:tcMar>
          </w:tcPr>
          <w:p w:rsidR="00AF5A1D" w:rsidRDefault="00AF5A1D" w:rsidP="00464E60">
            <w:pPr>
              <w:jc w:val="center"/>
              <w:rPr>
                <w:sz w:val="22"/>
                <w:szCs w:val="22"/>
              </w:rPr>
            </w:pPr>
          </w:p>
          <w:p w:rsidR="00AF5A1D" w:rsidRPr="00AF5A1D" w:rsidRDefault="00AF5A1D" w:rsidP="00464E60">
            <w:pPr>
              <w:jc w:val="center"/>
              <w:rPr>
                <w:b/>
              </w:rPr>
            </w:pPr>
            <w:r w:rsidRPr="00AF5A1D">
              <w:rPr>
                <w:b/>
              </w:rPr>
              <w:t>Mali sportaši</w:t>
            </w:r>
          </w:p>
        </w:tc>
      </w:tr>
      <w:tr w:rsidR="00AF5A1D" w:rsidTr="00AF5A1D">
        <w:trPr>
          <w:trHeight w:val="2443"/>
        </w:trPr>
        <w:tc>
          <w:tcPr>
            <w:tcW w:w="2186" w:type="dxa"/>
            <w:tcBorders>
              <w:top w:val="single" w:sz="4" w:space="0" w:color="000000"/>
              <w:left w:val="single" w:sz="4" w:space="0" w:color="000000"/>
              <w:bottom w:val="single" w:sz="4" w:space="0" w:color="000000"/>
              <w:right w:val="single" w:sz="4" w:space="0" w:color="000000"/>
            </w:tcBorders>
            <w:shd w:val="clear" w:color="auto" w:fill="A7B3B5"/>
            <w:tcMar>
              <w:top w:w="0" w:type="dxa"/>
              <w:left w:w="108" w:type="dxa"/>
              <w:bottom w:w="0" w:type="dxa"/>
              <w:right w:w="108" w:type="dxa"/>
            </w:tcMar>
            <w:vAlign w:val="center"/>
          </w:tcPr>
          <w:p w:rsidR="00AF5A1D" w:rsidRDefault="00AF5A1D" w:rsidP="00464E60">
            <w:pPr>
              <w:jc w:val="center"/>
            </w:pPr>
          </w:p>
          <w:p w:rsidR="00AF5A1D" w:rsidRDefault="00AF5A1D" w:rsidP="00464E60">
            <w:pPr>
              <w:jc w:val="center"/>
            </w:pPr>
            <w:r>
              <w:t>Ishodi</w:t>
            </w:r>
          </w:p>
        </w:tc>
        <w:tc>
          <w:tcPr>
            <w:tcW w:w="12897" w:type="dxa"/>
            <w:tcBorders>
              <w:top w:val="single" w:sz="4" w:space="0" w:color="000000"/>
              <w:left w:val="single" w:sz="4" w:space="0" w:color="000000"/>
              <w:bottom w:val="single" w:sz="4" w:space="0" w:color="000000"/>
              <w:right w:val="single" w:sz="4" w:space="0" w:color="000000"/>
            </w:tcBorders>
            <w:shd w:val="clear" w:color="auto" w:fill="E1E6E6"/>
            <w:tcMar>
              <w:top w:w="0" w:type="dxa"/>
              <w:left w:w="108" w:type="dxa"/>
              <w:bottom w:w="0" w:type="dxa"/>
              <w:right w:w="108" w:type="dxa"/>
            </w:tcMar>
          </w:tcPr>
          <w:p w:rsidR="00AF5A1D" w:rsidRDefault="00AF5A1D" w:rsidP="00464E60">
            <w:pPr>
              <w:shd w:val="clear" w:color="auto" w:fill="E1E6E6"/>
              <w:spacing w:after="48"/>
              <w:rPr>
                <w:color w:val="231F20"/>
              </w:rPr>
            </w:pPr>
            <w:r>
              <w:rPr>
                <w:color w:val="231F20"/>
                <w:sz w:val="22"/>
                <w:szCs w:val="22"/>
              </w:rPr>
              <w:t>OŠ TZK A.1.1., OŠ TZK  A.2.1.  Izvodi prirodne načine gibanja i mijenja položaj tijela u prostoru.</w:t>
            </w:r>
          </w:p>
          <w:p w:rsidR="00AF5A1D" w:rsidRDefault="00AF5A1D" w:rsidP="00464E60">
            <w:pPr>
              <w:shd w:val="clear" w:color="auto" w:fill="E1E6E6"/>
              <w:spacing w:after="48"/>
              <w:rPr>
                <w:color w:val="231F20"/>
              </w:rPr>
            </w:pPr>
            <w:r>
              <w:rPr>
                <w:color w:val="231F20"/>
                <w:sz w:val="22"/>
                <w:szCs w:val="22"/>
              </w:rPr>
              <w:t>OŠ TZK A.1.2., OŠ TZK A.2.2.  Provodi elementarne igre. Provodi jednostavne motoričke igre.</w:t>
            </w:r>
          </w:p>
          <w:p w:rsidR="00AF5A1D" w:rsidRDefault="00AF5A1D" w:rsidP="00464E60">
            <w:pPr>
              <w:shd w:val="clear" w:color="auto" w:fill="E1E6E6"/>
              <w:spacing w:after="48"/>
              <w:rPr>
                <w:color w:val="231F20"/>
              </w:rPr>
            </w:pPr>
            <w:r>
              <w:rPr>
                <w:color w:val="231F20"/>
                <w:sz w:val="22"/>
                <w:szCs w:val="22"/>
              </w:rPr>
              <w:t xml:space="preserve">OŠ TZK B.1.1. Slijedi upute za svrstavanje u prostoru prema tjelesnoj visini. </w:t>
            </w:r>
          </w:p>
          <w:p w:rsidR="00AF5A1D" w:rsidRDefault="00AF5A1D" w:rsidP="00464E60">
            <w:pPr>
              <w:shd w:val="clear" w:color="auto" w:fill="E1E6E6"/>
              <w:spacing w:after="48"/>
              <w:rPr>
                <w:color w:val="231F20"/>
              </w:rPr>
            </w:pPr>
            <w:r>
              <w:rPr>
                <w:color w:val="231F20"/>
                <w:sz w:val="22"/>
                <w:szCs w:val="22"/>
              </w:rPr>
              <w:t>OŠ TZK B.2.1. Sudjeluje u provjeravanju antropološkog statusa i pravilnog tjelesnog držanja.</w:t>
            </w:r>
          </w:p>
          <w:p w:rsidR="00AF5A1D" w:rsidRDefault="00AF5A1D" w:rsidP="00464E60">
            <w:pPr>
              <w:shd w:val="clear" w:color="auto" w:fill="E1E6E6"/>
              <w:spacing w:after="48"/>
              <w:rPr>
                <w:color w:val="231F20"/>
              </w:rPr>
            </w:pPr>
            <w:r>
              <w:rPr>
                <w:color w:val="231F20"/>
                <w:sz w:val="22"/>
                <w:szCs w:val="22"/>
              </w:rPr>
              <w:t>OŠ TZK C.1.1., OŠ TZK C.2.1.  Uključen je u praćenje osobnih motoričkih postignuća.</w:t>
            </w:r>
          </w:p>
          <w:p w:rsidR="00AF5A1D" w:rsidRDefault="00AF5A1D" w:rsidP="00464E60">
            <w:pPr>
              <w:shd w:val="clear" w:color="auto" w:fill="E1E6E6"/>
              <w:spacing w:after="48"/>
              <w:rPr>
                <w:color w:val="231F20"/>
              </w:rPr>
            </w:pPr>
            <w:r>
              <w:rPr>
                <w:color w:val="231F20"/>
                <w:sz w:val="22"/>
                <w:szCs w:val="22"/>
              </w:rPr>
              <w:t>OŠ TZK D.1.1., OŠ TZK  D.2.1.  Prepoznaje i primjenjuje postupke za održavanje higijene pri tjelesnoj aktivnosti te se brine o opremi za</w:t>
            </w:r>
          </w:p>
          <w:p w:rsidR="00AF5A1D" w:rsidRDefault="00AF5A1D" w:rsidP="00464E60">
            <w:pPr>
              <w:shd w:val="clear" w:color="auto" w:fill="E1E6E6"/>
              <w:spacing w:after="48"/>
              <w:rPr>
                <w:color w:val="231F20"/>
              </w:rPr>
            </w:pPr>
            <w:r>
              <w:rPr>
                <w:color w:val="231F20"/>
                <w:sz w:val="22"/>
                <w:szCs w:val="22"/>
              </w:rPr>
              <w:t>tjelesno vježbanje.</w:t>
            </w:r>
          </w:p>
          <w:p w:rsidR="00AF5A1D" w:rsidRDefault="00AF5A1D" w:rsidP="00464E60">
            <w:pPr>
              <w:shd w:val="clear" w:color="auto" w:fill="E1E6E6"/>
              <w:spacing w:after="48"/>
              <w:rPr>
                <w:color w:val="231F20"/>
              </w:rPr>
            </w:pPr>
            <w:r>
              <w:rPr>
                <w:color w:val="231F20"/>
                <w:sz w:val="22"/>
                <w:szCs w:val="22"/>
              </w:rPr>
              <w:t>OŠ TZK D.1.2., OŠ TZK D.2.2. Usvaja mogućnosti tjelesnog vježbanja na otvorenim i zatvorenim sportskim vježbalištima.</w:t>
            </w:r>
          </w:p>
        </w:tc>
      </w:tr>
      <w:tr w:rsidR="00AF5A1D" w:rsidTr="00464E60">
        <w:trPr>
          <w:trHeight w:val="845"/>
        </w:trPr>
        <w:tc>
          <w:tcPr>
            <w:tcW w:w="2186" w:type="dxa"/>
            <w:tcBorders>
              <w:top w:val="single" w:sz="4" w:space="0" w:color="000000"/>
              <w:left w:val="single" w:sz="4" w:space="0" w:color="000000"/>
              <w:bottom w:val="single" w:sz="4" w:space="0" w:color="000000"/>
              <w:right w:val="single" w:sz="4" w:space="0" w:color="000000"/>
            </w:tcBorders>
            <w:shd w:val="clear" w:color="auto" w:fill="A7B3B5"/>
            <w:tcMar>
              <w:top w:w="0" w:type="dxa"/>
              <w:left w:w="108" w:type="dxa"/>
              <w:bottom w:w="0" w:type="dxa"/>
              <w:right w:w="108" w:type="dxa"/>
            </w:tcMar>
            <w:vAlign w:val="center"/>
          </w:tcPr>
          <w:p w:rsidR="00AF5A1D" w:rsidRDefault="00AF5A1D" w:rsidP="00464E60">
            <w:pPr>
              <w:jc w:val="center"/>
            </w:pPr>
          </w:p>
          <w:p w:rsidR="00AF5A1D" w:rsidRDefault="00AF5A1D" w:rsidP="00464E60">
            <w:pPr>
              <w:jc w:val="center"/>
            </w:pPr>
            <w:r>
              <w:t>Namjena</w:t>
            </w:r>
          </w:p>
        </w:tc>
        <w:tc>
          <w:tcPr>
            <w:tcW w:w="12897" w:type="dxa"/>
            <w:tcBorders>
              <w:top w:val="single" w:sz="4" w:space="0" w:color="000000"/>
              <w:left w:val="single" w:sz="4" w:space="0" w:color="000000"/>
              <w:bottom w:val="single" w:sz="4" w:space="0" w:color="000000"/>
              <w:right w:val="single" w:sz="4" w:space="0" w:color="000000"/>
            </w:tcBorders>
            <w:shd w:val="clear" w:color="auto" w:fill="E1E6E6"/>
            <w:tcMar>
              <w:top w:w="0" w:type="dxa"/>
              <w:left w:w="108" w:type="dxa"/>
              <w:bottom w:w="0" w:type="dxa"/>
              <w:right w:w="108" w:type="dxa"/>
            </w:tcMar>
          </w:tcPr>
          <w:p w:rsidR="00AF5A1D" w:rsidRDefault="00AF5A1D" w:rsidP="00AF5A1D">
            <w:pPr>
              <w:spacing w:line="276" w:lineRule="auto"/>
            </w:pPr>
            <w:r>
              <w:rPr>
                <w:sz w:val="22"/>
                <w:szCs w:val="22"/>
              </w:rPr>
              <w:t>Usvajanje i usavršavanje kinezioloških motoričkih vještina, znanja i navika koje pridonose zadovoljavanju osnovne ljudske potrebe za</w:t>
            </w:r>
          </w:p>
          <w:p w:rsidR="00AF5A1D" w:rsidRDefault="00AF5A1D" w:rsidP="00AF5A1D">
            <w:pPr>
              <w:spacing w:line="276" w:lineRule="auto"/>
            </w:pPr>
            <w:r>
              <w:rPr>
                <w:sz w:val="22"/>
                <w:szCs w:val="22"/>
              </w:rPr>
              <w:t xml:space="preserve">kretanjem. Razvoj koordinacije, fleksibilnosti i preciznosti učenika.  Stvaranje navike zdravog načina življenja. Poticanje učenika na aktivno provođenje slobodnog vremena. </w:t>
            </w:r>
          </w:p>
        </w:tc>
      </w:tr>
      <w:tr w:rsidR="00AF5A1D" w:rsidTr="00464E60">
        <w:trPr>
          <w:trHeight w:val="729"/>
        </w:trPr>
        <w:tc>
          <w:tcPr>
            <w:tcW w:w="2186" w:type="dxa"/>
            <w:tcBorders>
              <w:top w:val="single" w:sz="4" w:space="0" w:color="000000"/>
              <w:left w:val="single" w:sz="4" w:space="0" w:color="000000"/>
              <w:bottom w:val="single" w:sz="4" w:space="0" w:color="000000"/>
              <w:right w:val="single" w:sz="4" w:space="0" w:color="000000"/>
            </w:tcBorders>
            <w:shd w:val="clear" w:color="auto" w:fill="A7B3B5"/>
            <w:tcMar>
              <w:top w:w="0" w:type="dxa"/>
              <w:left w:w="108" w:type="dxa"/>
              <w:bottom w:w="0" w:type="dxa"/>
              <w:right w:w="108" w:type="dxa"/>
            </w:tcMar>
            <w:vAlign w:val="center"/>
          </w:tcPr>
          <w:p w:rsidR="00AF5A1D" w:rsidRDefault="00AF5A1D" w:rsidP="00464E60">
            <w:pPr>
              <w:jc w:val="center"/>
            </w:pPr>
            <w:r>
              <w:t>Nositelji aktivnosti</w:t>
            </w:r>
          </w:p>
        </w:tc>
        <w:tc>
          <w:tcPr>
            <w:tcW w:w="12897" w:type="dxa"/>
            <w:tcBorders>
              <w:top w:val="single" w:sz="4" w:space="0" w:color="000000"/>
              <w:left w:val="single" w:sz="4" w:space="0" w:color="000000"/>
              <w:bottom w:val="single" w:sz="4" w:space="0" w:color="000000"/>
              <w:right w:val="single" w:sz="4" w:space="0" w:color="000000"/>
            </w:tcBorders>
            <w:shd w:val="clear" w:color="auto" w:fill="E1E6E6"/>
            <w:tcMar>
              <w:top w:w="0" w:type="dxa"/>
              <w:left w:w="108" w:type="dxa"/>
              <w:bottom w:w="0" w:type="dxa"/>
              <w:right w:w="108" w:type="dxa"/>
            </w:tcMar>
          </w:tcPr>
          <w:p w:rsidR="00AF5A1D" w:rsidRDefault="00AF5A1D" w:rsidP="00464E60">
            <w:pPr>
              <w:rPr>
                <w:sz w:val="22"/>
                <w:szCs w:val="22"/>
              </w:rPr>
            </w:pPr>
          </w:p>
          <w:p w:rsidR="00AF5A1D" w:rsidRDefault="00AF5A1D" w:rsidP="00464E60">
            <w:r>
              <w:rPr>
                <w:sz w:val="22"/>
                <w:szCs w:val="22"/>
              </w:rPr>
              <w:t xml:space="preserve">Učenici 1. i 2. razreda </w:t>
            </w:r>
            <w:proofErr w:type="spellStart"/>
            <w:r>
              <w:rPr>
                <w:sz w:val="22"/>
                <w:szCs w:val="22"/>
              </w:rPr>
              <w:t>Pš</w:t>
            </w:r>
            <w:proofErr w:type="spellEnd"/>
            <w:r>
              <w:rPr>
                <w:sz w:val="22"/>
                <w:szCs w:val="22"/>
              </w:rPr>
              <w:t xml:space="preserve"> Zbjeg, učiteljica Valentina </w:t>
            </w:r>
            <w:proofErr w:type="spellStart"/>
            <w:r>
              <w:rPr>
                <w:sz w:val="22"/>
                <w:szCs w:val="22"/>
              </w:rPr>
              <w:t>Andraković</w:t>
            </w:r>
            <w:proofErr w:type="spellEnd"/>
          </w:p>
        </w:tc>
      </w:tr>
      <w:tr w:rsidR="00AF5A1D" w:rsidTr="00464E60">
        <w:trPr>
          <w:trHeight w:val="652"/>
        </w:trPr>
        <w:tc>
          <w:tcPr>
            <w:tcW w:w="2186" w:type="dxa"/>
            <w:tcBorders>
              <w:top w:val="single" w:sz="4" w:space="0" w:color="000000"/>
              <w:left w:val="single" w:sz="4" w:space="0" w:color="000000"/>
              <w:bottom w:val="single" w:sz="4" w:space="0" w:color="000000"/>
              <w:right w:val="single" w:sz="4" w:space="0" w:color="000000"/>
            </w:tcBorders>
            <w:shd w:val="clear" w:color="auto" w:fill="A7B3B5"/>
            <w:tcMar>
              <w:top w:w="0" w:type="dxa"/>
              <w:left w:w="108" w:type="dxa"/>
              <w:bottom w:w="0" w:type="dxa"/>
              <w:right w:w="108" w:type="dxa"/>
            </w:tcMar>
            <w:vAlign w:val="center"/>
          </w:tcPr>
          <w:p w:rsidR="00AF5A1D" w:rsidRDefault="00AF5A1D" w:rsidP="00464E60">
            <w:pPr>
              <w:jc w:val="center"/>
            </w:pPr>
            <w:r>
              <w:t>Način realizacije</w:t>
            </w:r>
          </w:p>
        </w:tc>
        <w:tc>
          <w:tcPr>
            <w:tcW w:w="12897" w:type="dxa"/>
            <w:tcBorders>
              <w:top w:val="single" w:sz="4" w:space="0" w:color="000000"/>
              <w:left w:val="single" w:sz="4" w:space="0" w:color="000000"/>
              <w:bottom w:val="single" w:sz="4" w:space="0" w:color="000000"/>
              <w:right w:val="single" w:sz="4" w:space="0" w:color="000000"/>
            </w:tcBorders>
            <w:shd w:val="clear" w:color="auto" w:fill="E1E6E6"/>
            <w:tcMar>
              <w:top w:w="0" w:type="dxa"/>
              <w:left w:w="108" w:type="dxa"/>
              <w:bottom w:w="0" w:type="dxa"/>
              <w:right w:w="108" w:type="dxa"/>
            </w:tcMar>
          </w:tcPr>
          <w:p w:rsidR="00AF5A1D" w:rsidRDefault="00AF5A1D" w:rsidP="00464E60">
            <w:r>
              <w:rPr>
                <w:sz w:val="22"/>
                <w:szCs w:val="22"/>
              </w:rPr>
              <w:t>Sportske aktivnosti i igre u učionici i na školskom dvorištu.</w:t>
            </w:r>
          </w:p>
        </w:tc>
      </w:tr>
      <w:tr w:rsidR="00AF5A1D" w:rsidTr="00464E60">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tcMar>
              <w:top w:w="0" w:type="dxa"/>
              <w:left w:w="108" w:type="dxa"/>
              <w:bottom w:w="0" w:type="dxa"/>
              <w:right w:w="108" w:type="dxa"/>
            </w:tcMar>
            <w:vAlign w:val="center"/>
          </w:tcPr>
          <w:p w:rsidR="00AF5A1D" w:rsidRDefault="00AF5A1D" w:rsidP="00464E60">
            <w:pPr>
              <w:jc w:val="center"/>
            </w:pPr>
            <w:r>
              <w:t>Vremenski okvir i planirani broj sati tjedno</w:t>
            </w:r>
          </w:p>
        </w:tc>
        <w:tc>
          <w:tcPr>
            <w:tcW w:w="12897" w:type="dxa"/>
            <w:tcBorders>
              <w:top w:val="single" w:sz="4" w:space="0" w:color="000000"/>
              <w:left w:val="single" w:sz="4" w:space="0" w:color="000000"/>
              <w:bottom w:val="single" w:sz="4" w:space="0" w:color="000000"/>
              <w:right w:val="single" w:sz="4" w:space="0" w:color="000000"/>
            </w:tcBorders>
            <w:shd w:val="clear" w:color="auto" w:fill="E1E6E6"/>
            <w:tcMar>
              <w:top w:w="0" w:type="dxa"/>
              <w:left w:w="108" w:type="dxa"/>
              <w:bottom w:w="0" w:type="dxa"/>
              <w:right w:w="108" w:type="dxa"/>
            </w:tcMar>
          </w:tcPr>
          <w:p w:rsidR="00AF5A1D" w:rsidRDefault="00AF5A1D" w:rsidP="00464E60">
            <w:pPr>
              <w:rPr>
                <w:sz w:val="22"/>
                <w:szCs w:val="22"/>
              </w:rPr>
            </w:pPr>
          </w:p>
          <w:p w:rsidR="00AF5A1D" w:rsidRDefault="00AF5A1D" w:rsidP="00464E60">
            <w:r>
              <w:rPr>
                <w:sz w:val="22"/>
                <w:szCs w:val="22"/>
              </w:rPr>
              <w:t>Tijekom školske godine 2025./2026., jednom tjedno, 35 sati godišnje.</w:t>
            </w:r>
          </w:p>
        </w:tc>
      </w:tr>
      <w:tr w:rsidR="00AF5A1D" w:rsidTr="00464E60">
        <w:trPr>
          <w:trHeight w:val="779"/>
        </w:trPr>
        <w:tc>
          <w:tcPr>
            <w:tcW w:w="2186" w:type="dxa"/>
            <w:tcBorders>
              <w:top w:val="single" w:sz="4" w:space="0" w:color="000000"/>
              <w:left w:val="single" w:sz="4" w:space="0" w:color="000000"/>
              <w:bottom w:val="single" w:sz="4" w:space="0" w:color="000000"/>
              <w:right w:val="single" w:sz="4" w:space="0" w:color="000000"/>
            </w:tcBorders>
            <w:shd w:val="clear" w:color="auto" w:fill="A7B3B5"/>
            <w:tcMar>
              <w:top w:w="0" w:type="dxa"/>
              <w:left w:w="108" w:type="dxa"/>
              <w:bottom w:w="0" w:type="dxa"/>
              <w:right w:w="108" w:type="dxa"/>
            </w:tcMar>
            <w:vAlign w:val="center"/>
          </w:tcPr>
          <w:p w:rsidR="00AF5A1D" w:rsidRDefault="00AF5A1D" w:rsidP="00464E60">
            <w:pPr>
              <w:jc w:val="center"/>
            </w:pPr>
            <w:r>
              <w:t>Detaljan troškovnik</w:t>
            </w:r>
          </w:p>
        </w:tc>
        <w:tc>
          <w:tcPr>
            <w:tcW w:w="12897" w:type="dxa"/>
            <w:tcBorders>
              <w:top w:val="single" w:sz="4" w:space="0" w:color="000000"/>
              <w:left w:val="single" w:sz="4" w:space="0" w:color="000000"/>
              <w:bottom w:val="single" w:sz="4" w:space="0" w:color="000000"/>
              <w:right w:val="single" w:sz="4" w:space="0" w:color="000000"/>
            </w:tcBorders>
            <w:shd w:val="clear" w:color="auto" w:fill="E1E6E6"/>
            <w:tcMar>
              <w:top w:w="0" w:type="dxa"/>
              <w:left w:w="108" w:type="dxa"/>
              <w:bottom w:w="0" w:type="dxa"/>
              <w:right w:w="108" w:type="dxa"/>
            </w:tcMar>
          </w:tcPr>
          <w:p w:rsidR="00AF5A1D" w:rsidRDefault="00AF5A1D" w:rsidP="00464E60">
            <w:pPr>
              <w:rPr>
                <w:sz w:val="22"/>
                <w:szCs w:val="22"/>
              </w:rPr>
            </w:pPr>
          </w:p>
          <w:p w:rsidR="00AF5A1D" w:rsidRDefault="00AF5A1D" w:rsidP="00464E60">
            <w:r>
              <w:rPr>
                <w:sz w:val="22"/>
                <w:szCs w:val="22"/>
              </w:rPr>
              <w:t xml:space="preserve">Nema dodatnih troškova. </w:t>
            </w:r>
          </w:p>
        </w:tc>
      </w:tr>
      <w:tr w:rsidR="00AF5A1D" w:rsidTr="00464E60">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tcMar>
              <w:top w:w="0" w:type="dxa"/>
              <w:left w:w="108" w:type="dxa"/>
              <w:bottom w:w="0" w:type="dxa"/>
              <w:right w:w="108" w:type="dxa"/>
            </w:tcMar>
            <w:vAlign w:val="center"/>
          </w:tcPr>
          <w:p w:rsidR="00AF5A1D" w:rsidRDefault="00AF5A1D" w:rsidP="00464E60">
            <w:pPr>
              <w:jc w:val="center"/>
            </w:pPr>
            <w:r>
              <w:t>Način vrednovanja i način korištenja rezultata vrednovanja</w:t>
            </w:r>
          </w:p>
        </w:tc>
        <w:tc>
          <w:tcPr>
            <w:tcW w:w="12897" w:type="dxa"/>
            <w:tcBorders>
              <w:top w:val="single" w:sz="4" w:space="0" w:color="000000"/>
              <w:left w:val="single" w:sz="4" w:space="0" w:color="000000"/>
              <w:bottom w:val="single" w:sz="4" w:space="0" w:color="000000"/>
              <w:right w:val="single" w:sz="4" w:space="0" w:color="000000"/>
            </w:tcBorders>
            <w:shd w:val="clear" w:color="auto" w:fill="E1E6E6"/>
            <w:tcMar>
              <w:top w:w="0" w:type="dxa"/>
              <w:left w:w="108" w:type="dxa"/>
              <w:bottom w:w="0" w:type="dxa"/>
              <w:right w:w="108" w:type="dxa"/>
            </w:tcMar>
          </w:tcPr>
          <w:p w:rsidR="00AF5A1D" w:rsidRDefault="00AF5A1D" w:rsidP="00464E60">
            <w:pPr>
              <w:rPr>
                <w:sz w:val="22"/>
                <w:szCs w:val="22"/>
              </w:rPr>
            </w:pPr>
          </w:p>
          <w:p w:rsidR="00AF5A1D" w:rsidRDefault="00AF5A1D" w:rsidP="00464E60">
            <w:r>
              <w:rPr>
                <w:sz w:val="22"/>
                <w:szCs w:val="22"/>
              </w:rPr>
              <w:t xml:space="preserve">Kontinuirano opisno praćenje učenika i njihovog napretka  te </w:t>
            </w:r>
            <w:proofErr w:type="spellStart"/>
            <w:r>
              <w:rPr>
                <w:sz w:val="22"/>
                <w:szCs w:val="22"/>
              </w:rPr>
              <w:t>samovrednovanje</w:t>
            </w:r>
            <w:proofErr w:type="spellEnd"/>
            <w:r>
              <w:rPr>
                <w:sz w:val="22"/>
                <w:szCs w:val="22"/>
              </w:rPr>
              <w:t>.</w:t>
            </w:r>
          </w:p>
        </w:tc>
      </w:tr>
    </w:tbl>
    <w:p w:rsidR="00AF5A1D" w:rsidRDefault="00AF5A1D"/>
    <w:p w:rsidR="00AF5A1D" w:rsidRDefault="00AF5A1D"/>
    <w:tbl>
      <w:tblPr>
        <w:tblStyle w:val="afff7"/>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125251" w:rsidRDefault="003E1F33">
            <w:pPr>
              <w:jc w:val="center"/>
              <w:rPr>
                <w:b/>
              </w:rPr>
            </w:pPr>
            <w:r w:rsidRPr="00125251">
              <w:rPr>
                <w:b/>
              </w:rPr>
              <w:t>Mali čitači</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spacing w:before="240" w:after="240"/>
              <w:rPr>
                <w:sz w:val="22"/>
                <w:szCs w:val="22"/>
              </w:rPr>
            </w:pPr>
            <w:proofErr w:type="spellStart"/>
            <w:r>
              <w:rPr>
                <w:sz w:val="22"/>
                <w:szCs w:val="22"/>
              </w:rPr>
              <w:t>uku</w:t>
            </w:r>
            <w:proofErr w:type="spellEnd"/>
            <w:r>
              <w:rPr>
                <w:sz w:val="22"/>
                <w:szCs w:val="22"/>
              </w:rPr>
              <w:t xml:space="preserve">– A.1.3.3. Učenik spontano i kreativno oblikuje i izražava svoje misli i osjećaje.   </w:t>
            </w:r>
            <w:proofErr w:type="spellStart"/>
            <w:r>
              <w:rPr>
                <w:sz w:val="22"/>
                <w:szCs w:val="22"/>
              </w:rPr>
              <w:t>osr</w:t>
            </w:r>
            <w:proofErr w:type="spellEnd"/>
            <w:r>
              <w:rPr>
                <w:sz w:val="22"/>
                <w:szCs w:val="22"/>
              </w:rPr>
              <w:t xml:space="preserve"> – A. 1. 4. Razvija radne navike.  </w:t>
            </w:r>
            <w:proofErr w:type="spellStart"/>
            <w:r>
              <w:rPr>
                <w:sz w:val="22"/>
                <w:szCs w:val="22"/>
              </w:rPr>
              <w:t>zdr</w:t>
            </w:r>
            <w:proofErr w:type="spellEnd"/>
            <w:r>
              <w:rPr>
                <w:sz w:val="22"/>
                <w:szCs w:val="22"/>
              </w:rPr>
              <w:t xml:space="preserve">. – B.1.2.A Prilagođava se novom okruženju i opisuje svoje obveze i uloge.  zdr.-B.1.3.A Prepoznaje igru kao važnu razvojnu i društvenu aktivnost. </w:t>
            </w:r>
            <w:r>
              <w:rPr>
                <w:sz w:val="22"/>
                <w:szCs w:val="22"/>
              </w:rPr>
              <w:br/>
              <w:t xml:space="preserve"> </w:t>
            </w:r>
            <w:proofErr w:type="spellStart"/>
            <w:r>
              <w:rPr>
                <w:sz w:val="22"/>
                <w:szCs w:val="22"/>
              </w:rPr>
              <w:t>uku</w:t>
            </w:r>
            <w:proofErr w:type="spellEnd"/>
            <w:r>
              <w:rPr>
                <w:sz w:val="22"/>
                <w:szCs w:val="22"/>
              </w:rPr>
              <w:t xml:space="preserve">- D.1.2.2. Učenik ostvaruje dobru komunikaciju s drugima, uspješno surađuje u različitim situacijama i spreman je zatražiti i ponuditi pomoć. OŠ HJ A.3.2. Učenik sluša tekst i prepričava sadržaj pročitanoga </w:t>
            </w:r>
            <w:proofErr w:type="spellStart"/>
            <w:r>
              <w:rPr>
                <w:sz w:val="22"/>
                <w:szCs w:val="22"/>
              </w:rPr>
              <w:t>teksat</w:t>
            </w:r>
            <w:proofErr w:type="spellEnd"/>
            <w:r>
              <w:rPr>
                <w:sz w:val="22"/>
                <w:szCs w:val="22"/>
              </w:rPr>
              <w:t xml:space="preserve">. OŠ HJ A.4.2. Učenik sluša različite tekstove, izdvaja važne podatke i prepričava sadržaj </w:t>
            </w:r>
            <w:proofErr w:type="spellStart"/>
            <w:r>
              <w:rPr>
                <w:sz w:val="22"/>
                <w:szCs w:val="22"/>
              </w:rPr>
              <w:t>poslušanoga</w:t>
            </w:r>
            <w:proofErr w:type="spellEnd"/>
            <w:r>
              <w:rPr>
                <w:sz w:val="22"/>
                <w:szCs w:val="22"/>
              </w:rPr>
              <w:t xml:space="preserve"> teksta.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spacing w:before="240" w:after="240"/>
              <w:rPr>
                <w:sz w:val="22"/>
                <w:szCs w:val="22"/>
              </w:rPr>
            </w:pPr>
            <w:r>
              <w:rPr>
                <w:sz w:val="22"/>
                <w:szCs w:val="22"/>
              </w:rPr>
              <w:t>Obogaćivanje specifičnih komunikacijskih, razvojnih i obrazovnih potreba učenika, razvijanje čitalačke pismenosti i motivacije za čitanje te općenito poticanje zanimanja učenika za knjigama i čitanje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Učiteljica Natalija Lučić i učenici trećeg i četvrtog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spacing w:before="240" w:after="240"/>
              <w:rPr>
                <w:sz w:val="22"/>
                <w:szCs w:val="22"/>
              </w:rPr>
            </w:pPr>
            <w:r>
              <w:rPr>
                <w:sz w:val="22"/>
                <w:szCs w:val="22"/>
              </w:rPr>
              <w:t>Učenici će čitati različita djela dječje književnosti, iznositi usmeno i pisano dojmove o pročitanome, razvijati kritičko mišljenje, obilježiti prigodne teme te pročitana književna djela dramatizirati i likovno- kreativno prikazivati.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Tijekom školske godine 2025./2026. Jedan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Oko 20 eura za potrošni materijal.</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Opisno praćenje napredovanja učenika tijekom godine. Osobno zadovoljstvo učenika postignutim rezultatima rada te nastojanje  da se učenici </w:t>
            </w:r>
          </w:p>
          <w:p w:rsidR="00B248F8" w:rsidRDefault="003E1F33">
            <w:pPr>
              <w:rPr>
                <w:sz w:val="22"/>
                <w:szCs w:val="22"/>
              </w:rPr>
            </w:pPr>
            <w:r>
              <w:rPr>
                <w:sz w:val="22"/>
                <w:szCs w:val="22"/>
              </w:rPr>
              <w:t xml:space="preserve">što više usavršavaju u obavljanju pojedinih aktivnosti. </w:t>
            </w:r>
            <w:proofErr w:type="spellStart"/>
            <w:r>
              <w:rPr>
                <w:sz w:val="22"/>
                <w:szCs w:val="22"/>
              </w:rPr>
              <w:t>Samoprocjena</w:t>
            </w:r>
            <w:proofErr w:type="spellEnd"/>
            <w:r>
              <w:rPr>
                <w:sz w:val="22"/>
                <w:szCs w:val="22"/>
              </w:rPr>
              <w:t xml:space="preserve"> te izlaganje učeničkih uradaka.</w:t>
            </w:r>
          </w:p>
        </w:tc>
      </w:tr>
    </w:tbl>
    <w:tbl>
      <w:tblPr>
        <w:tblStyle w:val="afff8"/>
        <w:tblpPr w:leftFromText="180" w:rightFromText="180" w:vertAnchor="text" w:horzAnchor="margin" w:tblpY="-233"/>
        <w:tblW w:w="150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AF5A1D" w:rsidTr="00AF5A1D">
        <w:trPr>
          <w:trHeight w:val="1233"/>
        </w:trPr>
        <w:tc>
          <w:tcPr>
            <w:tcW w:w="2186" w:type="dxa"/>
            <w:shd w:val="clear" w:color="auto" w:fill="A7B3B5"/>
            <w:vAlign w:val="center"/>
          </w:tcPr>
          <w:p w:rsidR="00AF5A1D" w:rsidRDefault="00AF5A1D" w:rsidP="00AF5A1D">
            <w:pPr>
              <w:jc w:val="center"/>
            </w:pPr>
            <w:r>
              <w:lastRenderedPageBreak/>
              <w:t>Aktivnost,</w:t>
            </w:r>
          </w:p>
          <w:p w:rsidR="00AF5A1D" w:rsidRDefault="00AF5A1D" w:rsidP="00AF5A1D">
            <w:pPr>
              <w:jc w:val="center"/>
            </w:pPr>
            <w:r>
              <w:t>program</w:t>
            </w:r>
          </w:p>
          <w:p w:rsidR="00AF5A1D" w:rsidRDefault="00AF5A1D" w:rsidP="00AF5A1D">
            <w:pPr>
              <w:jc w:val="center"/>
            </w:pPr>
            <w:r>
              <w:t>ili</w:t>
            </w:r>
          </w:p>
          <w:p w:rsidR="00AF5A1D" w:rsidRDefault="00AF5A1D" w:rsidP="00AF5A1D">
            <w:pPr>
              <w:jc w:val="center"/>
            </w:pPr>
            <w:r>
              <w:t>projekt</w:t>
            </w:r>
          </w:p>
        </w:tc>
        <w:tc>
          <w:tcPr>
            <w:tcW w:w="12897" w:type="dxa"/>
            <w:shd w:val="clear" w:color="auto" w:fill="E1E6E6"/>
          </w:tcPr>
          <w:p w:rsidR="00AF5A1D" w:rsidRDefault="00AF5A1D" w:rsidP="00AF5A1D">
            <w:pPr>
              <w:rPr>
                <w:sz w:val="22"/>
                <w:szCs w:val="22"/>
              </w:rPr>
            </w:pPr>
          </w:p>
          <w:p w:rsidR="00AF5A1D" w:rsidRPr="00125251" w:rsidRDefault="00AF5A1D" w:rsidP="00AF5A1D">
            <w:pPr>
              <w:jc w:val="center"/>
              <w:rPr>
                <w:b/>
              </w:rPr>
            </w:pPr>
            <w:r w:rsidRPr="00125251">
              <w:rPr>
                <w:b/>
              </w:rPr>
              <w:t>Crveni križ</w:t>
            </w:r>
          </w:p>
          <w:p w:rsidR="00AF5A1D" w:rsidRDefault="00AF5A1D" w:rsidP="00AF5A1D">
            <w:pPr>
              <w:rPr>
                <w:sz w:val="22"/>
                <w:szCs w:val="22"/>
              </w:rPr>
            </w:pPr>
          </w:p>
          <w:p w:rsidR="00AF5A1D" w:rsidRDefault="00AF5A1D" w:rsidP="00AF5A1D">
            <w:pPr>
              <w:rPr>
                <w:sz w:val="22"/>
                <w:szCs w:val="22"/>
              </w:rPr>
            </w:pPr>
          </w:p>
          <w:p w:rsidR="00AF5A1D" w:rsidRDefault="00AF5A1D" w:rsidP="00AF5A1D">
            <w:pPr>
              <w:rPr>
                <w:sz w:val="22"/>
                <w:szCs w:val="22"/>
              </w:rPr>
            </w:pPr>
          </w:p>
        </w:tc>
      </w:tr>
      <w:tr w:rsidR="00AF5A1D" w:rsidTr="00AF5A1D">
        <w:trPr>
          <w:trHeight w:val="1868"/>
        </w:trPr>
        <w:tc>
          <w:tcPr>
            <w:tcW w:w="2186" w:type="dxa"/>
            <w:shd w:val="clear" w:color="auto" w:fill="A7B3B5"/>
            <w:vAlign w:val="center"/>
          </w:tcPr>
          <w:p w:rsidR="00AF5A1D" w:rsidRDefault="00AF5A1D" w:rsidP="00AF5A1D">
            <w:pPr>
              <w:jc w:val="center"/>
            </w:pPr>
          </w:p>
          <w:p w:rsidR="00AF5A1D" w:rsidRDefault="00AF5A1D" w:rsidP="00AF5A1D">
            <w:pPr>
              <w:jc w:val="center"/>
            </w:pPr>
          </w:p>
          <w:p w:rsidR="00AF5A1D" w:rsidRDefault="00AF5A1D" w:rsidP="00AF5A1D">
            <w:pPr>
              <w:jc w:val="center"/>
            </w:pPr>
            <w:r>
              <w:t>Ishodi</w:t>
            </w:r>
          </w:p>
        </w:tc>
        <w:tc>
          <w:tcPr>
            <w:tcW w:w="12897" w:type="dxa"/>
            <w:shd w:val="clear" w:color="auto" w:fill="E1E6E6"/>
          </w:tcPr>
          <w:p w:rsidR="00AF5A1D" w:rsidRDefault="00AF5A1D" w:rsidP="00AF5A1D">
            <w:pPr>
              <w:rPr>
                <w:sz w:val="22"/>
                <w:szCs w:val="22"/>
              </w:rPr>
            </w:pPr>
            <w:r>
              <w:rPr>
                <w:sz w:val="22"/>
                <w:szCs w:val="22"/>
              </w:rPr>
              <w:t xml:space="preserve">Učenici će opisivati pojam humanosti i prepoznavati rad humanitarnih organizacija. </w:t>
            </w:r>
          </w:p>
          <w:p w:rsidR="00AF5A1D" w:rsidRDefault="00AF5A1D" w:rsidP="00AF5A1D">
            <w:pPr>
              <w:rPr>
                <w:sz w:val="22"/>
                <w:szCs w:val="22"/>
              </w:rPr>
            </w:pPr>
            <w:r>
              <w:rPr>
                <w:sz w:val="22"/>
                <w:szCs w:val="22"/>
              </w:rPr>
              <w:t xml:space="preserve">Učenici će davati primjere rada crvenoga križa. </w:t>
            </w:r>
          </w:p>
          <w:p w:rsidR="00AF5A1D" w:rsidRDefault="00AF5A1D" w:rsidP="00AF5A1D">
            <w:pPr>
              <w:rPr>
                <w:sz w:val="22"/>
                <w:szCs w:val="22"/>
              </w:rPr>
            </w:pPr>
            <w:r>
              <w:rPr>
                <w:sz w:val="22"/>
                <w:szCs w:val="22"/>
              </w:rPr>
              <w:t xml:space="preserve">Učenici će znati prepoznavati kršenje ljudskih prava u svojoj okolini. </w:t>
            </w:r>
          </w:p>
          <w:p w:rsidR="00AF5A1D" w:rsidRDefault="00AF5A1D" w:rsidP="00AF5A1D">
            <w:pPr>
              <w:rPr>
                <w:sz w:val="22"/>
                <w:szCs w:val="22"/>
              </w:rPr>
            </w:pPr>
            <w:r>
              <w:rPr>
                <w:sz w:val="22"/>
                <w:szCs w:val="22"/>
              </w:rPr>
              <w:t>Učenici će prepoznavati potrebe drugih u svojoj zajednici.</w:t>
            </w:r>
          </w:p>
          <w:p w:rsidR="00AF5A1D" w:rsidRDefault="00AF5A1D" w:rsidP="00AF5A1D">
            <w:pPr>
              <w:rPr>
                <w:sz w:val="22"/>
                <w:szCs w:val="22"/>
              </w:rPr>
            </w:pPr>
            <w:r>
              <w:rPr>
                <w:sz w:val="22"/>
                <w:szCs w:val="22"/>
              </w:rPr>
              <w:t xml:space="preserve">Učenici će prihvaćati i tolerirati razlike među sobom i drugima. </w:t>
            </w:r>
          </w:p>
          <w:p w:rsidR="00AF5A1D" w:rsidRDefault="00AF5A1D" w:rsidP="00AF5A1D">
            <w:pPr>
              <w:rPr>
                <w:sz w:val="22"/>
                <w:szCs w:val="22"/>
              </w:rPr>
            </w:pPr>
            <w:r>
              <w:rPr>
                <w:sz w:val="22"/>
                <w:szCs w:val="22"/>
              </w:rPr>
              <w:t xml:space="preserve">Učenici će prepoznavati i navoditi načine zdravoga života i kako čuvati svoje i tuđe zdravlje. </w:t>
            </w:r>
          </w:p>
          <w:p w:rsidR="00AF5A1D" w:rsidRDefault="00AF5A1D" w:rsidP="00AF5A1D">
            <w:pPr>
              <w:rPr>
                <w:sz w:val="22"/>
                <w:szCs w:val="22"/>
              </w:rPr>
            </w:pPr>
            <w:r>
              <w:rPr>
                <w:sz w:val="22"/>
                <w:szCs w:val="22"/>
              </w:rPr>
              <w:t xml:space="preserve">Učenici će prepoznavati što je sve potrebno za zdrav razvoja. </w:t>
            </w:r>
          </w:p>
          <w:p w:rsidR="00AF5A1D" w:rsidRDefault="00AF5A1D" w:rsidP="00AF5A1D">
            <w:pPr>
              <w:rPr>
                <w:sz w:val="22"/>
                <w:szCs w:val="22"/>
              </w:rPr>
            </w:pPr>
            <w:r>
              <w:rPr>
                <w:sz w:val="22"/>
                <w:szCs w:val="22"/>
              </w:rPr>
              <w:t xml:space="preserve">Učenici će se poticati na donošenje zdravih odluka, naučiti će kako slušati druge i pomagati. </w:t>
            </w:r>
          </w:p>
          <w:p w:rsidR="00AF5A1D" w:rsidRDefault="00AF5A1D" w:rsidP="00AF5A1D">
            <w:pPr>
              <w:rPr>
                <w:sz w:val="22"/>
                <w:szCs w:val="22"/>
              </w:rPr>
            </w:pPr>
            <w:r>
              <w:rPr>
                <w:sz w:val="22"/>
                <w:szCs w:val="22"/>
              </w:rPr>
              <w:t>Učenici će izgraditi ekološku svijest i navoditi će primjere kako oni mogu ekološki djelovati.</w:t>
            </w:r>
          </w:p>
        </w:tc>
      </w:tr>
      <w:tr w:rsidR="00AF5A1D" w:rsidTr="00AF5A1D">
        <w:trPr>
          <w:trHeight w:val="1233"/>
        </w:trPr>
        <w:tc>
          <w:tcPr>
            <w:tcW w:w="2186" w:type="dxa"/>
            <w:shd w:val="clear" w:color="auto" w:fill="A7B3B5"/>
            <w:vAlign w:val="center"/>
          </w:tcPr>
          <w:p w:rsidR="00AF5A1D" w:rsidRDefault="00AF5A1D" w:rsidP="00AF5A1D">
            <w:pPr>
              <w:jc w:val="center"/>
            </w:pPr>
          </w:p>
          <w:p w:rsidR="00AF5A1D" w:rsidRDefault="00AF5A1D" w:rsidP="00AF5A1D">
            <w:pPr>
              <w:jc w:val="center"/>
            </w:pPr>
            <w:r>
              <w:t>Namjena</w:t>
            </w:r>
          </w:p>
        </w:tc>
        <w:tc>
          <w:tcPr>
            <w:tcW w:w="12897" w:type="dxa"/>
            <w:shd w:val="clear" w:color="auto" w:fill="E1E6E6"/>
          </w:tcPr>
          <w:p w:rsidR="00AF5A1D" w:rsidRDefault="00AF5A1D" w:rsidP="00AF5A1D">
            <w:pPr>
              <w:rPr>
                <w:sz w:val="22"/>
                <w:szCs w:val="22"/>
              </w:rPr>
            </w:pPr>
            <w:r>
              <w:rPr>
                <w:sz w:val="22"/>
                <w:szCs w:val="22"/>
              </w:rPr>
              <w:t>Učenici će steći spoznaju o humanitarnim organizacijama i humanosti kao etičkoj ljudskoj odrednici</w:t>
            </w:r>
          </w:p>
          <w:p w:rsidR="00AF5A1D" w:rsidRDefault="00AF5A1D" w:rsidP="00AF5A1D">
            <w:pPr>
              <w:rPr>
                <w:sz w:val="22"/>
                <w:szCs w:val="22"/>
              </w:rPr>
            </w:pPr>
            <w:r>
              <w:rPr>
                <w:sz w:val="22"/>
                <w:szCs w:val="22"/>
              </w:rPr>
              <w:t xml:space="preserve">Učenici će steći sposobnost da se bore za ljudska prava. Učenici će  naučiti prepoznati osobne potrebe, potrebe drugih ljudi i postići stupanj shvaćanja i empatije. Učenici će usvojiti stavove o potrebi zdravog života, brige za svoje zdravlje i zdravlje zajednice. Učenici će prihvatiti zdrave prehrambene navike i zdravi jelovnik, naučiti će tehnike opuštanja i relaksacije. Učenici će  razviti umijeće donošenja odluka, razvijanje prijateljstava, pomoći vršnjacima u stjecanju pozitivnih navika. Učenici će steći umijeće sporazumijevanja i mirnoga rješavanja sukoba. Učenici će razviti ekološku svijest.  </w:t>
            </w:r>
          </w:p>
        </w:tc>
      </w:tr>
      <w:tr w:rsidR="00AF5A1D" w:rsidTr="00AF5A1D">
        <w:trPr>
          <w:trHeight w:val="729"/>
        </w:trPr>
        <w:tc>
          <w:tcPr>
            <w:tcW w:w="2186" w:type="dxa"/>
            <w:shd w:val="clear" w:color="auto" w:fill="A7B3B5"/>
            <w:vAlign w:val="center"/>
          </w:tcPr>
          <w:p w:rsidR="00AF5A1D" w:rsidRDefault="00AF5A1D" w:rsidP="00AF5A1D">
            <w:pPr>
              <w:jc w:val="center"/>
            </w:pPr>
            <w:r>
              <w:t>Nositelji aktivnosti</w:t>
            </w:r>
          </w:p>
        </w:tc>
        <w:tc>
          <w:tcPr>
            <w:tcW w:w="12897" w:type="dxa"/>
            <w:shd w:val="clear" w:color="auto" w:fill="E1E6E6"/>
          </w:tcPr>
          <w:p w:rsidR="00AF5A1D" w:rsidRDefault="00AF5A1D" w:rsidP="00AF5A1D">
            <w:pPr>
              <w:rPr>
                <w:sz w:val="22"/>
                <w:szCs w:val="22"/>
              </w:rPr>
            </w:pPr>
            <w:r>
              <w:rPr>
                <w:sz w:val="22"/>
                <w:szCs w:val="22"/>
              </w:rPr>
              <w:t xml:space="preserve">Vjeroučiteljica Mirjana </w:t>
            </w:r>
            <w:proofErr w:type="spellStart"/>
            <w:r>
              <w:rPr>
                <w:sz w:val="22"/>
                <w:szCs w:val="22"/>
              </w:rPr>
              <w:t>Tolić</w:t>
            </w:r>
            <w:proofErr w:type="spellEnd"/>
            <w:r>
              <w:rPr>
                <w:sz w:val="22"/>
                <w:szCs w:val="22"/>
              </w:rPr>
              <w:t xml:space="preserve"> i učenici 3. i 4. razreda, područne škole Zbjeg i Šumeće</w:t>
            </w:r>
          </w:p>
        </w:tc>
      </w:tr>
      <w:tr w:rsidR="00AF5A1D" w:rsidTr="00AF5A1D">
        <w:trPr>
          <w:trHeight w:val="652"/>
        </w:trPr>
        <w:tc>
          <w:tcPr>
            <w:tcW w:w="2186" w:type="dxa"/>
            <w:shd w:val="clear" w:color="auto" w:fill="A7B3B5"/>
            <w:vAlign w:val="center"/>
          </w:tcPr>
          <w:p w:rsidR="00AF5A1D" w:rsidRDefault="00AF5A1D" w:rsidP="00AF5A1D">
            <w:pPr>
              <w:jc w:val="center"/>
            </w:pPr>
            <w:r>
              <w:t>Način realizacije</w:t>
            </w:r>
          </w:p>
        </w:tc>
        <w:tc>
          <w:tcPr>
            <w:tcW w:w="12897" w:type="dxa"/>
            <w:shd w:val="clear" w:color="auto" w:fill="E1E6E6"/>
          </w:tcPr>
          <w:p w:rsidR="00AF5A1D" w:rsidRDefault="00AF5A1D" w:rsidP="00AF5A1D">
            <w:pPr>
              <w:rPr>
                <w:sz w:val="22"/>
                <w:szCs w:val="22"/>
              </w:rPr>
            </w:pPr>
            <w:r>
              <w:rPr>
                <w:sz w:val="22"/>
                <w:szCs w:val="22"/>
              </w:rPr>
              <w:t>Nastava prema smjernicama Crvenoga križa i priručnika Odgoj za humanost</w:t>
            </w:r>
          </w:p>
        </w:tc>
      </w:tr>
      <w:tr w:rsidR="00AF5A1D" w:rsidTr="00AF5A1D">
        <w:trPr>
          <w:trHeight w:val="1033"/>
        </w:trPr>
        <w:tc>
          <w:tcPr>
            <w:tcW w:w="2186" w:type="dxa"/>
            <w:shd w:val="clear" w:color="auto" w:fill="A7B3B5"/>
            <w:vAlign w:val="center"/>
          </w:tcPr>
          <w:p w:rsidR="00AF5A1D" w:rsidRDefault="00AF5A1D" w:rsidP="00AF5A1D">
            <w:pPr>
              <w:jc w:val="center"/>
            </w:pPr>
            <w:r>
              <w:t>Vremenski okvir i planirani broj sati tjedno</w:t>
            </w:r>
          </w:p>
        </w:tc>
        <w:tc>
          <w:tcPr>
            <w:tcW w:w="12897" w:type="dxa"/>
            <w:shd w:val="clear" w:color="auto" w:fill="E1E6E6"/>
          </w:tcPr>
          <w:p w:rsidR="00AF5A1D" w:rsidRDefault="00AF5A1D" w:rsidP="00AF5A1D">
            <w:pPr>
              <w:rPr>
                <w:sz w:val="22"/>
                <w:szCs w:val="22"/>
              </w:rPr>
            </w:pPr>
            <w:r>
              <w:rPr>
                <w:sz w:val="22"/>
                <w:szCs w:val="22"/>
              </w:rPr>
              <w:t>Tijekom školske godine 2025./2026., 1 sat tjedno, 35 sati godišnje</w:t>
            </w:r>
          </w:p>
        </w:tc>
      </w:tr>
      <w:tr w:rsidR="00AF5A1D" w:rsidTr="00AF5A1D">
        <w:trPr>
          <w:trHeight w:val="779"/>
        </w:trPr>
        <w:tc>
          <w:tcPr>
            <w:tcW w:w="2186" w:type="dxa"/>
            <w:shd w:val="clear" w:color="auto" w:fill="A7B3B5"/>
            <w:vAlign w:val="center"/>
          </w:tcPr>
          <w:p w:rsidR="00AF5A1D" w:rsidRDefault="00AF5A1D" w:rsidP="00AF5A1D">
            <w:pPr>
              <w:jc w:val="center"/>
            </w:pPr>
            <w:r>
              <w:t>Detaljan troškovnik</w:t>
            </w:r>
          </w:p>
        </w:tc>
        <w:tc>
          <w:tcPr>
            <w:tcW w:w="12897" w:type="dxa"/>
            <w:shd w:val="clear" w:color="auto" w:fill="E1E6E6"/>
          </w:tcPr>
          <w:p w:rsidR="00AF5A1D" w:rsidRDefault="00AF5A1D" w:rsidP="00AF5A1D">
            <w:pPr>
              <w:rPr>
                <w:sz w:val="22"/>
                <w:szCs w:val="22"/>
              </w:rPr>
            </w:pPr>
            <w:r>
              <w:rPr>
                <w:sz w:val="22"/>
                <w:szCs w:val="22"/>
              </w:rPr>
              <w:t>0 eura</w:t>
            </w:r>
          </w:p>
        </w:tc>
      </w:tr>
      <w:tr w:rsidR="00AF5A1D" w:rsidTr="00AF5A1D">
        <w:trPr>
          <w:trHeight w:val="1233"/>
        </w:trPr>
        <w:tc>
          <w:tcPr>
            <w:tcW w:w="2186" w:type="dxa"/>
            <w:shd w:val="clear" w:color="auto" w:fill="A7B3B5"/>
            <w:vAlign w:val="center"/>
          </w:tcPr>
          <w:p w:rsidR="00AF5A1D" w:rsidRDefault="00AF5A1D" w:rsidP="00AF5A1D">
            <w:pPr>
              <w:jc w:val="center"/>
            </w:pPr>
            <w:r>
              <w:t>Način vrednovanja i način korištenja rezultata vrednovanja</w:t>
            </w:r>
          </w:p>
        </w:tc>
        <w:tc>
          <w:tcPr>
            <w:tcW w:w="12897" w:type="dxa"/>
            <w:shd w:val="clear" w:color="auto" w:fill="E1E6E6"/>
          </w:tcPr>
          <w:p w:rsidR="00AF5A1D" w:rsidRDefault="00AF5A1D" w:rsidP="00AF5A1D">
            <w:pPr>
              <w:rPr>
                <w:sz w:val="22"/>
                <w:szCs w:val="22"/>
              </w:rPr>
            </w:pPr>
            <w:r>
              <w:rPr>
                <w:sz w:val="22"/>
                <w:szCs w:val="22"/>
              </w:rPr>
              <w:t xml:space="preserve">Učenici će se vrednovati pismeno </w:t>
            </w:r>
            <w:proofErr w:type="spellStart"/>
            <w:r>
              <w:rPr>
                <w:sz w:val="22"/>
                <w:szCs w:val="22"/>
              </w:rPr>
              <w:t>opisnicama</w:t>
            </w:r>
            <w:proofErr w:type="spellEnd"/>
            <w:r>
              <w:rPr>
                <w:sz w:val="22"/>
                <w:szCs w:val="22"/>
              </w:rPr>
              <w:t xml:space="preserve">  kroz rad. Vrednovati će se redoviti dolasci na sate aktivnosti kao i sama aktivnost i zainteresiranost učenika tijekom raznih aktivnosti.</w:t>
            </w:r>
          </w:p>
        </w:tc>
      </w:tr>
    </w:tbl>
    <w:p w:rsidR="00B248F8" w:rsidRDefault="00B248F8">
      <w:pPr>
        <w:rPr>
          <w:color w:val="DE4622"/>
        </w:rPr>
      </w:pPr>
    </w:p>
    <w:p w:rsidR="00B248F8" w:rsidRDefault="003E1F33" w:rsidP="009966D8">
      <w:pPr>
        <w:jc w:val="center"/>
        <w:rPr>
          <w:color w:val="8496B0"/>
        </w:rPr>
      </w:pPr>
      <w:r>
        <w:rPr>
          <w:b/>
          <w:color w:val="8496B0"/>
        </w:rPr>
        <w:lastRenderedPageBreak/>
        <w:t>IZVANNASTAVNE AKTIVNOSTI – PREDMETNA NASTAVA</w:t>
      </w:r>
    </w:p>
    <w:p w:rsidR="00B248F8" w:rsidRDefault="00B248F8">
      <w:pPr>
        <w:jc w:val="center"/>
        <w:rPr>
          <w:color w:val="538135"/>
        </w:rPr>
      </w:pPr>
    </w:p>
    <w:tbl>
      <w:tblPr>
        <w:tblStyle w:val="afffb"/>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2D02F6" w:rsidRDefault="003E1F33">
            <w:pPr>
              <w:jc w:val="center"/>
              <w:rPr>
                <w:b/>
              </w:rPr>
            </w:pPr>
            <w:r w:rsidRPr="002D02F6">
              <w:rPr>
                <w:b/>
              </w:rPr>
              <w:t>Čuvari prirode</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Naučiti koje su biljke ljekovite, u koje doba godine rastu, kako se beru, suše, pakiraju i skladište. Upoznati biljne vrste koje se koriste kao čajevi i začini, njihova svojstva i primjenu (sakupljanje, sušenje, skladištenje i distribucija). Sadnja određenog ljekovitog i začinskog bilja i njihova prerada u razne oblike.                                                                                                                                                                               </w:t>
            </w:r>
          </w:p>
          <w:p w:rsidR="00B248F8" w:rsidRDefault="003E1F33">
            <w:pPr>
              <w:rPr>
                <w:sz w:val="22"/>
                <w:szCs w:val="22"/>
              </w:rPr>
            </w:pPr>
            <w:r>
              <w:rPr>
                <w:sz w:val="22"/>
                <w:szCs w:val="22"/>
              </w:rPr>
              <w:t>Poticanje na stvaralačke aktivnosti te međusobnu suradnju svih članova skupine, razvijati motoričke vještine.</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Proizvodnja i sušenje ljekovitog bilja, začina i njihovih proizvoda.</w:t>
            </w:r>
          </w:p>
          <w:p w:rsidR="00B248F8" w:rsidRDefault="003E1F33">
            <w:pPr>
              <w:rPr>
                <w:sz w:val="22"/>
                <w:szCs w:val="22"/>
              </w:rPr>
            </w:pPr>
            <w:r>
              <w:rPr>
                <w:sz w:val="22"/>
                <w:szCs w:val="22"/>
              </w:rPr>
              <w:t>Razvijati samopouzdanje i svijest o vlastitim sposobnostima i mogućnostima. Stvaranje pozitivne radne atmosfere.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Damir </w:t>
            </w:r>
            <w:proofErr w:type="spellStart"/>
            <w:r>
              <w:rPr>
                <w:sz w:val="22"/>
                <w:szCs w:val="22"/>
              </w:rPr>
              <w:t>Marunica</w:t>
            </w:r>
            <w:proofErr w:type="spellEnd"/>
            <w:r>
              <w:rPr>
                <w:sz w:val="22"/>
                <w:szCs w:val="22"/>
              </w:rPr>
              <w:t>, učitelj povijesti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Uzgoj, branje, sušenje i pakiranje ljekovitog i začinskog bilja, izrada čajeva.</w:t>
            </w:r>
          </w:p>
          <w:p w:rsidR="00B248F8" w:rsidRDefault="003E1F33">
            <w:pPr>
              <w:rPr>
                <w:sz w:val="22"/>
                <w:szCs w:val="22"/>
              </w:rPr>
            </w:pPr>
            <w:r>
              <w:rPr>
                <w:sz w:val="22"/>
                <w:szCs w:val="22"/>
              </w:rPr>
              <w:t>Razgovor, demonstracija, kreativno stvaralaštvo, usavršavanje rada raznim tehnikama.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Vlastito financiranje (škola)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Osobno zadovoljstvo učenika nakon kreativnog rada, prezentiranje radova kroz učeničku zadrugu.</w:t>
            </w:r>
          </w:p>
        </w:tc>
      </w:tr>
    </w:tbl>
    <w:p w:rsidR="00B248F8" w:rsidRDefault="00B248F8">
      <w:pPr>
        <w:tabs>
          <w:tab w:val="left" w:pos="2400"/>
        </w:tabs>
      </w:pPr>
    </w:p>
    <w:p w:rsidR="00B248F8" w:rsidRDefault="00B248F8">
      <w:pPr>
        <w:tabs>
          <w:tab w:val="left" w:pos="2400"/>
        </w:tabs>
      </w:pPr>
    </w:p>
    <w:tbl>
      <w:tblPr>
        <w:tblStyle w:val="afffc"/>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2D02F6" w:rsidRDefault="003E1F33">
            <w:pPr>
              <w:jc w:val="center"/>
              <w:rPr>
                <w:b/>
              </w:rPr>
            </w:pPr>
            <w:r w:rsidRPr="002D02F6">
              <w:rPr>
                <w:b/>
              </w:rPr>
              <w:t>Školski volonteri</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Rad s učenicima koji u nastavi pokazuju interes i motivirani su za drugačiji pristup usvajanju određenih zakonitosti, promjena. Razvijati logičko mišljenje i zaključivanje, navike promatranja zbivanja ili promjena, samostalnog promišljanja i donošenja zaključaka. Poticanje svijesti o očuvanju okoliša i njegovim promjenama pod utjecajem čovjeka.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Spoznavanje prirode i istraživanje, poticanje međusobne suradnje, kreativnosti, razvijanje odgovornosti u radu i izvršavanju obveza. Povezivanje znanja i svakodnevnog života, očuvanje prirodne i kulturne baštine našeg zavičaja. Humanitarne i ekološke akcije.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Damir </w:t>
            </w:r>
            <w:proofErr w:type="spellStart"/>
            <w:r>
              <w:rPr>
                <w:sz w:val="22"/>
                <w:szCs w:val="22"/>
              </w:rPr>
              <w:t>Marunica</w:t>
            </w:r>
            <w:proofErr w:type="spellEnd"/>
            <w:r>
              <w:rPr>
                <w:sz w:val="22"/>
                <w:szCs w:val="22"/>
              </w:rPr>
              <w:t>, učitelj povijesti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Volonterske akcije i aktivnosti (humanitarne i ekološke), praktičan rad, plakati, eko akcije, IKT alati, usmeno izlaganje, razgovor</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Vlastito financiranje (škola)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Evaluacija, izložba izrađenih radova (prodaja/prilozi), </w:t>
            </w:r>
            <w:proofErr w:type="spellStart"/>
            <w:r>
              <w:rPr>
                <w:sz w:val="22"/>
                <w:szCs w:val="22"/>
              </w:rPr>
              <w:t>samovrednovanje</w:t>
            </w:r>
            <w:proofErr w:type="spellEnd"/>
            <w:r>
              <w:rPr>
                <w:sz w:val="22"/>
                <w:szCs w:val="22"/>
              </w:rPr>
              <w:t>, razgovor, očuvanje prirodne i kulturne baštine, sudjelovanje u različitim ekološkim, humanitarnim i dr. akcijama.</w:t>
            </w:r>
          </w:p>
        </w:tc>
      </w:tr>
    </w:tbl>
    <w:p w:rsidR="00B248F8" w:rsidRDefault="00B248F8">
      <w:pPr>
        <w:tabs>
          <w:tab w:val="left" w:pos="2400"/>
        </w:tabs>
      </w:pPr>
    </w:p>
    <w:p w:rsidR="00B248F8" w:rsidRDefault="00B248F8">
      <w:pPr>
        <w:tabs>
          <w:tab w:val="left" w:pos="2400"/>
        </w:tabs>
      </w:pPr>
    </w:p>
    <w:tbl>
      <w:tblPr>
        <w:tblStyle w:val="afffd"/>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vAlign w:val="center"/>
          </w:tcPr>
          <w:p w:rsidR="00B248F8" w:rsidRPr="002D02F6" w:rsidRDefault="003E1F33">
            <w:pPr>
              <w:jc w:val="center"/>
              <w:rPr>
                <w:b/>
                <w:color w:val="0D0D0D"/>
              </w:rPr>
            </w:pPr>
            <w:r w:rsidRPr="002D02F6">
              <w:rPr>
                <w:b/>
                <w:color w:val="0D0D0D"/>
              </w:rPr>
              <w:t>IT Exploreri</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vAlign w:val="center"/>
          </w:tcPr>
          <w:p w:rsidR="00B248F8" w:rsidRDefault="003E1F33">
            <w:pPr>
              <w:rPr>
                <w:sz w:val="22"/>
                <w:szCs w:val="22"/>
              </w:rPr>
            </w:pPr>
            <w:r>
              <w:rPr>
                <w:sz w:val="22"/>
                <w:szCs w:val="22"/>
              </w:rPr>
              <w:t>Na zabavan način, kroz razne zabavne teme, primjerene dobi i uzrasti učenika, istražiti i probati raditi u zanimljivim i inovativnim aplikacijama i programima. Izrađivati digitalne sadržaje, te time usavršiti korištenje novih programa, kao i svoje IT znanje, vještine i sposobnosti</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sz w:val="22"/>
                <w:szCs w:val="22"/>
              </w:rPr>
              <w:t>Razvijanje IKT sposobnosti, vještina i znanja, istraživanje i pronalazak zanimljivih i poučnih aplikacija, predstavljanje pronađenog drugim učenicima u skupini, izrada raznih digitalnih uradaka koristeći pronađeno</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 xml:space="preserve">Učiteljica informatike Irena </w:t>
            </w:r>
            <w:proofErr w:type="spellStart"/>
            <w:r>
              <w:rPr>
                <w:sz w:val="22"/>
                <w:szCs w:val="22"/>
              </w:rPr>
              <w:t>Katinić</w:t>
            </w:r>
            <w:proofErr w:type="spellEnd"/>
            <w:r>
              <w:rPr>
                <w:sz w:val="22"/>
                <w:szCs w:val="22"/>
              </w:rPr>
              <w:t xml:space="preserve"> te učenici 5. –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Rad na računalima u informatičkoj učionici, rad na svom osobnom mobitelu, rad na školskom tabletu</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 – 2026. – jedan sat tjedno</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Troškovi internetskog prometa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Primjena stečenih znanja u nastavi, kao i svakodnevnom životu za rješavanje problema zadanih nastavnim procesom, razvoj kritičkog i analitičkog mišljenja</w:t>
            </w:r>
          </w:p>
        </w:tc>
      </w:tr>
    </w:tbl>
    <w:p w:rsidR="00B248F8" w:rsidRDefault="00B248F8"/>
    <w:p w:rsidR="00B248F8" w:rsidRDefault="00B248F8"/>
    <w:tbl>
      <w:tblPr>
        <w:tblStyle w:val="afffe"/>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vAlign w:val="center"/>
          </w:tcPr>
          <w:p w:rsidR="00B248F8" w:rsidRPr="002D02F6" w:rsidRDefault="003E1F33">
            <w:pPr>
              <w:jc w:val="center"/>
              <w:rPr>
                <w:b/>
                <w:color w:val="0D0D0D"/>
              </w:rPr>
            </w:pPr>
            <w:r w:rsidRPr="002D02F6">
              <w:rPr>
                <w:b/>
                <w:color w:val="0D0D0D"/>
              </w:rPr>
              <w:t>Web dizajneri</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vAlign w:val="center"/>
          </w:tcPr>
          <w:p w:rsidR="00B248F8" w:rsidRDefault="003E1F33">
            <w:pPr>
              <w:rPr>
                <w:sz w:val="22"/>
                <w:szCs w:val="22"/>
              </w:rPr>
            </w:pPr>
            <w:r>
              <w:rPr>
                <w:sz w:val="22"/>
                <w:szCs w:val="22"/>
              </w:rPr>
              <w:t xml:space="preserve">Kroz jednostavne, besplatne aplikacije, učenici će uvidjeti razliku između mrežnog mjesta i mrežne stranice, razlikovat će HTML jezik od drugih programskih jezika, služit će se korisničkim imenom i lozinkom  kako bi mogli pristupiti i uređivati mrežno mjesto i na taj način brinuti o sigurnosti na internetu. Izrađivat će razne digitalne sadržaje koje će </w:t>
            </w:r>
            <w:proofErr w:type="spellStart"/>
            <w:r>
              <w:rPr>
                <w:sz w:val="22"/>
                <w:szCs w:val="22"/>
              </w:rPr>
              <w:t>uploadati</w:t>
            </w:r>
            <w:proofErr w:type="spellEnd"/>
            <w:r>
              <w:rPr>
                <w:sz w:val="22"/>
                <w:szCs w:val="22"/>
              </w:rPr>
              <w:t xml:space="preserve"> na mrežnu stranicu, povećavajući time njenu kvalitetu.</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sz w:val="22"/>
                <w:szCs w:val="22"/>
              </w:rPr>
              <w:t>Razvijanje IKT sposobnosti, vještina i znanja, istraživanje i pronalazak zanimljivih i poučnih informacija, predstavljanje pronađenog drugim učenicima u skupini, izrada raznih digitalnih uradaka koristeći pronađeno, zaštita i čuvanje osobnih podataka, kritički odnos prema internetu</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 xml:space="preserve">Učiteljica informatike Irena </w:t>
            </w:r>
            <w:proofErr w:type="spellStart"/>
            <w:r>
              <w:rPr>
                <w:sz w:val="22"/>
                <w:szCs w:val="22"/>
              </w:rPr>
              <w:t>Katinić</w:t>
            </w:r>
            <w:proofErr w:type="spellEnd"/>
            <w:r>
              <w:rPr>
                <w:sz w:val="22"/>
                <w:szCs w:val="22"/>
              </w:rPr>
              <w:t xml:space="preserve"> te učenici 5. –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Rad na računalima u informatičkoj učionici, rad na svom osobnom mobitelu, rad na školskom tabletu</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 – 2026. – jedan sat tjedno</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Troškovi internetskog prometa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Primjena stečenih znanja u nastavi, kao i svakodnevnom životu za rješavanje problema zadanih nastavnim procesom, razvoj kritičkog i analitičkog mišljenja</w:t>
            </w:r>
          </w:p>
        </w:tc>
      </w:tr>
    </w:tbl>
    <w:p w:rsidR="00B248F8" w:rsidRDefault="00B248F8"/>
    <w:tbl>
      <w:tblPr>
        <w:tblStyle w:val="affff"/>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2D02F6" w:rsidRDefault="003E1F33">
            <w:pPr>
              <w:jc w:val="center"/>
              <w:rPr>
                <w:b/>
              </w:rPr>
            </w:pPr>
            <w:proofErr w:type="spellStart"/>
            <w:r w:rsidRPr="002D02F6">
              <w:rPr>
                <w:b/>
              </w:rPr>
              <w:t>Geobotaničari</w:t>
            </w:r>
            <w:proofErr w:type="spellEnd"/>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Upoznati učenike s organizacijom rada u vrtu, Naučiti geografski razmišljati i koristiti ga u vrtu. Takva razmišljanja koristiti u svakodnevnom životu. Razvijati ekonomske sposobnosti, osjećaj poštivanja različitosti i timski rad. Povezati geografska znanja s važnošću volontiranja i ekologije. </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Pomoću aktivnosti „</w:t>
            </w:r>
            <w:proofErr w:type="spellStart"/>
            <w:r>
              <w:rPr>
                <w:sz w:val="22"/>
                <w:szCs w:val="22"/>
              </w:rPr>
              <w:t>Geobotaničari</w:t>
            </w:r>
            <w:proofErr w:type="spellEnd"/>
            <w:r>
              <w:rPr>
                <w:sz w:val="22"/>
                <w:szCs w:val="22"/>
              </w:rPr>
              <w:t>“ učenici razvijaju radne navike i sposobnost organizacije. Učenici upoznaju mogućnosti svog prostora u kojem žive.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Josip </w:t>
            </w:r>
            <w:proofErr w:type="spellStart"/>
            <w:r>
              <w:rPr>
                <w:sz w:val="22"/>
                <w:szCs w:val="22"/>
              </w:rPr>
              <w:t>Jagodar</w:t>
            </w:r>
            <w:proofErr w:type="spellEnd"/>
            <w:r>
              <w:rPr>
                <w:sz w:val="22"/>
                <w:szCs w:val="22"/>
              </w:rPr>
              <w:t xml:space="preserve">, učitelj geografije. Desetak učenika 5.- </w:t>
            </w:r>
            <w:proofErr w:type="spellStart"/>
            <w:r>
              <w:rPr>
                <w:sz w:val="22"/>
                <w:szCs w:val="22"/>
              </w:rPr>
              <w:t>og</w:t>
            </w:r>
            <w:proofErr w:type="spellEnd"/>
            <w:r>
              <w:rPr>
                <w:sz w:val="22"/>
                <w:szCs w:val="22"/>
              </w:rPr>
              <w:t xml:space="preserve"> razreda. Ozbiljnim pristupom učenici moraju savladati osnovna znanja rada u vrtu.</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Upotreba oruđa u vlasništvu škole. Korištenje radnih listića, topografskih karti, kompasa, rad na računalu…</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2025.- 2026. Jedan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Razne sadnice i ostali pribor, školski pribor, Internet.</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Pred kraj sata zajedno s učenicima usporediti njihove rezultate. Dati kritički osvrt, upozoriti na nedostatke i pohvaliti uspješne radove. Provjeriti želju učenika za unaprjeđivanjem prostora u kojem žive, </w:t>
            </w:r>
          </w:p>
        </w:tc>
      </w:tr>
    </w:tbl>
    <w:p w:rsidR="00B248F8" w:rsidRDefault="00B248F8"/>
    <w:p w:rsidR="00B248F8" w:rsidRDefault="00B248F8"/>
    <w:tbl>
      <w:tblPr>
        <w:tblStyle w:val="affff0"/>
        <w:tblW w:w="15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2"/>
        <w:gridCol w:w="12902"/>
      </w:tblGrid>
      <w:tr w:rsidR="00B248F8">
        <w:trPr>
          <w:trHeight w:val="1233"/>
        </w:trPr>
        <w:tc>
          <w:tcPr>
            <w:tcW w:w="2182"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902" w:type="dxa"/>
            <w:shd w:val="clear" w:color="auto" w:fill="E1E6E6"/>
          </w:tcPr>
          <w:p w:rsidR="00B248F8" w:rsidRDefault="00B248F8">
            <w:pPr>
              <w:rPr>
                <w:rFonts w:ascii="Calibri" w:eastAsia="Calibri" w:hAnsi="Calibri" w:cs="Calibri"/>
                <w:sz w:val="22"/>
                <w:szCs w:val="22"/>
              </w:rPr>
            </w:pPr>
          </w:p>
          <w:p w:rsidR="00B248F8" w:rsidRPr="002D02F6" w:rsidRDefault="003E1F33">
            <w:pPr>
              <w:jc w:val="center"/>
              <w:rPr>
                <w:b/>
              </w:rPr>
            </w:pPr>
            <w:r w:rsidRPr="002D02F6">
              <w:rPr>
                <w:b/>
              </w:rPr>
              <w:t>Marijini obroci</w:t>
            </w:r>
          </w:p>
          <w:p w:rsidR="00B248F8" w:rsidRDefault="00B248F8">
            <w:pPr>
              <w:rPr>
                <w:rFonts w:ascii="Calibri" w:eastAsia="Calibri" w:hAnsi="Calibri" w:cs="Calibri"/>
                <w:sz w:val="22"/>
                <w:szCs w:val="22"/>
              </w:rPr>
            </w:pPr>
          </w:p>
          <w:p w:rsidR="00B248F8" w:rsidRDefault="00B248F8">
            <w:pPr>
              <w:rPr>
                <w:rFonts w:ascii="Calibri" w:eastAsia="Calibri" w:hAnsi="Calibri" w:cs="Calibri"/>
                <w:sz w:val="22"/>
                <w:szCs w:val="22"/>
              </w:rPr>
            </w:pPr>
          </w:p>
        </w:tc>
      </w:tr>
      <w:tr w:rsidR="00B248F8">
        <w:trPr>
          <w:trHeight w:val="1868"/>
        </w:trPr>
        <w:tc>
          <w:tcPr>
            <w:tcW w:w="2182"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902" w:type="dxa"/>
            <w:shd w:val="clear" w:color="auto" w:fill="E1E6E6"/>
          </w:tcPr>
          <w:p w:rsidR="00B248F8" w:rsidRDefault="003E1F33">
            <w:pPr>
              <w:rPr>
                <w:sz w:val="22"/>
                <w:szCs w:val="22"/>
              </w:rPr>
            </w:pPr>
            <w:r>
              <w:rPr>
                <w:sz w:val="22"/>
                <w:szCs w:val="22"/>
              </w:rPr>
              <w:t>- omogućiti učenicima razvijanje novih znanja i vještina te stjecanje praktičnih iskustava i novih kompetencija obavljanjem određenih volonterskih aktivnosti</w:t>
            </w:r>
          </w:p>
          <w:p w:rsidR="00B248F8" w:rsidRDefault="003E1F33">
            <w:pPr>
              <w:rPr>
                <w:sz w:val="22"/>
                <w:szCs w:val="22"/>
              </w:rPr>
            </w:pPr>
            <w:r>
              <w:rPr>
                <w:sz w:val="22"/>
                <w:szCs w:val="22"/>
              </w:rPr>
              <w:t>- omogućiti dnevni obrok na mjestu obrazovanja kronično izgladnjeloj djeci u školskim kuhinjama Marijinih obroka</w:t>
            </w:r>
          </w:p>
          <w:p w:rsidR="00B248F8" w:rsidRDefault="003E1F33">
            <w:pPr>
              <w:rPr>
                <w:sz w:val="22"/>
                <w:szCs w:val="22"/>
              </w:rPr>
            </w:pPr>
            <w:r>
              <w:rPr>
                <w:sz w:val="22"/>
                <w:szCs w:val="22"/>
              </w:rPr>
              <w:t>- organizirati tribine i radionice s gostima i volonterima</w:t>
            </w:r>
          </w:p>
          <w:p w:rsidR="00B248F8" w:rsidRDefault="003E1F33">
            <w:pPr>
              <w:rPr>
                <w:sz w:val="22"/>
                <w:szCs w:val="22"/>
              </w:rPr>
            </w:pPr>
            <w:r>
              <w:rPr>
                <w:sz w:val="22"/>
                <w:szCs w:val="22"/>
              </w:rPr>
              <w:t>- razvijati kreativnost, izrađivati ukrase</w:t>
            </w:r>
          </w:p>
          <w:p w:rsidR="00B248F8" w:rsidRDefault="003E1F33">
            <w:pPr>
              <w:rPr>
                <w:sz w:val="22"/>
                <w:szCs w:val="22"/>
              </w:rPr>
            </w:pPr>
            <w:r>
              <w:rPr>
                <w:sz w:val="22"/>
                <w:szCs w:val="22"/>
              </w:rPr>
              <w:t>- razvijati osjećaj solidarnosti i pomoći onima koji su u potrebi</w:t>
            </w:r>
          </w:p>
          <w:p w:rsidR="00B248F8" w:rsidRDefault="00B248F8">
            <w:pPr>
              <w:rPr>
                <w:sz w:val="22"/>
                <w:szCs w:val="22"/>
              </w:rPr>
            </w:pPr>
          </w:p>
        </w:tc>
      </w:tr>
      <w:tr w:rsidR="00B248F8">
        <w:trPr>
          <w:trHeight w:val="1233"/>
        </w:trPr>
        <w:tc>
          <w:tcPr>
            <w:tcW w:w="2182" w:type="dxa"/>
            <w:shd w:val="clear" w:color="auto" w:fill="A7B3B5"/>
            <w:vAlign w:val="center"/>
          </w:tcPr>
          <w:p w:rsidR="00B248F8" w:rsidRDefault="00B248F8">
            <w:pPr>
              <w:jc w:val="center"/>
            </w:pPr>
          </w:p>
          <w:p w:rsidR="00B248F8" w:rsidRDefault="003E1F33">
            <w:pPr>
              <w:jc w:val="center"/>
            </w:pPr>
            <w:r>
              <w:t>Namjena</w:t>
            </w:r>
          </w:p>
        </w:tc>
        <w:tc>
          <w:tcPr>
            <w:tcW w:w="12902" w:type="dxa"/>
            <w:shd w:val="clear" w:color="auto" w:fill="E1E6E6"/>
          </w:tcPr>
          <w:p w:rsidR="00B248F8" w:rsidRDefault="003E1F33">
            <w:pPr>
              <w:rPr>
                <w:sz w:val="22"/>
                <w:szCs w:val="22"/>
              </w:rPr>
            </w:pPr>
            <w:r>
              <w:rPr>
                <w:sz w:val="22"/>
                <w:szCs w:val="22"/>
              </w:rPr>
              <w:t>- poticanje solidarnost i razvijanje svijesti o potrebi uključenja za stvaranje boljega i humanijega svijeta za svu djecu</w:t>
            </w:r>
          </w:p>
          <w:p w:rsidR="00B248F8" w:rsidRDefault="003E1F33">
            <w:pPr>
              <w:rPr>
                <w:sz w:val="22"/>
                <w:szCs w:val="22"/>
              </w:rPr>
            </w:pPr>
            <w:r>
              <w:rPr>
                <w:sz w:val="22"/>
                <w:szCs w:val="22"/>
              </w:rPr>
              <w:t>- omogućiti organiziranim humanitarnim radom aktivno uključivanje, služenje i iskazivanje djelatne ljubavi i brige prema najpotrebnijima</w:t>
            </w:r>
          </w:p>
          <w:p w:rsidR="00B248F8" w:rsidRDefault="003E1F33">
            <w:pPr>
              <w:rPr>
                <w:sz w:val="22"/>
                <w:szCs w:val="22"/>
              </w:rPr>
            </w:pPr>
            <w:r>
              <w:rPr>
                <w:sz w:val="22"/>
                <w:szCs w:val="22"/>
              </w:rPr>
              <w:t>- provođenje humanitarnih akcija</w:t>
            </w:r>
          </w:p>
        </w:tc>
      </w:tr>
      <w:tr w:rsidR="00B248F8">
        <w:trPr>
          <w:trHeight w:val="729"/>
        </w:trPr>
        <w:tc>
          <w:tcPr>
            <w:tcW w:w="2182" w:type="dxa"/>
            <w:shd w:val="clear" w:color="auto" w:fill="A7B3B5"/>
            <w:vAlign w:val="center"/>
          </w:tcPr>
          <w:p w:rsidR="00B248F8" w:rsidRDefault="003E1F33">
            <w:pPr>
              <w:jc w:val="center"/>
            </w:pPr>
            <w:r>
              <w:t>Nositelji aktivnosti</w:t>
            </w:r>
          </w:p>
        </w:tc>
        <w:tc>
          <w:tcPr>
            <w:tcW w:w="12902" w:type="dxa"/>
            <w:shd w:val="clear" w:color="auto" w:fill="E1E6E6"/>
          </w:tcPr>
          <w:p w:rsidR="00B248F8" w:rsidRDefault="003E1F33">
            <w:pPr>
              <w:rPr>
                <w:sz w:val="22"/>
                <w:szCs w:val="22"/>
              </w:rPr>
            </w:pPr>
            <w:r>
              <w:rPr>
                <w:sz w:val="22"/>
                <w:szCs w:val="22"/>
              </w:rPr>
              <w:t>Učenici 7. i 8. razreda, voditeljica: Ankica Marjanović</w:t>
            </w:r>
          </w:p>
        </w:tc>
      </w:tr>
      <w:tr w:rsidR="00B248F8">
        <w:trPr>
          <w:trHeight w:val="652"/>
        </w:trPr>
        <w:tc>
          <w:tcPr>
            <w:tcW w:w="2182" w:type="dxa"/>
            <w:shd w:val="clear" w:color="auto" w:fill="A7B3B5"/>
            <w:vAlign w:val="center"/>
          </w:tcPr>
          <w:p w:rsidR="00B248F8" w:rsidRDefault="003E1F33">
            <w:pPr>
              <w:jc w:val="center"/>
            </w:pPr>
            <w:r>
              <w:t>Način realizacije</w:t>
            </w:r>
          </w:p>
        </w:tc>
        <w:tc>
          <w:tcPr>
            <w:tcW w:w="12902" w:type="dxa"/>
            <w:shd w:val="clear" w:color="auto" w:fill="E1E6E6"/>
          </w:tcPr>
          <w:p w:rsidR="00B248F8" w:rsidRDefault="003E1F33">
            <w:pPr>
              <w:rPr>
                <w:sz w:val="22"/>
                <w:szCs w:val="22"/>
              </w:rPr>
            </w:pPr>
            <w:r>
              <w:rPr>
                <w:sz w:val="22"/>
                <w:szCs w:val="22"/>
              </w:rPr>
              <w:t>- predstavljanje djelovanja i potreba Udruge Marijini obroci</w:t>
            </w:r>
          </w:p>
          <w:p w:rsidR="00B248F8" w:rsidRDefault="003E1F33">
            <w:pPr>
              <w:rPr>
                <w:sz w:val="22"/>
                <w:szCs w:val="22"/>
              </w:rPr>
            </w:pPr>
            <w:r>
              <w:rPr>
                <w:sz w:val="22"/>
                <w:szCs w:val="22"/>
              </w:rPr>
              <w:t>- prikupljanje doniranih sredstava - gledanje filmova o Marijinim obrocima</w:t>
            </w:r>
          </w:p>
          <w:p w:rsidR="00B248F8" w:rsidRDefault="003E1F33">
            <w:pPr>
              <w:rPr>
                <w:sz w:val="22"/>
                <w:szCs w:val="22"/>
              </w:rPr>
            </w:pPr>
            <w:r>
              <w:rPr>
                <w:sz w:val="22"/>
                <w:szCs w:val="22"/>
              </w:rPr>
              <w:t>- izrada ukrasa i plakata u svrhu prikupljanja sredstava</w:t>
            </w:r>
          </w:p>
        </w:tc>
      </w:tr>
      <w:tr w:rsidR="00B248F8">
        <w:trPr>
          <w:trHeight w:val="1233"/>
        </w:trPr>
        <w:tc>
          <w:tcPr>
            <w:tcW w:w="2182" w:type="dxa"/>
            <w:shd w:val="clear" w:color="auto" w:fill="A7B3B5"/>
            <w:vAlign w:val="center"/>
          </w:tcPr>
          <w:p w:rsidR="00B248F8" w:rsidRDefault="003E1F33">
            <w:pPr>
              <w:jc w:val="center"/>
            </w:pPr>
            <w:r>
              <w:t>Vremenski okvir i planirani broj sati tjedno</w:t>
            </w:r>
          </w:p>
        </w:tc>
        <w:tc>
          <w:tcPr>
            <w:tcW w:w="12902" w:type="dxa"/>
            <w:shd w:val="clear" w:color="auto" w:fill="E1E6E6"/>
          </w:tcPr>
          <w:p w:rsidR="00B248F8" w:rsidRDefault="003E1F33">
            <w:pPr>
              <w:rPr>
                <w:sz w:val="22"/>
                <w:szCs w:val="22"/>
              </w:rPr>
            </w:pPr>
            <w:r>
              <w:rPr>
                <w:sz w:val="22"/>
                <w:szCs w:val="22"/>
              </w:rPr>
              <w:t>- tijekom školske godine 2025./2026.</w:t>
            </w:r>
          </w:p>
          <w:p w:rsidR="00B248F8" w:rsidRDefault="003E1F33">
            <w:pPr>
              <w:rPr>
                <w:sz w:val="22"/>
                <w:szCs w:val="22"/>
              </w:rPr>
            </w:pPr>
            <w:r>
              <w:rPr>
                <w:sz w:val="22"/>
                <w:szCs w:val="22"/>
              </w:rPr>
              <w:t>- 35 sati</w:t>
            </w:r>
          </w:p>
        </w:tc>
      </w:tr>
      <w:tr w:rsidR="00B248F8">
        <w:trPr>
          <w:trHeight w:val="779"/>
        </w:trPr>
        <w:tc>
          <w:tcPr>
            <w:tcW w:w="2182" w:type="dxa"/>
            <w:shd w:val="clear" w:color="auto" w:fill="A7B3B5"/>
            <w:vAlign w:val="center"/>
          </w:tcPr>
          <w:p w:rsidR="00B248F8" w:rsidRDefault="003E1F33">
            <w:pPr>
              <w:jc w:val="center"/>
            </w:pPr>
            <w:r>
              <w:t>Detaljan troškovnik</w:t>
            </w:r>
          </w:p>
        </w:tc>
        <w:tc>
          <w:tcPr>
            <w:tcW w:w="12902" w:type="dxa"/>
            <w:shd w:val="clear" w:color="auto" w:fill="E1E6E6"/>
          </w:tcPr>
          <w:p w:rsidR="00B248F8" w:rsidRDefault="003E1F33">
            <w:pPr>
              <w:rPr>
                <w:sz w:val="22"/>
                <w:szCs w:val="22"/>
              </w:rPr>
            </w:pPr>
            <w:r>
              <w:rPr>
                <w:sz w:val="22"/>
                <w:szCs w:val="22"/>
              </w:rPr>
              <w:t>- materijali potrebni za realizaciju aktivnosti</w:t>
            </w:r>
          </w:p>
        </w:tc>
      </w:tr>
      <w:tr w:rsidR="00B248F8">
        <w:trPr>
          <w:trHeight w:val="1233"/>
        </w:trPr>
        <w:tc>
          <w:tcPr>
            <w:tcW w:w="2182" w:type="dxa"/>
            <w:shd w:val="clear" w:color="auto" w:fill="A7B3B5"/>
            <w:vAlign w:val="center"/>
          </w:tcPr>
          <w:p w:rsidR="00B248F8" w:rsidRDefault="003E1F33">
            <w:pPr>
              <w:jc w:val="center"/>
            </w:pPr>
            <w:r>
              <w:t>Način vrednovanja i način korištenja rezultata vrednovanja</w:t>
            </w:r>
          </w:p>
        </w:tc>
        <w:tc>
          <w:tcPr>
            <w:tcW w:w="12902" w:type="dxa"/>
            <w:shd w:val="clear" w:color="auto" w:fill="E1E6E6"/>
          </w:tcPr>
          <w:p w:rsidR="00B248F8" w:rsidRDefault="003E1F33">
            <w:pPr>
              <w:rPr>
                <w:sz w:val="22"/>
                <w:szCs w:val="22"/>
              </w:rPr>
            </w:pPr>
            <w:r>
              <w:rPr>
                <w:sz w:val="22"/>
                <w:szCs w:val="22"/>
              </w:rPr>
              <w:t>- vrednovanje kroz pozitivne reakcije korisnika i svih koji sudjeluju u radu</w:t>
            </w:r>
          </w:p>
          <w:p w:rsidR="00B248F8" w:rsidRDefault="003E1F33">
            <w:pPr>
              <w:rPr>
                <w:sz w:val="22"/>
                <w:szCs w:val="22"/>
              </w:rPr>
            </w:pPr>
            <w:r>
              <w:rPr>
                <w:sz w:val="22"/>
                <w:szCs w:val="22"/>
              </w:rPr>
              <w:t>- nagrade za provedbu aktivnosti humanitarnog karaktera</w:t>
            </w:r>
          </w:p>
          <w:p w:rsidR="00B248F8" w:rsidRDefault="003E1F33">
            <w:pPr>
              <w:rPr>
                <w:sz w:val="22"/>
                <w:szCs w:val="22"/>
              </w:rPr>
            </w:pPr>
            <w:r>
              <w:rPr>
                <w:sz w:val="22"/>
                <w:szCs w:val="22"/>
              </w:rPr>
              <w:t>- zadovoljstvo sudionika u radu</w:t>
            </w:r>
          </w:p>
          <w:p w:rsidR="00B248F8" w:rsidRDefault="003E1F33">
            <w:pPr>
              <w:rPr>
                <w:sz w:val="22"/>
                <w:szCs w:val="22"/>
              </w:rPr>
            </w:pPr>
            <w:r>
              <w:rPr>
                <w:sz w:val="22"/>
                <w:szCs w:val="22"/>
              </w:rPr>
              <w:t>- zadovoljstvo zbog povećanog broja djece koja nisu gladna i školuju se</w:t>
            </w:r>
          </w:p>
        </w:tc>
      </w:tr>
    </w:tbl>
    <w:p w:rsidR="00B248F8" w:rsidRDefault="00B248F8">
      <w:pPr>
        <w:rPr>
          <w:color w:val="7030A0"/>
        </w:rPr>
      </w:pPr>
    </w:p>
    <w:tbl>
      <w:tblPr>
        <w:tblStyle w:val="affff1"/>
        <w:tblW w:w="15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5"/>
        <w:gridCol w:w="12899"/>
      </w:tblGrid>
      <w:tr w:rsidR="00B248F8">
        <w:trPr>
          <w:trHeight w:val="1233"/>
        </w:trPr>
        <w:tc>
          <w:tcPr>
            <w:tcW w:w="2185"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9" w:type="dxa"/>
            <w:shd w:val="clear" w:color="auto" w:fill="E1E6E6"/>
          </w:tcPr>
          <w:p w:rsidR="00B248F8" w:rsidRDefault="00B248F8">
            <w:pPr>
              <w:jc w:val="center"/>
            </w:pPr>
          </w:p>
          <w:p w:rsidR="00B248F8" w:rsidRPr="002D02F6" w:rsidRDefault="003E1F33">
            <w:pPr>
              <w:jc w:val="center"/>
              <w:rPr>
                <w:b/>
              </w:rPr>
            </w:pPr>
            <w:r w:rsidRPr="002D02F6">
              <w:rPr>
                <w:b/>
              </w:rPr>
              <w:t>Karitativna skupina</w:t>
            </w:r>
          </w:p>
          <w:p w:rsidR="00B248F8" w:rsidRDefault="00B248F8">
            <w:pPr>
              <w:rPr>
                <w:rFonts w:ascii="Calibri" w:eastAsia="Calibri" w:hAnsi="Calibri" w:cs="Calibri"/>
                <w:sz w:val="22"/>
                <w:szCs w:val="22"/>
              </w:rPr>
            </w:pPr>
          </w:p>
          <w:p w:rsidR="00B248F8" w:rsidRDefault="00B248F8">
            <w:pPr>
              <w:rPr>
                <w:rFonts w:ascii="Calibri" w:eastAsia="Calibri" w:hAnsi="Calibri" w:cs="Calibri"/>
                <w:sz w:val="22"/>
                <w:szCs w:val="22"/>
              </w:rPr>
            </w:pPr>
          </w:p>
        </w:tc>
      </w:tr>
      <w:tr w:rsidR="00B248F8">
        <w:trPr>
          <w:trHeight w:val="1868"/>
        </w:trPr>
        <w:tc>
          <w:tcPr>
            <w:tcW w:w="2185"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9" w:type="dxa"/>
            <w:shd w:val="clear" w:color="auto" w:fill="E1E6E6"/>
          </w:tcPr>
          <w:p w:rsidR="00B248F8" w:rsidRDefault="003E1F33">
            <w:pPr>
              <w:rPr>
                <w:sz w:val="22"/>
                <w:szCs w:val="22"/>
              </w:rPr>
            </w:pPr>
            <w:r>
              <w:rPr>
                <w:sz w:val="22"/>
                <w:szCs w:val="22"/>
              </w:rPr>
              <w:t>- senzibiliziranje učenika za potrebe drugih</w:t>
            </w:r>
          </w:p>
          <w:p w:rsidR="00B248F8" w:rsidRDefault="003E1F33">
            <w:pPr>
              <w:rPr>
                <w:sz w:val="22"/>
                <w:szCs w:val="22"/>
              </w:rPr>
            </w:pPr>
            <w:r>
              <w:rPr>
                <w:sz w:val="22"/>
                <w:szCs w:val="22"/>
              </w:rPr>
              <w:t>- razvijanje duhovnosti učenika</w:t>
            </w:r>
          </w:p>
          <w:p w:rsidR="00B248F8" w:rsidRDefault="003E1F33">
            <w:pPr>
              <w:rPr>
                <w:sz w:val="22"/>
                <w:szCs w:val="22"/>
              </w:rPr>
            </w:pPr>
            <w:r>
              <w:rPr>
                <w:sz w:val="22"/>
                <w:szCs w:val="22"/>
              </w:rPr>
              <w:t>- odgajanje za vjernički život kroz pomaganje, suradnju, solidarnost i volontiranje</w:t>
            </w:r>
          </w:p>
          <w:p w:rsidR="00B248F8" w:rsidRDefault="003E1F33">
            <w:pPr>
              <w:rPr>
                <w:sz w:val="22"/>
                <w:szCs w:val="22"/>
              </w:rPr>
            </w:pPr>
            <w:r>
              <w:rPr>
                <w:sz w:val="22"/>
                <w:szCs w:val="22"/>
              </w:rPr>
              <w:t>- razvijanje svijesti i kulture karitativnog djelovanja</w:t>
            </w:r>
          </w:p>
          <w:p w:rsidR="00B248F8" w:rsidRDefault="003E1F33">
            <w:pPr>
              <w:rPr>
                <w:sz w:val="22"/>
                <w:szCs w:val="22"/>
              </w:rPr>
            </w:pPr>
            <w:r>
              <w:rPr>
                <w:sz w:val="22"/>
                <w:szCs w:val="22"/>
              </w:rPr>
              <w:t>- razvijanje kreativnosti kod učenika</w:t>
            </w:r>
          </w:p>
          <w:p w:rsidR="00B248F8" w:rsidRDefault="00B248F8">
            <w:pPr>
              <w:rPr>
                <w:sz w:val="22"/>
                <w:szCs w:val="22"/>
              </w:rPr>
            </w:pPr>
          </w:p>
        </w:tc>
      </w:tr>
      <w:tr w:rsidR="00B248F8">
        <w:trPr>
          <w:trHeight w:val="1233"/>
        </w:trPr>
        <w:tc>
          <w:tcPr>
            <w:tcW w:w="2185" w:type="dxa"/>
            <w:shd w:val="clear" w:color="auto" w:fill="A7B3B5"/>
            <w:vAlign w:val="center"/>
          </w:tcPr>
          <w:p w:rsidR="00B248F8" w:rsidRDefault="00B248F8">
            <w:pPr>
              <w:jc w:val="center"/>
            </w:pPr>
          </w:p>
          <w:p w:rsidR="00B248F8" w:rsidRDefault="003E1F33">
            <w:pPr>
              <w:jc w:val="center"/>
            </w:pPr>
            <w:r>
              <w:t>Namjena</w:t>
            </w:r>
          </w:p>
        </w:tc>
        <w:tc>
          <w:tcPr>
            <w:tcW w:w="12899" w:type="dxa"/>
            <w:shd w:val="clear" w:color="auto" w:fill="E1E6E6"/>
          </w:tcPr>
          <w:p w:rsidR="00B248F8" w:rsidRDefault="003E1F33">
            <w:pPr>
              <w:rPr>
                <w:sz w:val="22"/>
                <w:szCs w:val="22"/>
              </w:rPr>
            </w:pPr>
            <w:r>
              <w:rPr>
                <w:sz w:val="22"/>
                <w:szCs w:val="22"/>
              </w:rPr>
              <w:t>- pripremanje i izvođenje prigodnih programa i akcija</w:t>
            </w:r>
          </w:p>
          <w:p w:rsidR="00B248F8" w:rsidRDefault="003E1F33">
            <w:pPr>
              <w:rPr>
                <w:sz w:val="22"/>
                <w:szCs w:val="22"/>
              </w:rPr>
            </w:pPr>
            <w:r>
              <w:rPr>
                <w:sz w:val="22"/>
                <w:szCs w:val="22"/>
              </w:rPr>
              <w:t>- obilježavanje liturgijskog vremena i bitnih datuma kroz godinu</w:t>
            </w:r>
          </w:p>
        </w:tc>
      </w:tr>
      <w:tr w:rsidR="00B248F8">
        <w:trPr>
          <w:trHeight w:val="729"/>
        </w:trPr>
        <w:tc>
          <w:tcPr>
            <w:tcW w:w="2185" w:type="dxa"/>
            <w:shd w:val="clear" w:color="auto" w:fill="A7B3B5"/>
            <w:vAlign w:val="center"/>
          </w:tcPr>
          <w:p w:rsidR="00B248F8" w:rsidRDefault="003E1F33">
            <w:pPr>
              <w:jc w:val="center"/>
            </w:pPr>
            <w:r>
              <w:t>Nositelji aktivnosti</w:t>
            </w:r>
          </w:p>
        </w:tc>
        <w:tc>
          <w:tcPr>
            <w:tcW w:w="12899" w:type="dxa"/>
            <w:shd w:val="clear" w:color="auto" w:fill="E1E6E6"/>
          </w:tcPr>
          <w:p w:rsidR="00B248F8" w:rsidRDefault="003E1F33">
            <w:pPr>
              <w:rPr>
                <w:sz w:val="22"/>
                <w:szCs w:val="22"/>
              </w:rPr>
            </w:pPr>
            <w:r>
              <w:rPr>
                <w:sz w:val="22"/>
                <w:szCs w:val="22"/>
              </w:rPr>
              <w:t>Ankica Marjanović, vjeroučiteljica</w:t>
            </w:r>
          </w:p>
          <w:p w:rsidR="00B248F8" w:rsidRDefault="003E1F33">
            <w:pPr>
              <w:rPr>
                <w:sz w:val="22"/>
                <w:szCs w:val="22"/>
              </w:rPr>
            </w:pPr>
            <w:r>
              <w:rPr>
                <w:sz w:val="22"/>
                <w:szCs w:val="22"/>
              </w:rPr>
              <w:t>- učenici od 6. - 8. razreda</w:t>
            </w:r>
          </w:p>
        </w:tc>
      </w:tr>
      <w:tr w:rsidR="00B248F8">
        <w:trPr>
          <w:trHeight w:val="652"/>
        </w:trPr>
        <w:tc>
          <w:tcPr>
            <w:tcW w:w="2185" w:type="dxa"/>
            <w:shd w:val="clear" w:color="auto" w:fill="A7B3B5"/>
            <w:vAlign w:val="center"/>
          </w:tcPr>
          <w:p w:rsidR="00B248F8" w:rsidRDefault="003E1F33">
            <w:pPr>
              <w:jc w:val="center"/>
            </w:pPr>
            <w:r>
              <w:t>Način realizacije</w:t>
            </w:r>
          </w:p>
        </w:tc>
        <w:tc>
          <w:tcPr>
            <w:tcW w:w="12899" w:type="dxa"/>
            <w:shd w:val="clear" w:color="auto" w:fill="E1E6E6"/>
          </w:tcPr>
          <w:p w:rsidR="00B248F8" w:rsidRDefault="003E1F33">
            <w:pPr>
              <w:rPr>
                <w:sz w:val="22"/>
                <w:szCs w:val="22"/>
              </w:rPr>
            </w:pPr>
            <w:r>
              <w:rPr>
                <w:sz w:val="22"/>
                <w:szCs w:val="22"/>
              </w:rPr>
              <w:t>- provedba prigodnih akcija za potrebite - izrada panoa - priprema izložbi</w:t>
            </w:r>
          </w:p>
          <w:p w:rsidR="00B248F8" w:rsidRDefault="003E1F33">
            <w:pPr>
              <w:rPr>
                <w:sz w:val="22"/>
                <w:szCs w:val="22"/>
              </w:rPr>
            </w:pPr>
            <w:r>
              <w:rPr>
                <w:sz w:val="22"/>
                <w:szCs w:val="22"/>
              </w:rPr>
              <w:t>- priprema i izvođenje priredbi</w:t>
            </w:r>
          </w:p>
        </w:tc>
      </w:tr>
      <w:tr w:rsidR="00B248F8">
        <w:trPr>
          <w:trHeight w:val="1233"/>
        </w:trPr>
        <w:tc>
          <w:tcPr>
            <w:tcW w:w="2185" w:type="dxa"/>
            <w:shd w:val="clear" w:color="auto" w:fill="A7B3B5"/>
            <w:vAlign w:val="center"/>
          </w:tcPr>
          <w:p w:rsidR="00B248F8" w:rsidRDefault="003E1F33">
            <w:pPr>
              <w:jc w:val="center"/>
            </w:pPr>
            <w:r>
              <w:t>Vremenski okvir i planirani broj sati tjedno</w:t>
            </w:r>
          </w:p>
        </w:tc>
        <w:tc>
          <w:tcPr>
            <w:tcW w:w="12899" w:type="dxa"/>
            <w:shd w:val="clear" w:color="auto" w:fill="E1E6E6"/>
          </w:tcPr>
          <w:p w:rsidR="00B248F8" w:rsidRDefault="003E1F33">
            <w:pPr>
              <w:rPr>
                <w:sz w:val="22"/>
                <w:szCs w:val="22"/>
              </w:rPr>
            </w:pPr>
            <w:r>
              <w:rPr>
                <w:sz w:val="22"/>
                <w:szCs w:val="22"/>
              </w:rPr>
              <w:t>- tijekom školske godine 2025./2026.</w:t>
            </w:r>
          </w:p>
          <w:p w:rsidR="00B248F8" w:rsidRDefault="003E1F33">
            <w:pPr>
              <w:rPr>
                <w:sz w:val="22"/>
                <w:szCs w:val="22"/>
              </w:rPr>
            </w:pPr>
            <w:r>
              <w:rPr>
                <w:sz w:val="22"/>
                <w:szCs w:val="22"/>
              </w:rPr>
              <w:t>- 1 sat tjedno</w:t>
            </w:r>
          </w:p>
          <w:p w:rsidR="00B248F8" w:rsidRDefault="003E1F33">
            <w:pPr>
              <w:rPr>
                <w:sz w:val="22"/>
                <w:szCs w:val="22"/>
              </w:rPr>
            </w:pPr>
            <w:r>
              <w:rPr>
                <w:sz w:val="22"/>
                <w:szCs w:val="22"/>
              </w:rPr>
              <w:t>- 35 sati godišnje</w:t>
            </w:r>
          </w:p>
        </w:tc>
      </w:tr>
      <w:tr w:rsidR="00B248F8">
        <w:trPr>
          <w:trHeight w:val="779"/>
        </w:trPr>
        <w:tc>
          <w:tcPr>
            <w:tcW w:w="2185" w:type="dxa"/>
            <w:shd w:val="clear" w:color="auto" w:fill="A7B3B5"/>
            <w:vAlign w:val="center"/>
          </w:tcPr>
          <w:p w:rsidR="00B248F8" w:rsidRDefault="003E1F33">
            <w:pPr>
              <w:jc w:val="center"/>
            </w:pPr>
            <w:r>
              <w:t>Detaljan troškovnik</w:t>
            </w:r>
          </w:p>
        </w:tc>
        <w:tc>
          <w:tcPr>
            <w:tcW w:w="12899" w:type="dxa"/>
            <w:shd w:val="clear" w:color="auto" w:fill="E1E6E6"/>
          </w:tcPr>
          <w:p w:rsidR="00B248F8" w:rsidRDefault="003E1F33">
            <w:pPr>
              <w:rPr>
                <w:sz w:val="22"/>
                <w:szCs w:val="22"/>
              </w:rPr>
            </w:pPr>
            <w:r>
              <w:rPr>
                <w:sz w:val="22"/>
                <w:szCs w:val="22"/>
              </w:rPr>
              <w:t>- papir za kopiranje</w:t>
            </w:r>
          </w:p>
          <w:p w:rsidR="00B248F8" w:rsidRDefault="003E1F33">
            <w:pPr>
              <w:rPr>
                <w:sz w:val="22"/>
                <w:szCs w:val="22"/>
              </w:rPr>
            </w:pPr>
            <w:r>
              <w:rPr>
                <w:sz w:val="22"/>
                <w:szCs w:val="22"/>
              </w:rPr>
              <w:t xml:space="preserve">- </w:t>
            </w:r>
            <w:proofErr w:type="spellStart"/>
            <w:r>
              <w:rPr>
                <w:sz w:val="22"/>
                <w:szCs w:val="22"/>
              </w:rPr>
              <w:t>hamer</w:t>
            </w:r>
            <w:proofErr w:type="spellEnd"/>
            <w:r>
              <w:rPr>
                <w:sz w:val="22"/>
                <w:szCs w:val="22"/>
              </w:rPr>
              <w:t xml:space="preserve"> papir, papir u boji, ljepilo, kostimi i drugi potreban pribor za predviđene aktivnosti</w:t>
            </w:r>
          </w:p>
          <w:p w:rsidR="00B248F8" w:rsidRDefault="00B248F8">
            <w:pPr>
              <w:jc w:val="center"/>
              <w:rPr>
                <w:sz w:val="20"/>
                <w:szCs w:val="20"/>
              </w:rPr>
            </w:pPr>
          </w:p>
        </w:tc>
      </w:tr>
      <w:tr w:rsidR="00B248F8">
        <w:trPr>
          <w:trHeight w:val="1233"/>
        </w:trPr>
        <w:tc>
          <w:tcPr>
            <w:tcW w:w="2185" w:type="dxa"/>
            <w:shd w:val="clear" w:color="auto" w:fill="A7B3B5"/>
            <w:vAlign w:val="center"/>
          </w:tcPr>
          <w:p w:rsidR="00B248F8" w:rsidRDefault="003E1F33">
            <w:pPr>
              <w:jc w:val="center"/>
            </w:pPr>
            <w:r>
              <w:t>Način vrednovanja i način korištenja rezultata vrednovanja</w:t>
            </w:r>
          </w:p>
        </w:tc>
        <w:tc>
          <w:tcPr>
            <w:tcW w:w="12899" w:type="dxa"/>
            <w:shd w:val="clear" w:color="auto" w:fill="E1E6E6"/>
          </w:tcPr>
          <w:p w:rsidR="00B248F8" w:rsidRDefault="003E1F33">
            <w:pPr>
              <w:rPr>
                <w:sz w:val="22"/>
                <w:szCs w:val="22"/>
              </w:rPr>
            </w:pPr>
            <w:r>
              <w:rPr>
                <w:sz w:val="22"/>
                <w:szCs w:val="22"/>
              </w:rPr>
              <w:t>- pojedinačne i skupne pohvale za trud i rad u aktivnostima</w:t>
            </w:r>
          </w:p>
          <w:p w:rsidR="00B248F8" w:rsidRDefault="003E1F33">
            <w:pPr>
              <w:rPr>
                <w:sz w:val="22"/>
                <w:szCs w:val="22"/>
              </w:rPr>
            </w:pPr>
            <w:r>
              <w:rPr>
                <w:sz w:val="22"/>
                <w:szCs w:val="22"/>
              </w:rPr>
              <w:t>- oduševljenje učenika za karitativno djelovanje</w:t>
            </w:r>
          </w:p>
          <w:p w:rsidR="00B248F8" w:rsidRDefault="003E1F33">
            <w:pPr>
              <w:rPr>
                <w:sz w:val="22"/>
                <w:szCs w:val="22"/>
              </w:rPr>
            </w:pPr>
            <w:r>
              <w:rPr>
                <w:sz w:val="22"/>
                <w:szCs w:val="22"/>
              </w:rPr>
              <w:t>- prezentiranje svoga rada u školi</w:t>
            </w:r>
          </w:p>
        </w:tc>
      </w:tr>
    </w:tbl>
    <w:p w:rsidR="00B248F8" w:rsidRDefault="00B248F8">
      <w:pPr>
        <w:rPr>
          <w:color w:val="7030A0"/>
        </w:rPr>
      </w:pPr>
    </w:p>
    <w:p w:rsidR="00B248F8" w:rsidRDefault="00B248F8">
      <w:pPr>
        <w:rPr>
          <w:color w:val="7030A0"/>
        </w:rPr>
      </w:pPr>
    </w:p>
    <w:tbl>
      <w:tblPr>
        <w:tblStyle w:val="affff2"/>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2D02F6" w:rsidRDefault="003E1F33">
            <w:pPr>
              <w:jc w:val="center"/>
              <w:rPr>
                <w:b/>
              </w:rPr>
            </w:pPr>
            <w:r w:rsidRPr="002D02F6">
              <w:rPr>
                <w:b/>
              </w:rPr>
              <w:t>Košarkaška skupina</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CB7B6F" w:rsidRDefault="003E1F33">
            <w:pPr>
              <w:rPr>
                <w:rFonts w:eastAsia="Calibri"/>
                <w:sz w:val="22"/>
                <w:szCs w:val="22"/>
              </w:rPr>
            </w:pPr>
            <w:proofErr w:type="spellStart"/>
            <w:r w:rsidRPr="00CB7B6F">
              <w:rPr>
                <w:rFonts w:eastAsia="Calibri"/>
                <w:sz w:val="22"/>
                <w:szCs w:val="22"/>
              </w:rPr>
              <w:t>Kinantropološkim</w:t>
            </w:r>
            <w:proofErr w:type="spellEnd"/>
            <w:r w:rsidRPr="00CB7B6F">
              <w:rPr>
                <w:rFonts w:eastAsia="Calibri"/>
                <w:sz w:val="22"/>
                <w:szCs w:val="22"/>
              </w:rPr>
              <w:t xml:space="preserve"> operatorima utjecati na antropološke  dimenzije te motoričke i funkcionalne sposobnosti učenika.</w:t>
            </w:r>
          </w:p>
          <w:p w:rsidR="00B248F8" w:rsidRPr="00CB7B6F" w:rsidRDefault="003E1F33">
            <w:pPr>
              <w:rPr>
                <w:rFonts w:eastAsia="Calibri"/>
                <w:sz w:val="22"/>
                <w:szCs w:val="22"/>
              </w:rPr>
            </w:pPr>
            <w:r w:rsidRPr="00CB7B6F">
              <w:rPr>
                <w:rFonts w:eastAsia="Calibri"/>
                <w:sz w:val="22"/>
                <w:szCs w:val="22"/>
              </w:rPr>
              <w:t>Osnovati ekipu koja će predstavljati školu na među školskim natjecanjima.</w:t>
            </w:r>
          </w:p>
          <w:p w:rsidR="00B248F8" w:rsidRPr="00CB7B6F" w:rsidRDefault="003E1F33">
            <w:pPr>
              <w:rPr>
                <w:sz w:val="22"/>
                <w:szCs w:val="22"/>
              </w:rPr>
            </w:pPr>
            <w:r w:rsidRPr="00CB7B6F">
              <w:rPr>
                <w:rFonts w:eastAsia="Calibri"/>
                <w:sz w:val="22"/>
                <w:szCs w:val="22"/>
              </w:rPr>
              <w:t>Razvijati sportski duh, ljubav prema sportu i vježbanju te motivaciju za uspjehom</w:t>
            </w:r>
          </w:p>
          <w:p w:rsidR="00B248F8" w:rsidRPr="00CB7B6F"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Pr="00CB7B6F" w:rsidRDefault="003E1F33">
            <w:pPr>
              <w:rPr>
                <w:rFonts w:eastAsia="Calibri"/>
                <w:sz w:val="22"/>
                <w:szCs w:val="22"/>
              </w:rPr>
            </w:pPr>
            <w:r w:rsidRPr="00CB7B6F">
              <w:rPr>
                <w:rFonts w:eastAsia="Calibri"/>
                <w:sz w:val="22"/>
                <w:szCs w:val="22"/>
              </w:rPr>
              <w:t>Omogućiti učenicima bavljenjem sportom i sudjelovanje na natjecanjima.</w:t>
            </w:r>
          </w:p>
          <w:p w:rsidR="00B248F8" w:rsidRPr="00CB7B6F" w:rsidRDefault="003E1F33">
            <w:pPr>
              <w:rPr>
                <w:sz w:val="22"/>
                <w:szCs w:val="22"/>
              </w:rPr>
            </w:pPr>
            <w:r w:rsidRPr="00CB7B6F">
              <w:rPr>
                <w:rFonts w:eastAsia="Calibri"/>
                <w:sz w:val="22"/>
                <w:szCs w:val="22"/>
              </w:rPr>
              <w:t>Aktivno provođenje slobodnog vremena i razvijanje pozitivnog stava prema tjelesnom vježbanju.</w:t>
            </w:r>
          </w:p>
          <w:p w:rsidR="00B248F8" w:rsidRPr="00CB7B6F"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CB7B6F" w:rsidRDefault="003E1F33">
            <w:pPr>
              <w:rPr>
                <w:sz w:val="22"/>
                <w:szCs w:val="22"/>
              </w:rPr>
            </w:pPr>
            <w:r w:rsidRPr="00CB7B6F">
              <w:rPr>
                <w:sz w:val="22"/>
                <w:szCs w:val="22"/>
              </w:rPr>
              <w:t xml:space="preserve">Goran </w:t>
            </w:r>
            <w:proofErr w:type="spellStart"/>
            <w:r w:rsidRPr="00CB7B6F">
              <w:rPr>
                <w:sz w:val="22"/>
                <w:szCs w:val="22"/>
              </w:rPr>
              <w:t>Vračić</w:t>
            </w:r>
            <w:proofErr w:type="spellEnd"/>
            <w:r w:rsidRPr="00CB7B6F">
              <w:rPr>
                <w:sz w:val="22"/>
                <w:szCs w:val="22"/>
              </w:rPr>
              <w:t xml:space="preserve"> i učenici 5. –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Pr="00CB7B6F" w:rsidRDefault="003E1F33">
            <w:pPr>
              <w:rPr>
                <w:sz w:val="22"/>
                <w:szCs w:val="22"/>
              </w:rPr>
            </w:pPr>
            <w:r w:rsidRPr="00CB7B6F">
              <w:rPr>
                <w:sz w:val="22"/>
                <w:szCs w:val="22"/>
              </w:rPr>
              <w:t>Redoviti treninzi u školskoj dvorani i sudjelovanje na među školskim natjecanjima.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CB7B6F" w:rsidRDefault="003E1F33">
            <w:pPr>
              <w:rPr>
                <w:sz w:val="22"/>
                <w:szCs w:val="22"/>
              </w:rPr>
            </w:pPr>
            <w:r w:rsidRPr="00CB7B6F">
              <w:rPr>
                <w:sz w:val="22"/>
                <w:szCs w:val="22"/>
              </w:rPr>
              <w:t>Tijekom školske godine 1 sat tjedno.</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CB7B6F" w:rsidRDefault="003E1F33">
            <w:pPr>
              <w:rPr>
                <w:sz w:val="22"/>
                <w:szCs w:val="22"/>
              </w:rPr>
            </w:pPr>
            <w:r w:rsidRPr="00CB7B6F">
              <w:rPr>
                <w:sz w:val="22"/>
                <w:szCs w:val="22"/>
              </w:rPr>
              <w:t>Troškovi za sportske rekvizite i dresovi za ekipu.</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CB7B6F" w:rsidRDefault="003E1F33">
            <w:pPr>
              <w:rPr>
                <w:sz w:val="22"/>
                <w:szCs w:val="22"/>
              </w:rPr>
            </w:pPr>
            <w:r w:rsidRPr="00CB7B6F">
              <w:rPr>
                <w:sz w:val="22"/>
                <w:szCs w:val="22"/>
              </w:rPr>
              <w:t>Inicijalno, tranzitivno i finalno provjeravanje.</w:t>
            </w:r>
          </w:p>
          <w:p w:rsidR="00B248F8" w:rsidRPr="00CB7B6F" w:rsidRDefault="003E1F33">
            <w:pPr>
              <w:rPr>
                <w:sz w:val="22"/>
                <w:szCs w:val="22"/>
              </w:rPr>
            </w:pPr>
            <w:r w:rsidRPr="00CB7B6F">
              <w:rPr>
                <w:sz w:val="22"/>
                <w:szCs w:val="22"/>
              </w:rPr>
              <w:t>Obrada podataka preko kojih pratimo antropometrijska obilježja djece te napredovanje u motoričkom i funkcionalnom smislu.</w:t>
            </w:r>
          </w:p>
          <w:p w:rsidR="00B248F8" w:rsidRPr="00CB7B6F" w:rsidRDefault="003E1F33">
            <w:pPr>
              <w:rPr>
                <w:sz w:val="22"/>
                <w:szCs w:val="22"/>
              </w:rPr>
            </w:pPr>
            <w:r w:rsidRPr="00CB7B6F">
              <w:rPr>
                <w:sz w:val="22"/>
                <w:szCs w:val="22"/>
              </w:rPr>
              <w:t>Rezultati na natjecanju.</w:t>
            </w:r>
          </w:p>
        </w:tc>
      </w:tr>
    </w:tbl>
    <w:p w:rsidR="00B248F8" w:rsidRDefault="00B248F8"/>
    <w:p w:rsidR="00B248F8" w:rsidRDefault="00B248F8"/>
    <w:p w:rsidR="00B248F8" w:rsidRDefault="00B248F8">
      <w:pPr>
        <w:rPr>
          <w:color w:val="5B9BD5"/>
        </w:rPr>
      </w:pPr>
    </w:p>
    <w:tbl>
      <w:tblPr>
        <w:tblStyle w:val="affff3"/>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2D02F6" w:rsidRDefault="003E1F33">
            <w:pPr>
              <w:jc w:val="center"/>
              <w:rPr>
                <w:b/>
              </w:rPr>
            </w:pPr>
            <w:r w:rsidRPr="002D02F6">
              <w:rPr>
                <w:b/>
              </w:rPr>
              <w:t>Odbojkaška skupina</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proofErr w:type="spellStart"/>
            <w:r>
              <w:rPr>
                <w:sz w:val="22"/>
                <w:szCs w:val="22"/>
              </w:rPr>
              <w:t>Kinantropološkim</w:t>
            </w:r>
            <w:proofErr w:type="spellEnd"/>
            <w:r>
              <w:rPr>
                <w:sz w:val="22"/>
                <w:szCs w:val="22"/>
              </w:rPr>
              <w:t xml:space="preserve"> operatorima utjecati na antropološke  dimenzije te motoričke i funkcionalne sposobnosti učenica.</w:t>
            </w:r>
          </w:p>
          <w:p w:rsidR="00B248F8" w:rsidRDefault="003E1F33">
            <w:pPr>
              <w:rPr>
                <w:sz w:val="22"/>
                <w:szCs w:val="22"/>
              </w:rPr>
            </w:pPr>
            <w:r>
              <w:rPr>
                <w:sz w:val="22"/>
                <w:szCs w:val="22"/>
              </w:rPr>
              <w:t>Osnovati ekipu koja će predstavljati školu na među školskim natjecanjima.</w:t>
            </w:r>
          </w:p>
          <w:p w:rsidR="00B248F8" w:rsidRDefault="003E1F33">
            <w:pPr>
              <w:rPr>
                <w:sz w:val="22"/>
                <w:szCs w:val="22"/>
              </w:rPr>
            </w:pPr>
            <w:r>
              <w:rPr>
                <w:sz w:val="22"/>
                <w:szCs w:val="22"/>
              </w:rPr>
              <w:t xml:space="preserve">Razvijati sportski </w:t>
            </w:r>
            <w:proofErr w:type="spellStart"/>
            <w:r>
              <w:rPr>
                <w:sz w:val="22"/>
                <w:szCs w:val="22"/>
              </w:rPr>
              <w:t>duh,ljubav</w:t>
            </w:r>
            <w:proofErr w:type="spellEnd"/>
            <w:r>
              <w:rPr>
                <w:sz w:val="22"/>
                <w:szCs w:val="22"/>
              </w:rPr>
              <w:t xml:space="preserve"> prema sportu i vježbanju te motivaciju za uspjehom</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Omogućiti učenicima bavljenjem sportom i sudjelovanje na natjecanjima.</w:t>
            </w:r>
          </w:p>
          <w:p w:rsidR="00B248F8" w:rsidRDefault="003E1F33">
            <w:pPr>
              <w:rPr>
                <w:sz w:val="22"/>
                <w:szCs w:val="22"/>
              </w:rPr>
            </w:pPr>
            <w:r>
              <w:rPr>
                <w:sz w:val="22"/>
                <w:szCs w:val="22"/>
              </w:rPr>
              <w:t>Aktivno provođenje slobodnog vremena i razvijanje pozitivnog stava prema tjelesnom vježbanju</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Goran </w:t>
            </w:r>
            <w:proofErr w:type="spellStart"/>
            <w:r>
              <w:rPr>
                <w:sz w:val="22"/>
                <w:szCs w:val="22"/>
              </w:rPr>
              <w:t>Vračić</w:t>
            </w:r>
            <w:proofErr w:type="spellEnd"/>
            <w:r>
              <w:rPr>
                <w:sz w:val="22"/>
                <w:szCs w:val="22"/>
              </w:rPr>
              <w:t xml:space="preserve"> i učenici 5. –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Redoviti treninzi u školskoj dvorani i sudjelovanje na među školskim natjecanjima.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1 sat tjedno.</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Troškovi za sportske rekvizite i dresovi na ekipu.</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proofErr w:type="spellStart"/>
            <w:r>
              <w:rPr>
                <w:sz w:val="22"/>
                <w:szCs w:val="22"/>
              </w:rPr>
              <w:t>Inicijalno,tranzitivno</w:t>
            </w:r>
            <w:proofErr w:type="spellEnd"/>
            <w:r>
              <w:rPr>
                <w:sz w:val="22"/>
                <w:szCs w:val="22"/>
              </w:rPr>
              <w:t xml:space="preserve"> i finalno provjeravanje.</w:t>
            </w:r>
          </w:p>
          <w:p w:rsidR="00B248F8" w:rsidRDefault="003E1F33">
            <w:pPr>
              <w:rPr>
                <w:sz w:val="22"/>
                <w:szCs w:val="22"/>
              </w:rPr>
            </w:pPr>
            <w:r>
              <w:rPr>
                <w:sz w:val="22"/>
                <w:szCs w:val="22"/>
              </w:rPr>
              <w:t>Obrada podataka preko kojih pratimo antropometrijska obilježja djece te napredovanje u motoričkom i funkcionalnom smislu.</w:t>
            </w:r>
          </w:p>
          <w:p w:rsidR="00B248F8" w:rsidRDefault="003E1F33">
            <w:pPr>
              <w:rPr>
                <w:sz w:val="22"/>
                <w:szCs w:val="22"/>
              </w:rPr>
            </w:pPr>
            <w:r>
              <w:rPr>
                <w:sz w:val="22"/>
                <w:szCs w:val="22"/>
              </w:rPr>
              <w:t>Rezultati na natjecanju</w:t>
            </w:r>
          </w:p>
        </w:tc>
      </w:tr>
    </w:tbl>
    <w:p w:rsidR="00B248F8" w:rsidRDefault="00B248F8">
      <w:pPr>
        <w:rPr>
          <w:color w:val="5B9BD5"/>
        </w:rPr>
      </w:pPr>
    </w:p>
    <w:tbl>
      <w:tblPr>
        <w:tblStyle w:val="affff4"/>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rFonts w:ascii="Calibri" w:eastAsia="Calibri" w:hAnsi="Calibri" w:cs="Calibri"/>
                <w:sz w:val="22"/>
                <w:szCs w:val="22"/>
              </w:rPr>
            </w:pPr>
          </w:p>
          <w:p w:rsidR="00B248F8" w:rsidRPr="002D02F6" w:rsidRDefault="003E1F33">
            <w:pPr>
              <w:jc w:val="center"/>
              <w:rPr>
                <w:b/>
              </w:rPr>
            </w:pPr>
            <w:r w:rsidRPr="002D02F6">
              <w:rPr>
                <w:b/>
              </w:rPr>
              <w:t>Nogometna skupina</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proofErr w:type="spellStart"/>
            <w:r>
              <w:rPr>
                <w:sz w:val="22"/>
                <w:szCs w:val="22"/>
              </w:rPr>
              <w:t>Kinantropološkim</w:t>
            </w:r>
            <w:proofErr w:type="spellEnd"/>
            <w:r>
              <w:rPr>
                <w:sz w:val="22"/>
                <w:szCs w:val="22"/>
              </w:rPr>
              <w:t xml:space="preserve"> operatorima utjecati na antropološke  dimenzije te motoričke i funkcionalne sposobnosti učenika.</w:t>
            </w:r>
          </w:p>
          <w:p w:rsidR="00B248F8" w:rsidRDefault="003E1F33">
            <w:pPr>
              <w:rPr>
                <w:sz w:val="22"/>
                <w:szCs w:val="22"/>
              </w:rPr>
            </w:pPr>
            <w:r>
              <w:rPr>
                <w:sz w:val="22"/>
                <w:szCs w:val="22"/>
              </w:rPr>
              <w:t>Osnovati ekipu koja će predstavljati školu na među školskim natjecanjima.</w:t>
            </w:r>
          </w:p>
          <w:p w:rsidR="00B248F8" w:rsidRDefault="003E1F33">
            <w:pPr>
              <w:rPr>
                <w:sz w:val="22"/>
                <w:szCs w:val="22"/>
              </w:rPr>
            </w:pPr>
            <w:r>
              <w:rPr>
                <w:sz w:val="22"/>
                <w:szCs w:val="22"/>
              </w:rPr>
              <w:t xml:space="preserve">Razvijati sportski </w:t>
            </w:r>
            <w:proofErr w:type="spellStart"/>
            <w:r>
              <w:rPr>
                <w:sz w:val="22"/>
                <w:szCs w:val="22"/>
              </w:rPr>
              <w:t>duh,ljubav</w:t>
            </w:r>
            <w:proofErr w:type="spellEnd"/>
            <w:r>
              <w:rPr>
                <w:sz w:val="22"/>
                <w:szCs w:val="22"/>
              </w:rPr>
              <w:t xml:space="preserve"> prema sportu i vježbanju te motivaciju za uspjehom.</w:t>
            </w:r>
          </w:p>
          <w:p w:rsidR="00B248F8" w:rsidRDefault="00B248F8">
            <w:pPr>
              <w:rPr>
                <w:sz w:val="22"/>
                <w:szCs w:val="22"/>
              </w:rPr>
            </w:pP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Omogućiti učenicima bavljenjem sportom i sudjelovanje na natjecanjima.</w:t>
            </w:r>
          </w:p>
          <w:p w:rsidR="00B248F8" w:rsidRDefault="003E1F33">
            <w:pPr>
              <w:rPr>
                <w:sz w:val="22"/>
                <w:szCs w:val="22"/>
              </w:rPr>
            </w:pPr>
            <w:r>
              <w:rPr>
                <w:sz w:val="22"/>
                <w:szCs w:val="22"/>
              </w:rPr>
              <w:t>Aktivno provođenje slobodnog vremena i razvijanje pozitivnog stava prema tjelesnom vježbanju.</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Goran </w:t>
            </w:r>
            <w:proofErr w:type="spellStart"/>
            <w:r>
              <w:rPr>
                <w:sz w:val="22"/>
                <w:szCs w:val="22"/>
              </w:rPr>
              <w:t>Vračić</w:t>
            </w:r>
            <w:proofErr w:type="spellEnd"/>
            <w:r>
              <w:rPr>
                <w:sz w:val="22"/>
                <w:szCs w:val="22"/>
              </w:rPr>
              <w:t xml:space="preserve"> i učenici 5. –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Redoviti treninzi u školskoj dvorani i sudjelovanje na među školskim natjecanjima.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1 sat tjedno.</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Troškovi za sportske rekvizite i dresovi za ekipu.</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Inicijalno, tranzitivno i finalno provjeravanje.</w:t>
            </w:r>
          </w:p>
          <w:p w:rsidR="00B248F8" w:rsidRDefault="003E1F33">
            <w:pPr>
              <w:rPr>
                <w:sz w:val="22"/>
                <w:szCs w:val="22"/>
              </w:rPr>
            </w:pPr>
            <w:r>
              <w:rPr>
                <w:sz w:val="22"/>
                <w:szCs w:val="22"/>
              </w:rPr>
              <w:t>Obrada podataka preko kojih pratimo antropometrijska obilježja djece te napredovanje u motoričkom i funkcionalnom smislu.</w:t>
            </w:r>
          </w:p>
          <w:p w:rsidR="00B248F8" w:rsidRDefault="003E1F33">
            <w:pPr>
              <w:rPr>
                <w:sz w:val="22"/>
                <w:szCs w:val="22"/>
              </w:rPr>
            </w:pPr>
            <w:r>
              <w:rPr>
                <w:sz w:val="22"/>
                <w:szCs w:val="22"/>
              </w:rPr>
              <w:t>Rezultati na natjecanju.</w:t>
            </w:r>
          </w:p>
        </w:tc>
      </w:tr>
    </w:tbl>
    <w:p w:rsidR="00B248F8" w:rsidRDefault="00B248F8">
      <w:pPr>
        <w:rPr>
          <w:color w:val="5B9BD5"/>
        </w:rPr>
      </w:pPr>
    </w:p>
    <w:tbl>
      <w:tblPr>
        <w:tblStyle w:val="affff5"/>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2D02F6" w:rsidRDefault="003E1F33">
            <w:pPr>
              <w:jc w:val="center"/>
              <w:rPr>
                <w:b/>
              </w:rPr>
            </w:pPr>
            <w:r w:rsidRPr="002D02F6">
              <w:rPr>
                <w:b/>
              </w:rPr>
              <w:t>Pjevački zbor</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spacing w:line="276" w:lineRule="auto"/>
              <w:rPr>
                <w:sz w:val="22"/>
                <w:szCs w:val="22"/>
              </w:rPr>
            </w:pPr>
            <w:r>
              <w:rPr>
                <w:sz w:val="22"/>
                <w:szCs w:val="22"/>
              </w:rPr>
              <w:t>Omogućiti učenicima stjecanje vještina pjevanja, te posvetiti pozornost tehničkim i umjetničkim pravilima zborskog pjevanja: pravilnom</w:t>
            </w:r>
          </w:p>
          <w:p w:rsidR="00B248F8" w:rsidRDefault="003E1F33">
            <w:pPr>
              <w:spacing w:line="276" w:lineRule="auto"/>
              <w:rPr>
                <w:sz w:val="22"/>
                <w:szCs w:val="22"/>
              </w:rPr>
            </w:pPr>
            <w:r>
              <w:rPr>
                <w:sz w:val="22"/>
                <w:szCs w:val="22"/>
              </w:rPr>
              <w:t xml:space="preserve"> disanju, pravilnoj postavi glasa, te dikciji</w:t>
            </w:r>
          </w:p>
          <w:p w:rsidR="00B248F8" w:rsidRDefault="003E1F33">
            <w:pPr>
              <w:spacing w:line="276" w:lineRule="auto"/>
              <w:rPr>
                <w:sz w:val="22"/>
                <w:szCs w:val="22"/>
              </w:rPr>
            </w:pPr>
            <w:r>
              <w:rPr>
                <w:sz w:val="22"/>
                <w:szCs w:val="22"/>
              </w:rPr>
              <w:t>Praćenje učenikova napretka u cjelini – muzikalnost, razvijanje ljubavi prema glazbi, upoznavanje hrvatske kulturne baštine te različitih</w:t>
            </w:r>
          </w:p>
          <w:p w:rsidR="00B248F8" w:rsidRDefault="003E1F33">
            <w:pPr>
              <w:spacing w:line="276" w:lineRule="auto"/>
              <w:rPr>
                <w:sz w:val="22"/>
                <w:szCs w:val="22"/>
              </w:rPr>
            </w:pPr>
            <w:r>
              <w:rPr>
                <w:sz w:val="22"/>
                <w:szCs w:val="22"/>
              </w:rPr>
              <w:t xml:space="preserve">    umjetničkih pjesama</w:t>
            </w:r>
          </w:p>
          <w:p w:rsidR="00B248F8" w:rsidRDefault="003E1F33">
            <w:pPr>
              <w:spacing w:line="276" w:lineRule="auto"/>
              <w:rPr>
                <w:sz w:val="22"/>
                <w:szCs w:val="22"/>
              </w:rPr>
            </w:pPr>
            <w:r>
              <w:rPr>
                <w:sz w:val="22"/>
                <w:szCs w:val="22"/>
              </w:rPr>
              <w:t>Voditi brigu o sposobnim i nadarenim učenicima</w:t>
            </w:r>
          </w:p>
          <w:p w:rsidR="00B248F8" w:rsidRDefault="003E1F33">
            <w:pPr>
              <w:spacing w:line="276" w:lineRule="auto"/>
              <w:rPr>
                <w:sz w:val="22"/>
                <w:szCs w:val="22"/>
              </w:rPr>
            </w:pPr>
            <w:r>
              <w:rPr>
                <w:sz w:val="22"/>
                <w:szCs w:val="22"/>
              </w:rPr>
              <w:t xml:space="preserve">Osobito naglašavanje skupnog muziciranja u kojem učenik doživljava svu ljepotu druženja uz glazbu te razvija sposobnost tolerancije i </w:t>
            </w:r>
          </w:p>
          <w:p w:rsidR="00B248F8" w:rsidRDefault="003E1F33">
            <w:pPr>
              <w:spacing w:line="276" w:lineRule="auto"/>
              <w:rPr>
                <w:sz w:val="22"/>
                <w:szCs w:val="22"/>
              </w:rPr>
            </w:pPr>
            <w:r>
              <w:rPr>
                <w:sz w:val="22"/>
                <w:szCs w:val="22"/>
              </w:rPr>
              <w:t xml:space="preserve">     međusobnog poštovanja</w:t>
            </w:r>
          </w:p>
          <w:p w:rsidR="00B248F8" w:rsidRDefault="003E1F33">
            <w:pPr>
              <w:rPr>
                <w:sz w:val="22"/>
                <w:szCs w:val="22"/>
              </w:rPr>
            </w:pPr>
            <w:r>
              <w:rPr>
                <w:sz w:val="22"/>
                <w:szCs w:val="22"/>
              </w:rPr>
              <w:t>Promicanje glazbe putem javne djelatnosti (priredbe)</w:t>
            </w:r>
          </w:p>
        </w:tc>
      </w:tr>
      <w:tr w:rsidR="00B248F8">
        <w:trPr>
          <w:trHeight w:val="742"/>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spacing w:line="276" w:lineRule="auto"/>
              <w:rPr>
                <w:sz w:val="22"/>
                <w:szCs w:val="22"/>
              </w:rPr>
            </w:pPr>
            <w:r>
              <w:rPr>
                <w:sz w:val="22"/>
                <w:szCs w:val="22"/>
              </w:rPr>
              <w:t>Stjecanje osnovnih vještina potrebnih za pjevanje u pjevačkom zboru, što će učenicima omogućiti nastavak aktivnog muziciranja u nekom drugom kulturnom ansamblu ili pjevačkom zboru</w:t>
            </w:r>
          </w:p>
          <w:p w:rsidR="00B248F8" w:rsidRDefault="003E1F33">
            <w:pPr>
              <w:rPr>
                <w:sz w:val="22"/>
                <w:szCs w:val="22"/>
              </w:rPr>
            </w:pPr>
            <w:r>
              <w:rPr>
                <w:sz w:val="22"/>
                <w:szCs w:val="22"/>
              </w:rPr>
              <w:t>- Odgoj budućeg kritičkog poznavatelja narodne i umjetničke glazbe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Učenici, nastavnik Darko </w:t>
            </w:r>
            <w:proofErr w:type="spellStart"/>
            <w:r>
              <w:rPr>
                <w:sz w:val="22"/>
                <w:szCs w:val="22"/>
              </w:rPr>
              <w:t>Krijan</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spacing w:line="276" w:lineRule="auto"/>
              <w:rPr>
                <w:sz w:val="22"/>
                <w:szCs w:val="22"/>
              </w:rPr>
            </w:pPr>
            <w:r>
              <w:rPr>
                <w:sz w:val="22"/>
                <w:szCs w:val="22"/>
              </w:rPr>
              <w:t>Program obuhvaća niz skladbi iz klasične literature, skladbe popularne literature, hrvatske narodne pjesme, te pjesme o ekologiji i zaštiti</w:t>
            </w:r>
          </w:p>
          <w:p w:rsidR="00B248F8" w:rsidRDefault="003E1F33">
            <w:pPr>
              <w:spacing w:line="276" w:lineRule="auto"/>
              <w:rPr>
                <w:sz w:val="22"/>
                <w:szCs w:val="22"/>
              </w:rPr>
            </w:pPr>
            <w:r>
              <w:rPr>
                <w:sz w:val="22"/>
                <w:szCs w:val="22"/>
              </w:rPr>
              <w:t>okoliša</w:t>
            </w:r>
          </w:p>
          <w:p w:rsidR="00B248F8" w:rsidRDefault="003E1F33">
            <w:pPr>
              <w:spacing w:line="276" w:lineRule="auto"/>
              <w:rPr>
                <w:sz w:val="22"/>
                <w:szCs w:val="22"/>
              </w:rPr>
            </w:pPr>
            <w:r>
              <w:rPr>
                <w:sz w:val="22"/>
                <w:szCs w:val="22"/>
              </w:rPr>
              <w:t>- jedan sat tjedno probe, grupni rad</w:t>
            </w:r>
          </w:p>
          <w:p w:rsidR="00B248F8" w:rsidRDefault="003E1F33">
            <w:pPr>
              <w:rPr>
                <w:sz w:val="22"/>
                <w:szCs w:val="22"/>
              </w:rPr>
            </w:pPr>
            <w:r>
              <w:rPr>
                <w:sz w:val="22"/>
                <w:szCs w:val="22"/>
              </w:rPr>
              <w:t>-Sudjelovanje na školskim priredbama: božićna priredba, Tjedan lijepih riječi, te Dan škole</w:t>
            </w:r>
          </w:p>
        </w:tc>
      </w:tr>
      <w:tr w:rsidR="00B248F8">
        <w:trPr>
          <w:trHeight w:val="1039"/>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cijele školske godine, 1 sat tjedno (35 sati)</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Učenici se ne ocjenjuju, već se njihov razvoj, dostignuća i interes opisno prati, uz pohvale, te na školskim priredbama.</w:t>
            </w:r>
          </w:p>
        </w:tc>
      </w:tr>
    </w:tbl>
    <w:p w:rsidR="00B248F8" w:rsidRDefault="00B248F8">
      <w:pPr>
        <w:rPr>
          <w:color w:val="5B9BD5"/>
        </w:rPr>
      </w:pPr>
    </w:p>
    <w:tbl>
      <w:tblPr>
        <w:tblStyle w:val="affff6"/>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2D02F6" w:rsidRDefault="003E1F33">
            <w:pPr>
              <w:jc w:val="center"/>
              <w:rPr>
                <w:b/>
              </w:rPr>
            </w:pPr>
            <w:r w:rsidRPr="002D02F6">
              <w:rPr>
                <w:b/>
              </w:rPr>
              <w:t>Likovna skupina</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rFonts w:ascii="Quattrocento Sans" w:eastAsia="Quattrocento Sans" w:hAnsi="Quattrocento Sans" w:cs="Quattrocento Sans"/>
                <w:sz w:val="18"/>
                <w:szCs w:val="18"/>
              </w:rPr>
            </w:pPr>
            <w:r>
              <w:rPr>
                <w:sz w:val="22"/>
                <w:szCs w:val="22"/>
              </w:rPr>
              <w:t>Učenici će moći unaprijediti i poboljšati korištenje  različitih likovnih materijala.  </w:t>
            </w:r>
          </w:p>
          <w:p w:rsidR="00B248F8" w:rsidRDefault="003E1F33">
            <w:pPr>
              <w:rPr>
                <w:rFonts w:ascii="Quattrocento Sans" w:eastAsia="Quattrocento Sans" w:hAnsi="Quattrocento Sans" w:cs="Quattrocento Sans"/>
                <w:sz w:val="18"/>
                <w:szCs w:val="18"/>
              </w:rPr>
            </w:pPr>
            <w:r>
              <w:rPr>
                <w:sz w:val="22"/>
                <w:szCs w:val="22"/>
              </w:rPr>
              <w:t>Učenici će unaprijediti uporabu likovnih tehnika.  </w:t>
            </w:r>
          </w:p>
          <w:p w:rsidR="00B248F8" w:rsidRDefault="003E1F33">
            <w:pPr>
              <w:rPr>
                <w:rFonts w:ascii="Quattrocento Sans" w:eastAsia="Quattrocento Sans" w:hAnsi="Quattrocento Sans" w:cs="Quattrocento Sans"/>
                <w:sz w:val="18"/>
                <w:szCs w:val="18"/>
              </w:rPr>
            </w:pPr>
            <w:r>
              <w:rPr>
                <w:sz w:val="22"/>
                <w:szCs w:val="22"/>
              </w:rPr>
              <w:t>Učenici će moći razviti i unaprijediti kreativne vještine: slikanja, crtanja i modeliranja.  </w:t>
            </w:r>
          </w:p>
          <w:p w:rsidR="00B248F8" w:rsidRDefault="003E1F33">
            <w:pPr>
              <w:rPr>
                <w:rFonts w:ascii="Quattrocento Sans" w:eastAsia="Quattrocento Sans" w:hAnsi="Quattrocento Sans" w:cs="Quattrocento Sans"/>
                <w:sz w:val="18"/>
                <w:szCs w:val="18"/>
              </w:rPr>
            </w:pPr>
            <w:r>
              <w:rPr>
                <w:sz w:val="22"/>
                <w:szCs w:val="22"/>
              </w:rPr>
              <w:t>Motive i tehnike moći će uskladiti  sa likovnim zadatkom.  </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Razviti sposobnost kreativnog mišljenja i djelovanja.</w:t>
            </w:r>
          </w:p>
          <w:p w:rsidR="00B248F8" w:rsidRDefault="003E1F33">
            <w:pPr>
              <w:rPr>
                <w:sz w:val="22"/>
                <w:szCs w:val="22"/>
              </w:rPr>
            </w:pPr>
            <w:r>
              <w:rPr>
                <w:sz w:val="22"/>
                <w:szCs w:val="22"/>
              </w:rPr>
              <w:t>Usvojiti likovnu pismenost.</w:t>
            </w:r>
          </w:p>
          <w:p w:rsidR="00B248F8" w:rsidRDefault="003E1F33">
            <w:pPr>
              <w:rPr>
                <w:sz w:val="22"/>
                <w:szCs w:val="22"/>
              </w:rPr>
            </w:pPr>
            <w:r>
              <w:rPr>
                <w:sz w:val="22"/>
                <w:szCs w:val="22"/>
              </w:rPr>
              <w:t>Praktična primjena tehnika i alata.</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B248F8">
            <w:pPr>
              <w:rPr>
                <w:sz w:val="22"/>
                <w:szCs w:val="22"/>
              </w:rPr>
            </w:pPr>
          </w:p>
          <w:p w:rsidR="00B248F8" w:rsidRDefault="00464E60">
            <w:pPr>
              <w:rPr>
                <w:sz w:val="22"/>
                <w:szCs w:val="22"/>
              </w:rPr>
            </w:pPr>
            <w:proofErr w:type="spellStart"/>
            <w:r>
              <w:rPr>
                <w:sz w:val="22"/>
                <w:szCs w:val="22"/>
              </w:rPr>
              <w:t>Monica</w:t>
            </w:r>
            <w:proofErr w:type="spellEnd"/>
            <w:r>
              <w:rPr>
                <w:sz w:val="22"/>
                <w:szCs w:val="22"/>
              </w:rPr>
              <w:t xml:space="preserve"> Božičević</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U učionici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Default="003E1F33">
            <w:pPr>
              <w:rPr>
                <w:sz w:val="22"/>
                <w:szCs w:val="22"/>
              </w:rPr>
            </w:pPr>
            <w:r>
              <w:rPr>
                <w:sz w:val="22"/>
                <w:szCs w:val="22"/>
              </w:rPr>
              <w:t>1 sat tjedno</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Praćenje učenikovog prolaska kroz stvaralački proces i analiza radova.</w:t>
            </w:r>
          </w:p>
        </w:tc>
      </w:tr>
    </w:tbl>
    <w:p w:rsidR="00B248F8" w:rsidRDefault="00B248F8">
      <w:pPr>
        <w:rPr>
          <w:color w:val="538135"/>
        </w:rPr>
      </w:pPr>
    </w:p>
    <w:p w:rsidR="00B248F8" w:rsidRDefault="00B248F8">
      <w:pPr>
        <w:rPr>
          <w:color w:val="538135"/>
        </w:rPr>
      </w:pPr>
    </w:p>
    <w:tbl>
      <w:tblPr>
        <w:tblStyle w:val="affff7"/>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2D02F6" w:rsidRDefault="003E1F33">
            <w:pPr>
              <w:jc w:val="center"/>
              <w:rPr>
                <w:b/>
              </w:rPr>
            </w:pPr>
            <w:r w:rsidRPr="002D02F6">
              <w:rPr>
                <w:b/>
              </w:rPr>
              <w:t>Prirodnim stazama</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Učenik zna naziv biljaka koji rastu u njegovom zavičaju, dvorištu.</w:t>
            </w:r>
          </w:p>
          <w:p w:rsidR="00B248F8" w:rsidRDefault="003E1F33">
            <w:pPr>
              <w:rPr>
                <w:sz w:val="22"/>
                <w:szCs w:val="22"/>
              </w:rPr>
            </w:pPr>
            <w:r>
              <w:rPr>
                <w:sz w:val="22"/>
                <w:szCs w:val="22"/>
              </w:rPr>
              <w:t>Učenik razumije važnost odgovornog odnosa prema prirodi, okolišu, sebi i prijateljima.</w:t>
            </w:r>
          </w:p>
          <w:p w:rsidR="00B248F8" w:rsidRDefault="003E1F33">
            <w:pPr>
              <w:rPr>
                <w:sz w:val="22"/>
                <w:szCs w:val="22"/>
              </w:rPr>
            </w:pPr>
            <w:r>
              <w:rPr>
                <w:sz w:val="22"/>
                <w:szCs w:val="22"/>
              </w:rPr>
              <w:t>Učenik raspravlja o biljkama-simbolima domovine, rodnog kraja, zavičaja, rodne kuće…</w:t>
            </w:r>
          </w:p>
          <w:p w:rsidR="00B248F8" w:rsidRDefault="003E1F33">
            <w:pPr>
              <w:rPr>
                <w:sz w:val="22"/>
                <w:szCs w:val="22"/>
              </w:rPr>
            </w:pPr>
            <w:r>
              <w:rPr>
                <w:sz w:val="22"/>
                <w:szCs w:val="22"/>
              </w:rPr>
              <w:t>Učenik vrednuje povezanost prirodnog i društvenog okruženja.</w:t>
            </w:r>
          </w:p>
          <w:p w:rsidR="00B248F8" w:rsidRDefault="003E1F33">
            <w:pPr>
              <w:rPr>
                <w:sz w:val="22"/>
                <w:szCs w:val="22"/>
              </w:rPr>
            </w:pPr>
            <w:r>
              <w:rPr>
                <w:sz w:val="22"/>
                <w:szCs w:val="22"/>
              </w:rPr>
              <w:t>Učenik obrazlaže i povezuje uvjete i raznolikost biljaka te opisuje cikluse u prirodi.</w:t>
            </w:r>
          </w:p>
          <w:p w:rsidR="00B248F8" w:rsidRDefault="003E1F33">
            <w:pPr>
              <w:rPr>
                <w:sz w:val="22"/>
                <w:szCs w:val="22"/>
              </w:rPr>
            </w:pPr>
            <w:r>
              <w:rPr>
                <w:sz w:val="22"/>
                <w:szCs w:val="22"/>
              </w:rPr>
              <w:t>Učenik uspoređuje vremenske uvjete svoga kraja sa ostalima te analizira razliku.</w:t>
            </w:r>
          </w:p>
          <w:p w:rsidR="00B248F8" w:rsidRDefault="003E1F33">
            <w:pPr>
              <w:rPr>
                <w:rFonts w:ascii="Calibri" w:eastAsia="Calibri" w:hAnsi="Calibri" w:cs="Calibri"/>
                <w:color w:val="0D0D0D"/>
                <w:sz w:val="20"/>
                <w:szCs w:val="20"/>
              </w:rPr>
            </w:pPr>
            <w:r>
              <w:rPr>
                <w:sz w:val="22"/>
                <w:szCs w:val="22"/>
              </w:rPr>
              <w:t>Učenik s poštovanjem i ljubavlju se ponaša prema prirodi općenito i posebno prema prirodi svog zavičaja.</w:t>
            </w:r>
          </w:p>
          <w:p w:rsidR="00B248F8" w:rsidRDefault="003E1F33">
            <w:pPr>
              <w:rPr>
                <w:sz w:val="22"/>
                <w:szCs w:val="22"/>
              </w:rPr>
            </w:pPr>
            <w:r>
              <w:rPr>
                <w:sz w:val="22"/>
                <w:szCs w:val="22"/>
              </w:rPr>
              <w:t>Učenik analizira aktualna pitanja drastičnih promjena u prirodi, razumije utjecaj čovjeka na prirodu, okoliš, planet.</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Učenik se usmjerava na stjecanja kompetencija važnih za život u skladu s prirodom.</w:t>
            </w:r>
          </w:p>
          <w:p w:rsidR="00B248F8" w:rsidRDefault="003E1F33">
            <w:pPr>
              <w:rPr>
                <w:sz w:val="22"/>
                <w:szCs w:val="22"/>
              </w:rPr>
            </w:pPr>
            <w:r>
              <w:rPr>
                <w:sz w:val="22"/>
                <w:szCs w:val="22"/>
              </w:rPr>
              <w:t>Učenik proučava pojedine biljke te povezuje učenje s vlastitim iskustvom u vrtu kod kuće.</w:t>
            </w:r>
          </w:p>
          <w:p w:rsidR="00B248F8" w:rsidRDefault="003E1F33">
            <w:pPr>
              <w:rPr>
                <w:sz w:val="22"/>
                <w:szCs w:val="22"/>
              </w:rPr>
            </w:pPr>
            <w:r>
              <w:rPr>
                <w:sz w:val="22"/>
                <w:szCs w:val="22"/>
              </w:rPr>
              <w:t>Učenik vrednuje svoj rad i rad svojih roditelja, prijatelja, te zajednički doprinos u očuvanju okoliša.</w:t>
            </w:r>
          </w:p>
          <w:p w:rsidR="00B248F8" w:rsidRDefault="003E1F33">
            <w:pPr>
              <w:rPr>
                <w:sz w:val="22"/>
                <w:szCs w:val="22"/>
              </w:rPr>
            </w:pPr>
            <w:r>
              <w:rPr>
                <w:sz w:val="22"/>
                <w:szCs w:val="22"/>
              </w:rPr>
              <w:t>Učenik analizira važnost uzgoja biljaka, odgaja pozitivan i brižan odnos prema prirodi, okolišu.</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Prof. ukrajinskog jezika i književnosti, </w:t>
            </w:r>
            <w:proofErr w:type="spellStart"/>
            <w:r>
              <w:rPr>
                <w:sz w:val="22"/>
                <w:szCs w:val="22"/>
              </w:rPr>
              <w:t>Oksana</w:t>
            </w:r>
            <w:proofErr w:type="spellEnd"/>
            <w:r>
              <w:rPr>
                <w:sz w:val="22"/>
                <w:szCs w:val="22"/>
              </w:rPr>
              <w:t xml:space="preserve"> </w:t>
            </w:r>
            <w:proofErr w:type="spellStart"/>
            <w:r>
              <w:rPr>
                <w:sz w:val="22"/>
                <w:szCs w:val="22"/>
              </w:rPr>
              <w:t>Martinjuk</w:t>
            </w:r>
            <w:proofErr w:type="spellEnd"/>
          </w:p>
          <w:p w:rsidR="00B248F8" w:rsidRDefault="003E1F33">
            <w:pPr>
              <w:rPr>
                <w:sz w:val="22"/>
                <w:szCs w:val="22"/>
              </w:rPr>
            </w:pPr>
            <w:r>
              <w:rPr>
                <w:sz w:val="22"/>
                <w:szCs w:val="22"/>
              </w:rPr>
              <w:t xml:space="preserve">i učenici starijih odgojno-obrazovnih skupina od 5. do 8. razreda, Šumeće i </w:t>
            </w:r>
            <w:proofErr w:type="spellStart"/>
            <w:r>
              <w:rPr>
                <w:sz w:val="22"/>
                <w:szCs w:val="22"/>
              </w:rPr>
              <w:t>Kaniža</w:t>
            </w:r>
            <w:proofErr w:type="spellEnd"/>
            <w:r>
              <w:rPr>
                <w:sz w:val="22"/>
                <w:szCs w:val="22"/>
              </w:rPr>
              <w:t>.</w:t>
            </w:r>
          </w:p>
          <w:p w:rsidR="00B248F8"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Izvannastavna aktivnost se održava prema godišnjem planu,  jedan put tjedno u Šumeću i jedan put tjedno u </w:t>
            </w:r>
            <w:proofErr w:type="spellStart"/>
            <w:r>
              <w:rPr>
                <w:sz w:val="22"/>
                <w:szCs w:val="22"/>
              </w:rPr>
              <w:t>Kaniži</w:t>
            </w:r>
            <w:proofErr w:type="spellEnd"/>
            <w:r>
              <w:rPr>
                <w:sz w:val="22"/>
                <w:szCs w:val="22"/>
              </w:rPr>
              <w:t xml:space="preserve">. </w:t>
            </w:r>
          </w:p>
          <w:p w:rsidR="00B248F8" w:rsidRDefault="003E1F33">
            <w:pPr>
              <w:rPr>
                <w:sz w:val="22"/>
                <w:szCs w:val="22"/>
              </w:rPr>
            </w:pPr>
            <w:r>
              <w:rPr>
                <w:sz w:val="22"/>
                <w:szCs w:val="22"/>
              </w:rPr>
              <w:t>(Ukupno 2 sata, svaka skupina jedan sat tjedno).</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Jedan put tjedno svaka skupina.</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 xml:space="preserve">30 </w:t>
            </w:r>
            <w:proofErr w:type="spellStart"/>
            <w:r>
              <w:rPr>
                <w:sz w:val="22"/>
                <w:szCs w:val="22"/>
              </w:rPr>
              <w:t>eur</w:t>
            </w:r>
            <w:proofErr w:type="spellEnd"/>
          </w:p>
          <w:p w:rsidR="00B248F8" w:rsidRDefault="003E1F33">
            <w:pPr>
              <w:rPr>
                <w:sz w:val="22"/>
                <w:szCs w:val="22"/>
              </w:rPr>
            </w:pPr>
            <w:r>
              <w:rPr>
                <w:sz w:val="22"/>
                <w:szCs w:val="22"/>
              </w:rPr>
              <w:t>Knjige o biljkama, papir A4, kolor papir, ljepilo, vruće ljepilo, bojice…</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Opisno praćenje učenja, odnosa prema radu, kreativnosti i rada učenika.</w:t>
            </w:r>
          </w:p>
          <w:p w:rsidR="00B248F8" w:rsidRDefault="00B248F8">
            <w:pPr>
              <w:rPr>
                <w:sz w:val="22"/>
                <w:szCs w:val="22"/>
              </w:rPr>
            </w:pPr>
          </w:p>
        </w:tc>
      </w:tr>
    </w:tbl>
    <w:p w:rsidR="00B248F8" w:rsidRDefault="00B248F8">
      <w:pPr>
        <w:rPr>
          <w:color w:val="538135"/>
        </w:rPr>
      </w:pPr>
    </w:p>
    <w:p w:rsidR="00B248F8" w:rsidRDefault="00B248F8">
      <w:pPr>
        <w:jc w:val="center"/>
        <w:rPr>
          <w:color w:val="538135"/>
        </w:rPr>
      </w:pPr>
    </w:p>
    <w:p w:rsidR="00B248F8" w:rsidRDefault="00B248F8" w:rsidP="00715650">
      <w:pPr>
        <w:rPr>
          <w:color w:val="538135"/>
        </w:rPr>
      </w:pPr>
    </w:p>
    <w:tbl>
      <w:tblPr>
        <w:tblStyle w:val="affff9"/>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715650" w:rsidRDefault="003E1F33">
            <w:pPr>
              <w:jc w:val="center"/>
              <w:rPr>
                <w:b/>
              </w:rPr>
            </w:pPr>
            <w:proofErr w:type="spellStart"/>
            <w:r w:rsidRPr="00715650">
              <w:rPr>
                <w:b/>
              </w:rPr>
              <w:t>Deutsch</w:t>
            </w:r>
            <w:proofErr w:type="spellEnd"/>
            <w:r w:rsidRPr="00715650">
              <w:rPr>
                <w:b/>
              </w:rPr>
              <w:t xml:space="preserve"> Klub</w:t>
            </w:r>
          </w:p>
          <w:p w:rsidR="00B248F8" w:rsidRPr="00715650" w:rsidRDefault="003E1F33">
            <w:pPr>
              <w:jc w:val="center"/>
              <w:rPr>
                <w:b/>
              </w:rPr>
            </w:pPr>
            <w:r w:rsidRPr="00715650">
              <w:rPr>
                <w:b/>
              </w:rPr>
              <w:t>5. - 8. razreda</w:t>
            </w:r>
          </w:p>
          <w:p w:rsidR="00B248F8" w:rsidRDefault="00B248F8">
            <w:pPr>
              <w:rPr>
                <w:sz w:val="22"/>
                <w:szCs w:val="22"/>
              </w:rPr>
            </w:pPr>
          </w:p>
        </w:tc>
      </w:tr>
      <w:tr w:rsidR="00B248F8" w:rsidTr="00715650">
        <w:trPr>
          <w:trHeight w:val="2035"/>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715650" w:rsidRDefault="003E1F33" w:rsidP="00715650">
            <w:pPr>
              <w:ind w:left="697"/>
              <w:rPr>
                <w:sz w:val="22"/>
                <w:szCs w:val="22"/>
              </w:rPr>
            </w:pPr>
            <w:r>
              <w:rPr>
                <w:sz w:val="22"/>
                <w:szCs w:val="22"/>
              </w:rPr>
              <w:t>učenici sudjeluju na različitim projektima</w:t>
            </w:r>
          </w:p>
          <w:p w:rsidR="00B248F8" w:rsidRPr="00715650" w:rsidRDefault="003E1F33" w:rsidP="00715650">
            <w:pPr>
              <w:ind w:left="697"/>
              <w:rPr>
                <w:sz w:val="22"/>
                <w:szCs w:val="22"/>
              </w:rPr>
            </w:pPr>
            <w:r w:rsidRPr="00715650">
              <w:rPr>
                <w:sz w:val="22"/>
                <w:szCs w:val="22"/>
              </w:rPr>
              <w:t>učenici sudjeluju na natjecanjima u poznavanju njemačkog jezika</w:t>
            </w:r>
          </w:p>
          <w:p w:rsidR="00715650" w:rsidRDefault="003E1F33" w:rsidP="00715650">
            <w:pPr>
              <w:ind w:left="697"/>
              <w:rPr>
                <w:sz w:val="22"/>
                <w:szCs w:val="22"/>
              </w:rPr>
            </w:pPr>
            <w:r>
              <w:rPr>
                <w:sz w:val="22"/>
                <w:szCs w:val="22"/>
              </w:rPr>
              <w:t>učenici govore i pišu na njemačkom jeziku</w:t>
            </w:r>
          </w:p>
          <w:p w:rsidR="00715650" w:rsidRDefault="003E1F33" w:rsidP="00715650">
            <w:pPr>
              <w:ind w:left="697"/>
              <w:rPr>
                <w:sz w:val="22"/>
                <w:szCs w:val="22"/>
              </w:rPr>
            </w:pPr>
            <w:r>
              <w:rPr>
                <w:sz w:val="22"/>
                <w:szCs w:val="22"/>
              </w:rPr>
              <w:t>učenici čitaju na njemačkom jeziku</w:t>
            </w:r>
          </w:p>
          <w:p w:rsidR="00715650" w:rsidRDefault="00715650" w:rsidP="00715650">
            <w:pPr>
              <w:ind w:left="697"/>
              <w:rPr>
                <w:sz w:val="22"/>
                <w:szCs w:val="22"/>
              </w:rPr>
            </w:pPr>
            <w:r>
              <w:rPr>
                <w:sz w:val="22"/>
                <w:szCs w:val="22"/>
              </w:rPr>
              <w:t>učenici prate</w:t>
            </w:r>
            <w:r w:rsidR="003E1F33">
              <w:rPr>
                <w:sz w:val="22"/>
                <w:szCs w:val="22"/>
              </w:rPr>
              <w:t xml:space="preserve"> AV medije na njemačkom jeziku</w:t>
            </w:r>
          </w:p>
          <w:p w:rsidR="00715650" w:rsidRDefault="003E1F33" w:rsidP="00715650">
            <w:pPr>
              <w:ind w:left="697"/>
              <w:rPr>
                <w:sz w:val="22"/>
                <w:szCs w:val="22"/>
              </w:rPr>
            </w:pPr>
            <w:r>
              <w:rPr>
                <w:sz w:val="22"/>
                <w:szCs w:val="22"/>
              </w:rPr>
              <w:t>učenici dodatno istražuju kulturu i običaje zemalja njemačkog govornog područja</w:t>
            </w:r>
          </w:p>
          <w:p w:rsidR="00715650" w:rsidRDefault="003E1F33" w:rsidP="00715650">
            <w:pPr>
              <w:ind w:left="697"/>
              <w:rPr>
                <w:sz w:val="22"/>
                <w:szCs w:val="22"/>
              </w:rPr>
            </w:pPr>
            <w:r>
              <w:rPr>
                <w:sz w:val="22"/>
                <w:szCs w:val="22"/>
              </w:rPr>
              <w:t>učenici pripremaju i izvode predstavu na njemačkom jeziku</w:t>
            </w:r>
          </w:p>
          <w:p w:rsidR="00B248F8" w:rsidRPr="00715650" w:rsidRDefault="003E1F33" w:rsidP="00715650">
            <w:pPr>
              <w:ind w:left="697"/>
              <w:rPr>
                <w:sz w:val="22"/>
                <w:szCs w:val="22"/>
              </w:rPr>
            </w:pPr>
            <w:r>
              <w:rPr>
                <w:sz w:val="22"/>
                <w:szCs w:val="22"/>
              </w:rPr>
              <w:t>učenici predstavljaju i promoviraju školu na natjecanjima i smotrama</w:t>
            </w:r>
          </w:p>
        </w:tc>
      </w:tr>
      <w:tr w:rsidR="00B248F8" w:rsidTr="00715650">
        <w:trPr>
          <w:trHeight w:val="739"/>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numPr>
                <w:ilvl w:val="0"/>
                <w:numId w:val="1"/>
              </w:numPr>
              <w:rPr>
                <w:sz w:val="22"/>
                <w:szCs w:val="22"/>
              </w:rPr>
            </w:pPr>
            <w:r>
              <w:rPr>
                <w:sz w:val="22"/>
                <w:szCs w:val="22"/>
              </w:rPr>
              <w:t>rad sa zainteresiranim učenicima na proširivanju predmetnih sadržaja</w:t>
            </w:r>
          </w:p>
          <w:p w:rsidR="00B248F8" w:rsidRDefault="003E1F33">
            <w:pPr>
              <w:numPr>
                <w:ilvl w:val="0"/>
                <w:numId w:val="1"/>
              </w:numPr>
              <w:rPr>
                <w:sz w:val="22"/>
                <w:szCs w:val="22"/>
              </w:rPr>
            </w:pPr>
            <w:r>
              <w:rPr>
                <w:sz w:val="22"/>
                <w:szCs w:val="22"/>
              </w:rPr>
              <w:t>proučavanju kulture zemalja njemačkog govornog područja</w:t>
            </w:r>
          </w:p>
          <w:p w:rsidR="00B248F8" w:rsidRDefault="003E1F33">
            <w:pPr>
              <w:numPr>
                <w:ilvl w:val="0"/>
                <w:numId w:val="1"/>
              </w:numPr>
              <w:rPr>
                <w:sz w:val="22"/>
                <w:szCs w:val="22"/>
              </w:rPr>
            </w:pPr>
            <w:r>
              <w:rPr>
                <w:sz w:val="22"/>
                <w:szCs w:val="22"/>
              </w:rPr>
              <w:t>priprema za natjecanje</w:t>
            </w:r>
          </w:p>
          <w:p w:rsidR="00B248F8" w:rsidRDefault="003E1F33">
            <w:pPr>
              <w:numPr>
                <w:ilvl w:val="0"/>
                <w:numId w:val="1"/>
              </w:numPr>
              <w:rPr>
                <w:sz w:val="22"/>
                <w:szCs w:val="22"/>
              </w:rPr>
            </w:pPr>
            <w:r>
              <w:rPr>
                <w:sz w:val="22"/>
                <w:szCs w:val="22"/>
              </w:rPr>
              <w:t>razviti jezičnu i komunikacijsku kompetenciju</w:t>
            </w:r>
          </w:p>
          <w:p w:rsidR="002F3F77" w:rsidRDefault="002F3F77">
            <w:pPr>
              <w:numPr>
                <w:ilvl w:val="0"/>
                <w:numId w:val="1"/>
              </w:num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Andrijana </w:t>
            </w:r>
            <w:proofErr w:type="spellStart"/>
            <w:r>
              <w:rPr>
                <w:sz w:val="22"/>
                <w:szCs w:val="22"/>
              </w:rPr>
              <w:t>Kokotović</w:t>
            </w:r>
            <w:proofErr w:type="spellEnd"/>
            <w:r>
              <w:rPr>
                <w:sz w:val="22"/>
                <w:szCs w:val="22"/>
              </w:rPr>
              <w:t>, učiteljica njemačkog jezika</w:t>
            </w:r>
          </w:p>
        </w:tc>
      </w:tr>
      <w:tr w:rsidR="00B248F8" w:rsidTr="00715650">
        <w:trPr>
          <w:trHeight w:val="534"/>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Tjedne radionice sa zainteresiranim učenicima.</w:t>
            </w:r>
          </w:p>
          <w:p w:rsidR="00B248F8" w:rsidRDefault="00B248F8">
            <w:pPr>
              <w:rPr>
                <w:sz w:val="22"/>
                <w:szCs w:val="22"/>
              </w:rPr>
            </w:pPr>
          </w:p>
        </w:tc>
      </w:tr>
      <w:tr w:rsidR="00B248F8" w:rsidTr="00715650">
        <w:trPr>
          <w:trHeight w:val="711"/>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Školska godina 2025. /2026. Jedan školski sat tjedno tijekom cijele nastavne godine, 35 sati godišnje</w:t>
            </w:r>
          </w:p>
          <w:p w:rsidR="00B248F8" w:rsidRDefault="00B248F8">
            <w:pPr>
              <w:spacing w:before="280"/>
            </w:pP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 xml:space="preserve">Troškove snosi učiteljica sama i /ili Škola </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afektivno vrednovanje: uspješnost projekta pratiti će se kroz zainteresiranost učenika, te povratne informacije njih, te kroz konačni proizvod projekta i uspješno predstavljanje škole</w:t>
            </w:r>
          </w:p>
        </w:tc>
      </w:tr>
    </w:tbl>
    <w:tbl>
      <w:tblPr>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9966D8" w:rsidTr="009966D8">
        <w:trPr>
          <w:trHeight w:val="1233"/>
        </w:trPr>
        <w:tc>
          <w:tcPr>
            <w:tcW w:w="2186" w:type="dxa"/>
            <w:shd w:val="clear" w:color="auto" w:fill="A7B3B5"/>
            <w:vAlign w:val="center"/>
          </w:tcPr>
          <w:p w:rsidR="009966D8" w:rsidRDefault="009966D8" w:rsidP="00464E60">
            <w:pPr>
              <w:jc w:val="center"/>
            </w:pPr>
            <w:r>
              <w:lastRenderedPageBreak/>
              <w:t>Aktivnost,</w:t>
            </w:r>
          </w:p>
          <w:p w:rsidR="009966D8" w:rsidRDefault="009966D8" w:rsidP="00464E60">
            <w:pPr>
              <w:jc w:val="center"/>
            </w:pPr>
            <w:r>
              <w:t>program</w:t>
            </w:r>
          </w:p>
          <w:p w:rsidR="009966D8" w:rsidRDefault="009966D8" w:rsidP="00464E60">
            <w:pPr>
              <w:jc w:val="center"/>
            </w:pPr>
            <w:r>
              <w:t>ili</w:t>
            </w:r>
          </w:p>
          <w:p w:rsidR="009966D8" w:rsidRDefault="009966D8" w:rsidP="00464E60">
            <w:pPr>
              <w:jc w:val="center"/>
            </w:pPr>
            <w:r>
              <w:t>projekt</w:t>
            </w:r>
          </w:p>
        </w:tc>
        <w:tc>
          <w:tcPr>
            <w:tcW w:w="12897" w:type="dxa"/>
            <w:shd w:val="clear" w:color="auto" w:fill="E1E6E6"/>
          </w:tcPr>
          <w:p w:rsidR="009966D8" w:rsidRDefault="009966D8" w:rsidP="00464E60">
            <w:pPr>
              <w:jc w:val="center"/>
            </w:pPr>
          </w:p>
          <w:p w:rsidR="009966D8" w:rsidRDefault="009966D8" w:rsidP="009966D8">
            <w:pPr>
              <w:rPr>
                <w:b/>
              </w:rPr>
            </w:pPr>
          </w:p>
          <w:p w:rsidR="009966D8" w:rsidRPr="002D02F6" w:rsidRDefault="00910B8C" w:rsidP="009966D8">
            <w:pPr>
              <w:jc w:val="center"/>
              <w:rPr>
                <w:b/>
              </w:rPr>
            </w:pPr>
            <w:r>
              <w:rPr>
                <w:b/>
              </w:rPr>
              <w:t>Igrajmo se „</w:t>
            </w:r>
            <w:proofErr w:type="spellStart"/>
            <w:r>
              <w:rPr>
                <w:b/>
              </w:rPr>
              <w:t>Deutsch</w:t>
            </w:r>
            <w:proofErr w:type="spellEnd"/>
            <w:r>
              <w:rPr>
                <w:b/>
              </w:rPr>
              <w:t>“!</w:t>
            </w:r>
          </w:p>
          <w:p w:rsidR="009966D8" w:rsidRPr="002D02F6" w:rsidRDefault="009966D8" w:rsidP="009966D8">
            <w:pPr>
              <w:rPr>
                <w:b/>
              </w:rPr>
            </w:pPr>
          </w:p>
          <w:p w:rsidR="009966D8" w:rsidRDefault="009966D8" w:rsidP="00464E60">
            <w:pPr>
              <w:rPr>
                <w:sz w:val="22"/>
                <w:szCs w:val="22"/>
              </w:rPr>
            </w:pPr>
          </w:p>
          <w:p w:rsidR="009966D8" w:rsidRDefault="009966D8" w:rsidP="00464E60">
            <w:pPr>
              <w:rPr>
                <w:sz w:val="22"/>
                <w:szCs w:val="22"/>
              </w:rPr>
            </w:pPr>
          </w:p>
        </w:tc>
      </w:tr>
      <w:tr w:rsidR="009966D8" w:rsidTr="009966D8">
        <w:trPr>
          <w:trHeight w:val="1868"/>
        </w:trPr>
        <w:tc>
          <w:tcPr>
            <w:tcW w:w="2186" w:type="dxa"/>
            <w:shd w:val="clear" w:color="auto" w:fill="A7B3B5"/>
            <w:vAlign w:val="center"/>
          </w:tcPr>
          <w:p w:rsidR="009966D8" w:rsidRDefault="009966D8" w:rsidP="00464E60">
            <w:pPr>
              <w:jc w:val="center"/>
            </w:pPr>
          </w:p>
          <w:p w:rsidR="009966D8" w:rsidRDefault="009966D8" w:rsidP="00464E60">
            <w:pPr>
              <w:jc w:val="center"/>
            </w:pPr>
          </w:p>
          <w:p w:rsidR="009966D8" w:rsidRDefault="009966D8" w:rsidP="00464E60">
            <w:pPr>
              <w:jc w:val="center"/>
            </w:pPr>
            <w:r>
              <w:t>Ishodi</w:t>
            </w:r>
          </w:p>
        </w:tc>
        <w:tc>
          <w:tcPr>
            <w:tcW w:w="12897" w:type="dxa"/>
            <w:shd w:val="clear" w:color="auto" w:fill="E1E6E6"/>
          </w:tcPr>
          <w:p w:rsidR="009966D8" w:rsidRDefault="009966D8" w:rsidP="00464E60">
            <w:pPr>
              <w:rPr>
                <w:sz w:val="22"/>
                <w:szCs w:val="22"/>
              </w:rPr>
            </w:pPr>
            <w:r>
              <w:rPr>
                <w:sz w:val="22"/>
                <w:szCs w:val="22"/>
              </w:rPr>
              <w:t>OŠ (1) NJ A.1.1.</w:t>
            </w:r>
            <w:r>
              <w:rPr>
                <w:sz w:val="22"/>
                <w:szCs w:val="22"/>
              </w:rPr>
              <w:tab/>
              <w:t>Učenik razumije pojedinačne riječi i vrlo kratke rečenice.</w:t>
            </w:r>
          </w:p>
          <w:p w:rsidR="009966D8" w:rsidRDefault="009966D8" w:rsidP="00464E60">
            <w:pPr>
              <w:rPr>
                <w:sz w:val="22"/>
                <w:szCs w:val="22"/>
              </w:rPr>
            </w:pPr>
            <w:r>
              <w:rPr>
                <w:sz w:val="22"/>
                <w:szCs w:val="22"/>
              </w:rPr>
              <w:t>OŠ (1) NJ A.1.2.</w:t>
            </w:r>
            <w:r>
              <w:rPr>
                <w:sz w:val="22"/>
                <w:szCs w:val="22"/>
              </w:rPr>
              <w:tab/>
              <w:t>Učenik govori riječi i vrlo kratke, uvježbane rečenice oponašajući izgovor i intonaciju govornoga modela.</w:t>
            </w:r>
          </w:p>
          <w:p w:rsidR="009966D8" w:rsidRDefault="009966D8" w:rsidP="00464E60">
            <w:pPr>
              <w:rPr>
                <w:sz w:val="22"/>
                <w:szCs w:val="22"/>
              </w:rPr>
            </w:pPr>
            <w:r>
              <w:rPr>
                <w:sz w:val="22"/>
                <w:szCs w:val="22"/>
              </w:rPr>
              <w:t>OŠ (1) NJ A.1.3.</w:t>
            </w:r>
            <w:r>
              <w:rPr>
                <w:sz w:val="22"/>
                <w:szCs w:val="22"/>
              </w:rPr>
              <w:tab/>
              <w:t>Učenik u razgovoru razmjenjuje vrlo kratke, uvježbane rečenice.</w:t>
            </w:r>
          </w:p>
          <w:p w:rsidR="009966D8" w:rsidRDefault="009966D8" w:rsidP="00464E60">
            <w:pPr>
              <w:rPr>
                <w:sz w:val="22"/>
                <w:szCs w:val="22"/>
              </w:rPr>
            </w:pPr>
            <w:r>
              <w:rPr>
                <w:sz w:val="22"/>
                <w:szCs w:val="22"/>
              </w:rPr>
              <w:t>OŠ (1) NJ A.1.4.</w:t>
            </w:r>
            <w:r>
              <w:rPr>
                <w:sz w:val="22"/>
                <w:szCs w:val="22"/>
              </w:rPr>
              <w:tab/>
              <w:t>Učenik prepisuje jednostavne i poznate riječi ili fraze.</w:t>
            </w:r>
          </w:p>
          <w:p w:rsidR="009966D8" w:rsidRDefault="009966D8" w:rsidP="00464E60">
            <w:pPr>
              <w:rPr>
                <w:sz w:val="22"/>
                <w:szCs w:val="22"/>
              </w:rPr>
            </w:pPr>
            <w:r>
              <w:rPr>
                <w:sz w:val="22"/>
                <w:szCs w:val="22"/>
              </w:rPr>
              <w:t>OŠ (1) NJ B.1.1.</w:t>
            </w:r>
            <w:r>
              <w:rPr>
                <w:sz w:val="22"/>
                <w:szCs w:val="22"/>
              </w:rPr>
              <w:tab/>
              <w:t>Učenik prepoznaje osnovne informacije o zemljama njemačkoga govornog područja.</w:t>
            </w:r>
          </w:p>
          <w:p w:rsidR="009966D8" w:rsidRDefault="009966D8" w:rsidP="00464E60">
            <w:pPr>
              <w:rPr>
                <w:sz w:val="22"/>
                <w:szCs w:val="22"/>
              </w:rPr>
            </w:pPr>
            <w:r>
              <w:rPr>
                <w:sz w:val="22"/>
                <w:szCs w:val="22"/>
              </w:rPr>
              <w:t>OŠ (1) NJ B.1.2.</w:t>
            </w:r>
            <w:r>
              <w:rPr>
                <w:sz w:val="22"/>
                <w:szCs w:val="22"/>
              </w:rPr>
              <w:tab/>
              <w:t>Učenik prepoznaje vrlo jednostavne najosnovnije obrasce uljudnoga prema drugima u vlastitoj kulturi i kulturama povezanima s njemačkim jezikom.</w:t>
            </w:r>
          </w:p>
          <w:p w:rsidR="009966D8" w:rsidRDefault="009966D8" w:rsidP="00464E60">
            <w:pPr>
              <w:rPr>
                <w:sz w:val="22"/>
                <w:szCs w:val="22"/>
              </w:rPr>
            </w:pPr>
            <w:r>
              <w:rPr>
                <w:sz w:val="22"/>
                <w:szCs w:val="22"/>
              </w:rPr>
              <w:t>OŠ (1) NJ B.1.3.</w:t>
            </w:r>
            <w:r>
              <w:rPr>
                <w:sz w:val="22"/>
                <w:szCs w:val="22"/>
              </w:rPr>
              <w:tab/>
              <w:t>Učenik pokazuje otvorenost i znatiželju za kulture povezane s njemačkim jezikom.</w:t>
            </w:r>
          </w:p>
          <w:p w:rsidR="009966D8" w:rsidRDefault="009966D8" w:rsidP="00464E60">
            <w:pPr>
              <w:rPr>
                <w:sz w:val="22"/>
                <w:szCs w:val="22"/>
              </w:rPr>
            </w:pPr>
            <w:r>
              <w:rPr>
                <w:sz w:val="22"/>
                <w:szCs w:val="22"/>
              </w:rPr>
              <w:t>OŠ (1) NJ C.1.1.</w:t>
            </w:r>
            <w:r>
              <w:rPr>
                <w:sz w:val="22"/>
                <w:szCs w:val="22"/>
              </w:rPr>
              <w:tab/>
              <w:t>Učenik prepoznaje neke strategije učenja i uporabe jezika.</w:t>
            </w:r>
          </w:p>
          <w:p w:rsidR="009966D8" w:rsidRDefault="009966D8" w:rsidP="00464E60">
            <w:pPr>
              <w:rPr>
                <w:sz w:val="22"/>
                <w:szCs w:val="22"/>
              </w:rPr>
            </w:pPr>
            <w:r>
              <w:rPr>
                <w:sz w:val="22"/>
                <w:szCs w:val="22"/>
              </w:rPr>
              <w:t>OŠ (1) NJ C.1.2.</w:t>
            </w:r>
            <w:r>
              <w:rPr>
                <w:sz w:val="22"/>
                <w:szCs w:val="22"/>
              </w:rPr>
              <w:tab/>
              <w:t>Učenik prepoznaje osnovne izvore informacija na njemačkom jeziku.</w:t>
            </w:r>
          </w:p>
        </w:tc>
      </w:tr>
      <w:tr w:rsidR="009966D8" w:rsidTr="009966D8">
        <w:trPr>
          <w:trHeight w:val="1113"/>
        </w:trPr>
        <w:tc>
          <w:tcPr>
            <w:tcW w:w="2186" w:type="dxa"/>
            <w:shd w:val="clear" w:color="auto" w:fill="A7B3B5"/>
            <w:vAlign w:val="center"/>
          </w:tcPr>
          <w:p w:rsidR="009966D8" w:rsidRDefault="009966D8" w:rsidP="00464E60">
            <w:pPr>
              <w:jc w:val="center"/>
            </w:pPr>
          </w:p>
          <w:p w:rsidR="009966D8" w:rsidRDefault="009966D8" w:rsidP="00464E60">
            <w:pPr>
              <w:jc w:val="center"/>
            </w:pPr>
            <w:r>
              <w:t>Namjena</w:t>
            </w:r>
          </w:p>
        </w:tc>
        <w:tc>
          <w:tcPr>
            <w:tcW w:w="12897" w:type="dxa"/>
            <w:shd w:val="clear" w:color="auto" w:fill="E1E6E6"/>
          </w:tcPr>
          <w:p w:rsidR="009966D8" w:rsidRDefault="009966D8" w:rsidP="00464E60">
            <w:pPr>
              <w:rPr>
                <w:sz w:val="22"/>
                <w:szCs w:val="22"/>
              </w:rPr>
            </w:pPr>
            <w:r>
              <w:rPr>
                <w:sz w:val="22"/>
                <w:szCs w:val="22"/>
              </w:rPr>
              <w:t>Razvijanje govornih sposobnosti i sposobnosti komuniciranja na stranom  jeziku. Upoznavanje s elementima kulture njemačkog govornog područja.</w:t>
            </w:r>
          </w:p>
          <w:p w:rsidR="009966D8" w:rsidRDefault="009966D8" w:rsidP="00464E60">
            <w:pPr>
              <w:rPr>
                <w:sz w:val="22"/>
                <w:szCs w:val="22"/>
              </w:rPr>
            </w:pPr>
            <w:r>
              <w:rPr>
                <w:sz w:val="22"/>
                <w:szCs w:val="22"/>
              </w:rPr>
              <w:t>Razvijati naklonost prema njemačkom jeziku i kulturi njemačkog govornog područja te motiviranje učenika na učenje njemačkog jezika i u izbornoj nastavi.</w:t>
            </w:r>
          </w:p>
        </w:tc>
      </w:tr>
      <w:tr w:rsidR="009966D8" w:rsidTr="009966D8">
        <w:trPr>
          <w:trHeight w:val="729"/>
        </w:trPr>
        <w:tc>
          <w:tcPr>
            <w:tcW w:w="2186" w:type="dxa"/>
            <w:shd w:val="clear" w:color="auto" w:fill="A7B3B5"/>
            <w:vAlign w:val="center"/>
          </w:tcPr>
          <w:p w:rsidR="009966D8" w:rsidRDefault="009966D8" w:rsidP="00464E60">
            <w:pPr>
              <w:jc w:val="center"/>
            </w:pPr>
            <w:r>
              <w:t>Nositelji aktivnosti</w:t>
            </w:r>
          </w:p>
        </w:tc>
        <w:tc>
          <w:tcPr>
            <w:tcW w:w="12897" w:type="dxa"/>
            <w:shd w:val="clear" w:color="auto" w:fill="E1E6E6"/>
          </w:tcPr>
          <w:p w:rsidR="009966D8" w:rsidRDefault="009966D8" w:rsidP="00464E60">
            <w:pPr>
              <w:rPr>
                <w:sz w:val="22"/>
                <w:szCs w:val="22"/>
              </w:rPr>
            </w:pPr>
            <w:r>
              <w:rPr>
                <w:sz w:val="22"/>
                <w:szCs w:val="22"/>
              </w:rPr>
              <w:t>Ivana Mršić, učiteljica njemačkog jezika</w:t>
            </w:r>
          </w:p>
        </w:tc>
      </w:tr>
      <w:tr w:rsidR="009966D8" w:rsidTr="009966D8">
        <w:trPr>
          <w:trHeight w:val="652"/>
        </w:trPr>
        <w:tc>
          <w:tcPr>
            <w:tcW w:w="2186" w:type="dxa"/>
            <w:shd w:val="clear" w:color="auto" w:fill="A7B3B5"/>
            <w:vAlign w:val="center"/>
          </w:tcPr>
          <w:p w:rsidR="009966D8" w:rsidRDefault="009966D8" w:rsidP="00464E60">
            <w:pPr>
              <w:jc w:val="center"/>
            </w:pPr>
            <w:r>
              <w:t>Način realizacije</w:t>
            </w:r>
          </w:p>
        </w:tc>
        <w:tc>
          <w:tcPr>
            <w:tcW w:w="12897" w:type="dxa"/>
            <w:shd w:val="clear" w:color="auto" w:fill="E1E6E6"/>
          </w:tcPr>
          <w:p w:rsidR="009966D8" w:rsidRDefault="009966D8" w:rsidP="00464E60">
            <w:pPr>
              <w:rPr>
                <w:sz w:val="22"/>
                <w:szCs w:val="22"/>
              </w:rPr>
            </w:pPr>
            <w:r>
              <w:rPr>
                <w:sz w:val="22"/>
                <w:szCs w:val="22"/>
              </w:rPr>
              <w:t>Upoznavanje i uvježbavanje vokabulara izabranih tematskih cjelina kroz igru, pjesmice, rime, izrađivanje plakata</w:t>
            </w:r>
          </w:p>
        </w:tc>
      </w:tr>
      <w:tr w:rsidR="009966D8" w:rsidTr="009966D8">
        <w:trPr>
          <w:trHeight w:val="837"/>
        </w:trPr>
        <w:tc>
          <w:tcPr>
            <w:tcW w:w="2186" w:type="dxa"/>
            <w:shd w:val="clear" w:color="auto" w:fill="A7B3B5"/>
            <w:vAlign w:val="center"/>
          </w:tcPr>
          <w:p w:rsidR="009966D8" w:rsidRDefault="009966D8" w:rsidP="00464E60">
            <w:pPr>
              <w:jc w:val="center"/>
            </w:pPr>
            <w:r>
              <w:t>Vremenski okvir i planirani broj sati tjedno</w:t>
            </w:r>
          </w:p>
        </w:tc>
        <w:tc>
          <w:tcPr>
            <w:tcW w:w="12897" w:type="dxa"/>
            <w:shd w:val="clear" w:color="auto" w:fill="E1E6E6"/>
          </w:tcPr>
          <w:p w:rsidR="009966D8" w:rsidRDefault="009966D8" w:rsidP="00464E60">
            <w:pPr>
              <w:rPr>
                <w:sz w:val="22"/>
                <w:szCs w:val="22"/>
              </w:rPr>
            </w:pPr>
            <w:r>
              <w:rPr>
                <w:sz w:val="22"/>
                <w:szCs w:val="22"/>
              </w:rPr>
              <w:t>Školska godina 2025. /2026. Jedan školski sata tjedno tijekom cijele nastavne godine, 35 sati godišnje</w:t>
            </w:r>
          </w:p>
          <w:p w:rsidR="009966D8" w:rsidRDefault="009966D8" w:rsidP="00464E60">
            <w:pPr>
              <w:rPr>
                <w:sz w:val="22"/>
                <w:szCs w:val="22"/>
              </w:rPr>
            </w:pPr>
          </w:p>
        </w:tc>
      </w:tr>
      <w:tr w:rsidR="009966D8" w:rsidTr="009966D8">
        <w:trPr>
          <w:trHeight w:val="779"/>
        </w:trPr>
        <w:tc>
          <w:tcPr>
            <w:tcW w:w="2186" w:type="dxa"/>
            <w:shd w:val="clear" w:color="auto" w:fill="A7B3B5"/>
            <w:vAlign w:val="center"/>
          </w:tcPr>
          <w:p w:rsidR="009966D8" w:rsidRDefault="009966D8" w:rsidP="00464E60">
            <w:pPr>
              <w:jc w:val="center"/>
            </w:pPr>
            <w:r>
              <w:t>Detaljan troškovnik</w:t>
            </w:r>
          </w:p>
        </w:tc>
        <w:tc>
          <w:tcPr>
            <w:tcW w:w="12897" w:type="dxa"/>
            <w:shd w:val="clear" w:color="auto" w:fill="E1E6E6"/>
          </w:tcPr>
          <w:p w:rsidR="009966D8" w:rsidRDefault="009966D8" w:rsidP="00464E60">
            <w:pPr>
              <w:rPr>
                <w:sz w:val="22"/>
                <w:szCs w:val="22"/>
              </w:rPr>
            </w:pPr>
            <w:r>
              <w:rPr>
                <w:sz w:val="22"/>
                <w:szCs w:val="22"/>
              </w:rPr>
              <w:t>Troškove snosi učiteljica sama i /ili Škola</w:t>
            </w:r>
          </w:p>
        </w:tc>
      </w:tr>
      <w:tr w:rsidR="009966D8" w:rsidTr="009966D8">
        <w:trPr>
          <w:trHeight w:val="1233"/>
        </w:trPr>
        <w:tc>
          <w:tcPr>
            <w:tcW w:w="2186" w:type="dxa"/>
            <w:shd w:val="clear" w:color="auto" w:fill="A7B3B5"/>
            <w:vAlign w:val="center"/>
          </w:tcPr>
          <w:p w:rsidR="009966D8" w:rsidRDefault="009966D8" w:rsidP="00464E60">
            <w:pPr>
              <w:jc w:val="center"/>
            </w:pPr>
            <w:r>
              <w:t>Način vrednovanja i način korištenja rezultata vrednovanja</w:t>
            </w:r>
          </w:p>
        </w:tc>
        <w:tc>
          <w:tcPr>
            <w:tcW w:w="12897" w:type="dxa"/>
            <w:shd w:val="clear" w:color="auto" w:fill="E1E6E6"/>
          </w:tcPr>
          <w:p w:rsidR="009966D8" w:rsidRDefault="009966D8" w:rsidP="00464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 individualno opisno praćenje učenika</w:t>
            </w:r>
          </w:p>
          <w:p w:rsidR="009966D8" w:rsidRDefault="009966D8" w:rsidP="00464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 xml:space="preserve">- </w:t>
            </w:r>
            <w:proofErr w:type="spellStart"/>
            <w:r>
              <w:rPr>
                <w:sz w:val="22"/>
                <w:szCs w:val="22"/>
              </w:rPr>
              <w:t>samoprocjenjivanje</w:t>
            </w:r>
            <w:proofErr w:type="spellEnd"/>
          </w:p>
          <w:p w:rsidR="009966D8" w:rsidRDefault="009966D8" w:rsidP="00464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 usmene pohvale učenicima</w:t>
            </w:r>
          </w:p>
          <w:p w:rsidR="009966D8" w:rsidRDefault="009966D8" w:rsidP="00464E60">
            <w:pPr>
              <w:rPr>
                <w:sz w:val="22"/>
                <w:szCs w:val="22"/>
              </w:rPr>
            </w:pPr>
            <w:r>
              <w:rPr>
                <w:sz w:val="22"/>
                <w:szCs w:val="22"/>
              </w:rPr>
              <w:t>Identifikacija i poticanje darovitih učenika za daljnje učenje.</w:t>
            </w:r>
          </w:p>
        </w:tc>
      </w:tr>
    </w:tbl>
    <w:p w:rsidR="00B248F8" w:rsidRDefault="00B248F8">
      <w:pPr>
        <w:rPr>
          <w:color w:val="8496B0"/>
        </w:rPr>
      </w:pPr>
    </w:p>
    <w:p w:rsidR="002F3F77" w:rsidRDefault="002F3F77" w:rsidP="00321D7F">
      <w:pPr>
        <w:rPr>
          <w:b/>
          <w:color w:val="8496B0"/>
        </w:rPr>
      </w:pPr>
    </w:p>
    <w:tbl>
      <w:tblPr>
        <w:tblStyle w:val="Reetkatablice158"/>
        <w:tblW w:w="15084" w:type="dxa"/>
        <w:tblLook w:val="04A0" w:firstRow="1" w:lastRow="0" w:firstColumn="1" w:lastColumn="0" w:noHBand="0" w:noVBand="1"/>
      </w:tblPr>
      <w:tblGrid>
        <w:gridCol w:w="2186"/>
        <w:gridCol w:w="12898"/>
      </w:tblGrid>
      <w:tr w:rsidR="002F3F77" w:rsidRPr="002F3F77" w:rsidTr="002F3F77">
        <w:trPr>
          <w:trHeight w:val="1233"/>
        </w:trPr>
        <w:tc>
          <w:tcPr>
            <w:tcW w:w="2186" w:type="dxa"/>
            <w:shd w:val="clear" w:color="auto" w:fill="A7B3B5"/>
            <w:vAlign w:val="center"/>
          </w:tcPr>
          <w:p w:rsidR="002F3F77" w:rsidRPr="002F3F77" w:rsidRDefault="002F3F77" w:rsidP="002F3F77">
            <w:pPr>
              <w:jc w:val="center"/>
              <w:rPr>
                <w:rFonts w:ascii="Times New Roman" w:hAnsi="Times New Roman"/>
                <w:sz w:val="24"/>
                <w:szCs w:val="24"/>
              </w:rPr>
            </w:pPr>
            <w:r w:rsidRPr="002F3F77">
              <w:rPr>
                <w:rFonts w:ascii="Times New Roman" w:hAnsi="Times New Roman"/>
                <w:sz w:val="24"/>
                <w:szCs w:val="24"/>
              </w:rPr>
              <w:t>Aktivnost,</w:t>
            </w:r>
          </w:p>
          <w:p w:rsidR="002F3F77" w:rsidRPr="002F3F77" w:rsidRDefault="002F3F77" w:rsidP="002F3F77">
            <w:pPr>
              <w:jc w:val="center"/>
              <w:rPr>
                <w:rFonts w:ascii="Times New Roman" w:hAnsi="Times New Roman"/>
                <w:sz w:val="24"/>
                <w:szCs w:val="24"/>
              </w:rPr>
            </w:pPr>
            <w:r w:rsidRPr="002F3F77">
              <w:rPr>
                <w:rFonts w:ascii="Times New Roman" w:hAnsi="Times New Roman"/>
                <w:sz w:val="24"/>
                <w:szCs w:val="24"/>
              </w:rPr>
              <w:t>program</w:t>
            </w:r>
          </w:p>
          <w:p w:rsidR="002F3F77" w:rsidRPr="002F3F77" w:rsidRDefault="002F3F77" w:rsidP="002F3F77">
            <w:pPr>
              <w:jc w:val="center"/>
              <w:rPr>
                <w:rFonts w:ascii="Times New Roman" w:hAnsi="Times New Roman"/>
                <w:sz w:val="24"/>
                <w:szCs w:val="24"/>
              </w:rPr>
            </w:pPr>
            <w:r w:rsidRPr="002F3F77">
              <w:rPr>
                <w:rFonts w:ascii="Times New Roman" w:hAnsi="Times New Roman"/>
                <w:sz w:val="24"/>
                <w:szCs w:val="24"/>
              </w:rPr>
              <w:t>ili</w:t>
            </w:r>
          </w:p>
          <w:p w:rsidR="002F3F77" w:rsidRPr="002F3F77" w:rsidRDefault="002F3F77" w:rsidP="002F3F77">
            <w:pPr>
              <w:jc w:val="center"/>
              <w:rPr>
                <w:rFonts w:ascii="Times New Roman" w:hAnsi="Times New Roman"/>
                <w:sz w:val="24"/>
                <w:szCs w:val="24"/>
              </w:rPr>
            </w:pPr>
            <w:r w:rsidRPr="002F3F77">
              <w:rPr>
                <w:rFonts w:ascii="Times New Roman" w:hAnsi="Times New Roman"/>
                <w:sz w:val="24"/>
                <w:szCs w:val="24"/>
              </w:rPr>
              <w:t>projekt</w:t>
            </w:r>
          </w:p>
        </w:tc>
        <w:tc>
          <w:tcPr>
            <w:tcW w:w="12898" w:type="dxa"/>
            <w:shd w:val="clear" w:color="auto" w:fill="E1E6E6"/>
          </w:tcPr>
          <w:p w:rsidR="002F3F77" w:rsidRDefault="002F3F77" w:rsidP="002F3F77">
            <w:pPr>
              <w:jc w:val="center"/>
              <w:rPr>
                <w:rFonts w:ascii="Times New Roman" w:hAnsi="Times New Roman"/>
                <w:b/>
                <w:sz w:val="24"/>
                <w:szCs w:val="24"/>
              </w:rPr>
            </w:pPr>
          </w:p>
          <w:p w:rsidR="002F3F77" w:rsidRPr="002F3F77" w:rsidRDefault="002F3F77" w:rsidP="002F3F77">
            <w:pPr>
              <w:jc w:val="center"/>
              <w:rPr>
                <w:rFonts w:ascii="Times New Roman" w:hAnsi="Times New Roman"/>
                <w:b/>
                <w:sz w:val="24"/>
                <w:szCs w:val="24"/>
              </w:rPr>
            </w:pPr>
            <w:r w:rsidRPr="002F3F77">
              <w:rPr>
                <w:rFonts w:ascii="Times New Roman" w:hAnsi="Times New Roman"/>
                <w:b/>
                <w:sz w:val="24"/>
                <w:szCs w:val="24"/>
              </w:rPr>
              <w:t>Mala tvornica ljepote</w:t>
            </w:r>
          </w:p>
          <w:p w:rsidR="002F3F77" w:rsidRDefault="002F3F77" w:rsidP="002F3F77"/>
          <w:p w:rsidR="002F3F77" w:rsidRPr="002F3F77" w:rsidRDefault="002F3F77" w:rsidP="002F3F77"/>
        </w:tc>
      </w:tr>
      <w:tr w:rsidR="002F3F77" w:rsidRPr="002F3F77" w:rsidTr="002F3F77">
        <w:trPr>
          <w:trHeight w:val="1868"/>
        </w:trPr>
        <w:tc>
          <w:tcPr>
            <w:tcW w:w="2186" w:type="dxa"/>
            <w:shd w:val="clear" w:color="auto" w:fill="A7B3B5"/>
            <w:vAlign w:val="center"/>
          </w:tcPr>
          <w:p w:rsidR="002F3F77" w:rsidRPr="002F3F77" w:rsidRDefault="002F3F77" w:rsidP="002F3F77">
            <w:pPr>
              <w:jc w:val="center"/>
              <w:rPr>
                <w:rFonts w:ascii="Times New Roman" w:hAnsi="Times New Roman"/>
                <w:sz w:val="24"/>
                <w:szCs w:val="24"/>
              </w:rPr>
            </w:pPr>
          </w:p>
          <w:p w:rsidR="002F3F77" w:rsidRPr="002F3F77" w:rsidRDefault="002F3F77" w:rsidP="002F3F77">
            <w:pPr>
              <w:jc w:val="center"/>
              <w:rPr>
                <w:rFonts w:ascii="Times New Roman" w:hAnsi="Times New Roman"/>
                <w:sz w:val="24"/>
                <w:szCs w:val="24"/>
              </w:rPr>
            </w:pPr>
          </w:p>
          <w:p w:rsidR="002F3F77" w:rsidRPr="002F3F77" w:rsidRDefault="002F3F77" w:rsidP="002F3F77">
            <w:pPr>
              <w:jc w:val="center"/>
              <w:rPr>
                <w:rFonts w:ascii="Times New Roman" w:hAnsi="Times New Roman"/>
                <w:sz w:val="24"/>
                <w:szCs w:val="24"/>
              </w:rPr>
            </w:pPr>
            <w:r w:rsidRPr="002F3F77">
              <w:rPr>
                <w:rFonts w:ascii="Times New Roman" w:hAnsi="Times New Roman"/>
                <w:sz w:val="24"/>
                <w:szCs w:val="24"/>
              </w:rPr>
              <w:t>Ishodi</w:t>
            </w:r>
          </w:p>
        </w:tc>
        <w:tc>
          <w:tcPr>
            <w:tcW w:w="12898" w:type="dxa"/>
            <w:shd w:val="clear" w:color="auto" w:fill="E1E6E6"/>
          </w:tcPr>
          <w:p w:rsidR="002F3F77" w:rsidRPr="002F3F77" w:rsidRDefault="002F3F77" w:rsidP="002F3F77">
            <w:pPr>
              <w:rPr>
                <w:rFonts w:ascii="Times New Roman" w:hAnsi="Times New Roman"/>
              </w:rPr>
            </w:pPr>
          </w:p>
          <w:p w:rsidR="002F3F77" w:rsidRPr="002F3F77" w:rsidRDefault="002F3F77" w:rsidP="002F3F77">
            <w:pPr>
              <w:rPr>
                <w:rFonts w:ascii="Times New Roman" w:hAnsi="Times New Roman"/>
              </w:rPr>
            </w:pPr>
            <w:r w:rsidRPr="002F3F77">
              <w:rPr>
                <w:rFonts w:ascii="Times New Roman" w:hAnsi="Times New Roman"/>
              </w:rPr>
              <w:t>Pohađanje ovakve kreativne skupine omogućuje učenicima razvijanje mašte, vještina i spretnosti kroz praktičan rad. Izradom ukrasa, kozmetike, predmeta i sapuna uče kako od ideje doći do gotovog proizvoda, razvijaju osjećaj za estetiku i stječu nova znanja o materijalima i postupcima. Rad u skupini potiče suradnju, razmjenu ideja i jača samopouzdanje, dok vlastiti uradci daju osjećaj postignuća i zadovoljstva.</w:t>
            </w:r>
          </w:p>
        </w:tc>
      </w:tr>
      <w:tr w:rsidR="002F3F77" w:rsidRPr="002F3F77" w:rsidTr="002F3F77">
        <w:trPr>
          <w:trHeight w:val="1233"/>
        </w:trPr>
        <w:tc>
          <w:tcPr>
            <w:tcW w:w="2186" w:type="dxa"/>
            <w:shd w:val="clear" w:color="auto" w:fill="A7B3B5"/>
            <w:vAlign w:val="center"/>
          </w:tcPr>
          <w:p w:rsidR="002F3F77" w:rsidRPr="002F3F77" w:rsidRDefault="002F3F77" w:rsidP="002F3F77">
            <w:pPr>
              <w:jc w:val="center"/>
              <w:rPr>
                <w:rFonts w:ascii="Times New Roman" w:hAnsi="Times New Roman"/>
                <w:sz w:val="24"/>
                <w:szCs w:val="24"/>
              </w:rPr>
            </w:pPr>
          </w:p>
          <w:p w:rsidR="002F3F77" w:rsidRPr="002F3F77" w:rsidRDefault="002F3F77" w:rsidP="002F3F77">
            <w:pPr>
              <w:jc w:val="center"/>
              <w:rPr>
                <w:rFonts w:ascii="Times New Roman" w:hAnsi="Times New Roman"/>
                <w:sz w:val="24"/>
                <w:szCs w:val="24"/>
              </w:rPr>
            </w:pPr>
            <w:r w:rsidRPr="002F3F77">
              <w:rPr>
                <w:rFonts w:ascii="Times New Roman" w:hAnsi="Times New Roman"/>
                <w:sz w:val="24"/>
                <w:szCs w:val="24"/>
              </w:rPr>
              <w:t>Namjena</w:t>
            </w:r>
          </w:p>
        </w:tc>
        <w:tc>
          <w:tcPr>
            <w:tcW w:w="12898" w:type="dxa"/>
            <w:shd w:val="clear" w:color="auto" w:fill="E1E6E6"/>
          </w:tcPr>
          <w:p w:rsidR="002F3F77" w:rsidRPr="002F3F77" w:rsidRDefault="002F3F77" w:rsidP="002F3F77">
            <w:pPr>
              <w:rPr>
                <w:rFonts w:ascii="Times New Roman" w:hAnsi="Times New Roman"/>
              </w:rPr>
            </w:pPr>
            <w:r w:rsidRPr="002F3F77">
              <w:rPr>
                <w:rFonts w:ascii="Times New Roman" w:hAnsi="Times New Roman"/>
              </w:rPr>
              <w:t>Namjena ovakvih sati je poticanje kreativnosti i stvaralaštva kod učenika kroz praktičan rad. Oni omogućuju razvoj manipulativnih i motoričkih vještina, učenje o materijalima i postupcima izrade, ali i razvijanje suradnje, komunikacije i timskog rada. Takvi sati pružaju prostor za izražavanje ideja, jačaju samopouzdanje i osjećaj postignuća, a istovremeno potiču opuštanje i pozitivan stav prema učenju.</w:t>
            </w:r>
          </w:p>
        </w:tc>
      </w:tr>
      <w:tr w:rsidR="002F3F77" w:rsidRPr="002F3F77" w:rsidTr="002F3F77">
        <w:trPr>
          <w:trHeight w:val="729"/>
        </w:trPr>
        <w:tc>
          <w:tcPr>
            <w:tcW w:w="2186" w:type="dxa"/>
            <w:shd w:val="clear" w:color="auto" w:fill="A7B3B5"/>
            <w:vAlign w:val="center"/>
          </w:tcPr>
          <w:p w:rsidR="002F3F77" w:rsidRPr="002F3F77" w:rsidRDefault="002F3F77" w:rsidP="002F3F77">
            <w:pPr>
              <w:jc w:val="center"/>
              <w:rPr>
                <w:rFonts w:ascii="Times New Roman" w:hAnsi="Times New Roman"/>
                <w:sz w:val="24"/>
                <w:szCs w:val="24"/>
              </w:rPr>
            </w:pPr>
            <w:r w:rsidRPr="002F3F77">
              <w:rPr>
                <w:rFonts w:ascii="Times New Roman" w:hAnsi="Times New Roman"/>
                <w:sz w:val="24"/>
                <w:szCs w:val="24"/>
              </w:rPr>
              <w:t>Nositelji aktivnosti</w:t>
            </w:r>
          </w:p>
        </w:tc>
        <w:tc>
          <w:tcPr>
            <w:tcW w:w="12898" w:type="dxa"/>
            <w:shd w:val="clear" w:color="auto" w:fill="E1E6E6"/>
          </w:tcPr>
          <w:p w:rsidR="002F3F77" w:rsidRPr="002F3F77" w:rsidRDefault="002F3F77" w:rsidP="002F3F77">
            <w:pPr>
              <w:rPr>
                <w:rFonts w:ascii="Times New Roman" w:hAnsi="Times New Roman"/>
              </w:rPr>
            </w:pPr>
            <w:r w:rsidRPr="002F3F77">
              <w:rPr>
                <w:rFonts w:ascii="Times New Roman" w:hAnsi="Times New Roman"/>
              </w:rPr>
              <w:t>Učenici 8. r. i nastavnica biologije</w:t>
            </w:r>
            <w:r>
              <w:rPr>
                <w:rFonts w:ascii="Times New Roman" w:hAnsi="Times New Roman"/>
              </w:rPr>
              <w:t xml:space="preserve"> Sanja Kokanović</w:t>
            </w:r>
          </w:p>
        </w:tc>
      </w:tr>
      <w:tr w:rsidR="002F3F77" w:rsidRPr="002F3F77" w:rsidTr="002F3F77">
        <w:trPr>
          <w:trHeight w:val="652"/>
        </w:trPr>
        <w:tc>
          <w:tcPr>
            <w:tcW w:w="2186" w:type="dxa"/>
            <w:shd w:val="clear" w:color="auto" w:fill="A7B3B5"/>
            <w:vAlign w:val="center"/>
          </w:tcPr>
          <w:p w:rsidR="002F3F77" w:rsidRPr="002F3F77" w:rsidRDefault="002F3F77" w:rsidP="002F3F77">
            <w:pPr>
              <w:jc w:val="center"/>
              <w:rPr>
                <w:rFonts w:ascii="Times New Roman" w:hAnsi="Times New Roman"/>
                <w:sz w:val="24"/>
                <w:szCs w:val="24"/>
              </w:rPr>
            </w:pPr>
            <w:r w:rsidRPr="002F3F77">
              <w:rPr>
                <w:rFonts w:ascii="Times New Roman" w:hAnsi="Times New Roman"/>
                <w:sz w:val="24"/>
                <w:szCs w:val="24"/>
              </w:rPr>
              <w:t>Način realizacije</w:t>
            </w:r>
          </w:p>
        </w:tc>
        <w:tc>
          <w:tcPr>
            <w:tcW w:w="12898" w:type="dxa"/>
            <w:shd w:val="clear" w:color="auto" w:fill="E1E6E6"/>
          </w:tcPr>
          <w:p w:rsidR="002F3F77" w:rsidRPr="002F3F77" w:rsidRDefault="002F3F77" w:rsidP="002F3F77">
            <w:pPr>
              <w:rPr>
                <w:rFonts w:ascii="Times New Roman" w:hAnsi="Times New Roman"/>
              </w:rPr>
            </w:pPr>
            <w:r w:rsidRPr="002F3F77">
              <w:rPr>
                <w:rFonts w:ascii="Times New Roman" w:hAnsi="Times New Roman"/>
              </w:rPr>
              <w:t xml:space="preserve">Učenici proizvode </w:t>
            </w:r>
            <w:proofErr w:type="spellStart"/>
            <w:r w:rsidRPr="002F3F77">
              <w:rPr>
                <w:rFonts w:ascii="Times New Roman" w:hAnsi="Times New Roman"/>
              </w:rPr>
              <w:t>proizvode</w:t>
            </w:r>
            <w:proofErr w:type="spellEnd"/>
            <w:r w:rsidRPr="002F3F77">
              <w:rPr>
                <w:rFonts w:ascii="Times New Roman" w:hAnsi="Times New Roman"/>
              </w:rPr>
              <w:t xml:space="preserve"> i ukrasne predmete, prirodne preparate koje izlažu na sajmovima.</w:t>
            </w:r>
          </w:p>
        </w:tc>
      </w:tr>
      <w:tr w:rsidR="002F3F77" w:rsidRPr="002F3F77" w:rsidTr="002F3F77">
        <w:trPr>
          <w:trHeight w:val="1233"/>
        </w:trPr>
        <w:tc>
          <w:tcPr>
            <w:tcW w:w="2186" w:type="dxa"/>
            <w:shd w:val="clear" w:color="auto" w:fill="A7B3B5"/>
            <w:vAlign w:val="center"/>
          </w:tcPr>
          <w:p w:rsidR="002F3F77" w:rsidRPr="002F3F77" w:rsidRDefault="002F3F77" w:rsidP="002F3F77">
            <w:pPr>
              <w:jc w:val="center"/>
              <w:rPr>
                <w:rFonts w:ascii="Times New Roman" w:hAnsi="Times New Roman"/>
                <w:sz w:val="24"/>
                <w:szCs w:val="24"/>
              </w:rPr>
            </w:pPr>
            <w:r w:rsidRPr="002F3F77">
              <w:rPr>
                <w:rFonts w:ascii="Times New Roman" w:hAnsi="Times New Roman"/>
                <w:sz w:val="24"/>
                <w:szCs w:val="24"/>
              </w:rPr>
              <w:t>Vremenski okvir i planirani broj sati tjedno</w:t>
            </w:r>
          </w:p>
        </w:tc>
        <w:tc>
          <w:tcPr>
            <w:tcW w:w="12898" w:type="dxa"/>
            <w:shd w:val="clear" w:color="auto" w:fill="E1E6E6"/>
          </w:tcPr>
          <w:p w:rsidR="002F3F77" w:rsidRPr="002F3F77" w:rsidRDefault="002F3F77" w:rsidP="002F3F77">
            <w:pPr>
              <w:rPr>
                <w:rFonts w:ascii="Times New Roman" w:hAnsi="Times New Roman"/>
              </w:rPr>
            </w:pPr>
            <w:r w:rsidRPr="002F3F77">
              <w:rPr>
                <w:rFonts w:ascii="Times New Roman" w:hAnsi="Times New Roman"/>
              </w:rPr>
              <w:t>Tijekom školske godine</w:t>
            </w:r>
          </w:p>
        </w:tc>
      </w:tr>
      <w:tr w:rsidR="002F3F77" w:rsidRPr="002F3F77" w:rsidTr="002F3F77">
        <w:trPr>
          <w:trHeight w:val="779"/>
        </w:trPr>
        <w:tc>
          <w:tcPr>
            <w:tcW w:w="2186" w:type="dxa"/>
            <w:shd w:val="clear" w:color="auto" w:fill="A7B3B5"/>
            <w:vAlign w:val="center"/>
          </w:tcPr>
          <w:p w:rsidR="002F3F77" w:rsidRPr="002F3F77" w:rsidRDefault="002F3F77" w:rsidP="002F3F77">
            <w:pPr>
              <w:jc w:val="center"/>
              <w:rPr>
                <w:rFonts w:ascii="Times New Roman" w:hAnsi="Times New Roman"/>
                <w:sz w:val="24"/>
                <w:szCs w:val="24"/>
              </w:rPr>
            </w:pPr>
            <w:r w:rsidRPr="002F3F77">
              <w:rPr>
                <w:rFonts w:ascii="Times New Roman" w:hAnsi="Times New Roman"/>
                <w:sz w:val="24"/>
                <w:szCs w:val="24"/>
              </w:rPr>
              <w:t>Detaljan troškovnik</w:t>
            </w:r>
          </w:p>
        </w:tc>
        <w:tc>
          <w:tcPr>
            <w:tcW w:w="12898" w:type="dxa"/>
            <w:shd w:val="clear" w:color="auto" w:fill="E1E6E6"/>
          </w:tcPr>
          <w:p w:rsidR="002F3F77" w:rsidRPr="002F3F77" w:rsidRDefault="002F3F77" w:rsidP="002F3F77">
            <w:pPr>
              <w:rPr>
                <w:rFonts w:ascii="Times New Roman" w:hAnsi="Times New Roman"/>
              </w:rPr>
            </w:pPr>
            <w:r w:rsidRPr="002F3F77">
              <w:rPr>
                <w:rFonts w:ascii="Times New Roman" w:hAnsi="Times New Roman"/>
              </w:rPr>
              <w:t>200 eura</w:t>
            </w:r>
          </w:p>
        </w:tc>
      </w:tr>
      <w:tr w:rsidR="002F3F77" w:rsidRPr="002F3F77" w:rsidTr="002F3F77">
        <w:trPr>
          <w:trHeight w:val="1233"/>
        </w:trPr>
        <w:tc>
          <w:tcPr>
            <w:tcW w:w="2186" w:type="dxa"/>
            <w:shd w:val="clear" w:color="auto" w:fill="A7B3B5"/>
            <w:vAlign w:val="center"/>
          </w:tcPr>
          <w:p w:rsidR="002F3F77" w:rsidRPr="002F3F77" w:rsidRDefault="002F3F77" w:rsidP="002F3F77">
            <w:pPr>
              <w:jc w:val="center"/>
              <w:rPr>
                <w:rFonts w:ascii="Times New Roman" w:hAnsi="Times New Roman"/>
                <w:sz w:val="24"/>
                <w:szCs w:val="24"/>
              </w:rPr>
            </w:pPr>
            <w:r w:rsidRPr="002F3F77">
              <w:rPr>
                <w:rFonts w:ascii="Times New Roman" w:hAnsi="Times New Roman"/>
                <w:sz w:val="24"/>
                <w:szCs w:val="24"/>
              </w:rPr>
              <w:t>Način vrednovanja i način korištenja rezultata vrednovanja</w:t>
            </w:r>
          </w:p>
        </w:tc>
        <w:tc>
          <w:tcPr>
            <w:tcW w:w="12898" w:type="dxa"/>
            <w:shd w:val="clear" w:color="auto" w:fill="E1E6E6"/>
          </w:tcPr>
          <w:p w:rsidR="002F3F77" w:rsidRPr="002F3F77" w:rsidRDefault="002F3F77" w:rsidP="002F3F77">
            <w:pPr>
              <w:rPr>
                <w:rFonts w:ascii="Times New Roman" w:hAnsi="Times New Roman"/>
              </w:rPr>
            </w:pPr>
            <w:r w:rsidRPr="002F3F77">
              <w:rPr>
                <w:rFonts w:ascii="Times New Roman" w:hAnsi="Times New Roman"/>
              </w:rPr>
              <w:t xml:space="preserve">Evaluacija urađenog, objava na web stranici škole, </w:t>
            </w:r>
          </w:p>
        </w:tc>
      </w:tr>
    </w:tbl>
    <w:p w:rsidR="00B248F8" w:rsidRDefault="003E1F33" w:rsidP="00AF5A1D">
      <w:pPr>
        <w:jc w:val="center"/>
        <w:rPr>
          <w:color w:val="8496B0"/>
        </w:rPr>
      </w:pPr>
      <w:r>
        <w:rPr>
          <w:b/>
          <w:color w:val="8496B0"/>
        </w:rPr>
        <w:lastRenderedPageBreak/>
        <w:t>IZVANUČIONIČNA NASTAVA  – RAZREDNA NASTAVA</w:t>
      </w:r>
    </w:p>
    <w:p w:rsidR="00B248F8" w:rsidRDefault="00B248F8">
      <w:pPr>
        <w:tabs>
          <w:tab w:val="left" w:pos="2400"/>
        </w:tabs>
        <w:rPr>
          <w:color w:val="DE4622"/>
        </w:rPr>
      </w:pPr>
    </w:p>
    <w:tbl>
      <w:tblPr>
        <w:tblStyle w:val="affffa"/>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Pr="00715650" w:rsidRDefault="003E1F33">
            <w:pPr>
              <w:jc w:val="center"/>
              <w:rPr>
                <w:b/>
                <w:color w:val="000000"/>
              </w:rPr>
            </w:pPr>
            <w:r w:rsidRPr="00715650">
              <w:rPr>
                <w:b/>
                <w:color w:val="000000"/>
              </w:rPr>
              <w:t>Zima  u zavičaju</w:t>
            </w:r>
          </w:p>
          <w:p w:rsidR="00B248F8" w:rsidRPr="00715650" w:rsidRDefault="003E1F33">
            <w:pPr>
              <w:jc w:val="center"/>
              <w:rPr>
                <w:b/>
                <w:color w:val="000000"/>
              </w:rPr>
            </w:pPr>
            <w:r w:rsidRPr="00715650">
              <w:rPr>
                <w:b/>
                <w:color w:val="000000"/>
              </w:rPr>
              <w:t xml:space="preserve">MŠ </w:t>
            </w:r>
            <w:proofErr w:type="spellStart"/>
            <w:r w:rsidRPr="00715650">
              <w:rPr>
                <w:b/>
                <w:color w:val="000000"/>
              </w:rPr>
              <w:t>Bebrina</w:t>
            </w:r>
            <w:proofErr w:type="spellEnd"/>
            <w:r w:rsidRPr="00715650">
              <w:rPr>
                <w:b/>
                <w:color w:val="000000"/>
              </w:rPr>
              <w:t xml:space="preserve">, PŠ </w:t>
            </w:r>
            <w:proofErr w:type="spellStart"/>
            <w:r w:rsidRPr="00715650">
              <w:rPr>
                <w:b/>
                <w:color w:val="000000"/>
              </w:rPr>
              <w:t>Stupnički</w:t>
            </w:r>
            <w:proofErr w:type="spellEnd"/>
            <w:r w:rsidRPr="00715650">
              <w:rPr>
                <w:b/>
                <w:color w:val="000000"/>
              </w:rPr>
              <w:t xml:space="preserve"> Kuti,</w:t>
            </w:r>
          </w:p>
          <w:p w:rsidR="00B248F8" w:rsidRPr="00715650" w:rsidRDefault="003E1F33">
            <w:pPr>
              <w:jc w:val="center"/>
              <w:rPr>
                <w:b/>
                <w:color w:val="000000"/>
              </w:rPr>
            </w:pPr>
            <w:r w:rsidRPr="00715650">
              <w:rPr>
                <w:b/>
                <w:color w:val="000000"/>
              </w:rPr>
              <w:t xml:space="preserve">PŠ Zbjeg, PŠ Banovci, PŠ Šumeće, PŠ </w:t>
            </w:r>
            <w:proofErr w:type="spellStart"/>
            <w:r w:rsidRPr="00715650">
              <w:rPr>
                <w:b/>
                <w:color w:val="000000"/>
              </w:rPr>
              <w:t>Kaniža</w:t>
            </w:r>
            <w:proofErr w:type="spellEnd"/>
            <w:r w:rsidRPr="00715650">
              <w:rPr>
                <w:b/>
                <w:color w:val="000000"/>
              </w:rPr>
              <w:t xml:space="preserve">, </w:t>
            </w:r>
          </w:p>
          <w:p w:rsidR="00B248F8" w:rsidRPr="00715650" w:rsidRDefault="003E1F33">
            <w:pPr>
              <w:jc w:val="center"/>
              <w:rPr>
                <w:b/>
                <w:sz w:val="22"/>
                <w:szCs w:val="22"/>
              </w:rPr>
            </w:pPr>
            <w:r w:rsidRPr="00715650">
              <w:rPr>
                <w:b/>
                <w:color w:val="000000"/>
              </w:rPr>
              <w:t xml:space="preserve">PŠ </w:t>
            </w:r>
            <w:proofErr w:type="spellStart"/>
            <w:r w:rsidRPr="00715650">
              <w:rPr>
                <w:b/>
                <w:color w:val="000000"/>
              </w:rPr>
              <w:t>Dubočac</w:t>
            </w:r>
            <w:proofErr w:type="spellEnd"/>
            <w:r w:rsidRPr="00715650">
              <w:rPr>
                <w:b/>
                <w:color w:val="000000"/>
              </w:rPr>
              <w:t xml:space="preserve"> 1. - 4. r.</w:t>
            </w:r>
          </w:p>
          <w:p w:rsidR="00B248F8" w:rsidRDefault="00B248F8">
            <w:pPr>
              <w:rPr>
                <w:sz w:val="22"/>
                <w:szCs w:val="22"/>
              </w:rPr>
            </w:pPr>
          </w:p>
        </w:tc>
      </w:tr>
      <w:tr w:rsidR="00B248F8" w:rsidTr="00715650">
        <w:trPr>
          <w:trHeight w:val="1644"/>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CB7B6F" w:rsidRDefault="003E1F33">
            <w:pPr>
              <w:spacing w:before="120"/>
              <w:rPr>
                <w:sz w:val="22"/>
                <w:szCs w:val="22"/>
              </w:rPr>
            </w:pPr>
            <w:r w:rsidRPr="00CB7B6F">
              <w:rPr>
                <w:sz w:val="22"/>
                <w:szCs w:val="22"/>
              </w:rPr>
              <w:t>PID OŠ A.1.1.Učenik uspoređuje organiziranost u prirodi opažajući neposredni okoliš.</w:t>
            </w:r>
          </w:p>
          <w:p w:rsidR="00B248F8" w:rsidRPr="00CB7B6F" w:rsidRDefault="003E1F33">
            <w:pPr>
              <w:rPr>
                <w:sz w:val="22"/>
                <w:szCs w:val="22"/>
              </w:rPr>
            </w:pPr>
            <w:r w:rsidRPr="00CB7B6F">
              <w:rPr>
                <w:sz w:val="22"/>
                <w:szCs w:val="22"/>
              </w:rPr>
              <w:t>PID OŠ B.2.2.</w:t>
            </w:r>
            <w:r w:rsidRPr="00CB7B6F">
              <w:rPr>
                <w:color w:val="000000"/>
                <w:sz w:val="22"/>
                <w:szCs w:val="22"/>
              </w:rPr>
              <w:t>Učenik zaključuje o promjenama u prirodi koje se događaju tijekom godišnjih doba.</w:t>
            </w:r>
          </w:p>
          <w:p w:rsidR="00B248F8" w:rsidRPr="00CB7B6F" w:rsidRDefault="003E1F33">
            <w:pPr>
              <w:rPr>
                <w:sz w:val="22"/>
                <w:szCs w:val="22"/>
              </w:rPr>
            </w:pPr>
            <w:r w:rsidRPr="00CB7B6F">
              <w:rPr>
                <w:sz w:val="22"/>
                <w:szCs w:val="22"/>
              </w:rPr>
              <w:t>PID OŠ B.3.2.Učenik zaključuje o promjenama i odnosima u prirodi te međusobnoj ovisnosti živih bića i prostora na primjerima iz svoga okoliša.</w:t>
            </w:r>
          </w:p>
          <w:p w:rsidR="00B248F8" w:rsidRPr="00CB7B6F" w:rsidRDefault="003E1F33">
            <w:pPr>
              <w:rPr>
                <w:sz w:val="22"/>
                <w:szCs w:val="22"/>
              </w:rPr>
            </w:pPr>
            <w:r w:rsidRPr="00CB7B6F">
              <w:rPr>
                <w:sz w:val="22"/>
                <w:szCs w:val="22"/>
              </w:rPr>
              <w:t>PID OŠ B.4.2.Učenik analizira i povezuje životne uvjete i raznolikost živih bića na različitim staništima te opisuje cikluse u prirodi</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Pr="00CB7B6F" w:rsidRDefault="003E1F33">
            <w:pPr>
              <w:rPr>
                <w:sz w:val="22"/>
                <w:szCs w:val="22"/>
              </w:rPr>
            </w:pPr>
            <w:r w:rsidRPr="00CB7B6F">
              <w:rPr>
                <w:sz w:val="22"/>
                <w:szCs w:val="22"/>
              </w:rPr>
              <w:t>Promatranjem prirodnog okruženja uočavati prirodne promjene te spoznati obilježja prirode zimi i prilagoditi se trenutnim životnim uvjetima. Pri organizaciji ovoga oblika rada treba voditi računa o interesima, mogućnostima i sposobnostima učenika. Pogodnost ovoga oblika jest lakše i brže učenje.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CB7B6F" w:rsidRDefault="003E1F33">
            <w:pPr>
              <w:rPr>
                <w:color w:val="0D0D0D"/>
                <w:sz w:val="22"/>
                <w:szCs w:val="22"/>
              </w:rPr>
            </w:pPr>
            <w:r w:rsidRPr="00CB7B6F">
              <w:rPr>
                <w:color w:val="0D0D0D"/>
                <w:sz w:val="22"/>
                <w:szCs w:val="22"/>
              </w:rPr>
              <w:t>Učiteljice i učenici od 1. do 4. razreda MŠ i PŠ .</w:t>
            </w:r>
          </w:p>
          <w:p w:rsidR="00B248F8" w:rsidRPr="00CB7B6F"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Pr="00CB7B6F" w:rsidRDefault="003E1F33">
            <w:pPr>
              <w:rPr>
                <w:sz w:val="22"/>
                <w:szCs w:val="22"/>
              </w:rPr>
            </w:pPr>
            <w:r w:rsidRPr="00CB7B6F">
              <w:rPr>
                <w:sz w:val="22"/>
                <w:szCs w:val="22"/>
              </w:rPr>
              <w:t>Obilazak okolice škole, motrenje, mjerenje vremenskih promjena te promjena u biljnom i životinjskom svijetu ,  te istraživanje karakteristika padalina.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CB7B6F" w:rsidRDefault="003E1F33">
            <w:pPr>
              <w:spacing w:before="120"/>
              <w:rPr>
                <w:sz w:val="22"/>
                <w:szCs w:val="22"/>
              </w:rPr>
            </w:pPr>
            <w:r w:rsidRPr="00CB7B6F">
              <w:rPr>
                <w:sz w:val="22"/>
                <w:szCs w:val="22"/>
              </w:rPr>
              <w:t>prosinac/siječanj 2025./2026. 1 nastavni sat.</w:t>
            </w:r>
          </w:p>
          <w:p w:rsidR="00B248F8" w:rsidRPr="00CB7B6F" w:rsidRDefault="00B248F8">
            <w:pPr>
              <w:rPr>
                <w:sz w:val="22"/>
                <w:szCs w:val="22"/>
              </w:rPr>
            </w:pP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CB7B6F" w:rsidRDefault="003E1F33">
            <w:pPr>
              <w:rPr>
                <w:sz w:val="22"/>
                <w:szCs w:val="22"/>
              </w:rPr>
            </w:pPr>
            <w:r w:rsidRPr="00CB7B6F">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CB7B6F" w:rsidRDefault="003E1F33">
            <w:pPr>
              <w:rPr>
                <w:sz w:val="22"/>
                <w:szCs w:val="22"/>
              </w:rPr>
            </w:pPr>
            <w:r w:rsidRPr="00CB7B6F">
              <w:rPr>
                <w:sz w:val="22"/>
                <w:szCs w:val="22"/>
              </w:rPr>
              <w:t>Usmena provjera, izrada plakata.</w:t>
            </w:r>
          </w:p>
        </w:tc>
      </w:tr>
    </w:tbl>
    <w:p w:rsidR="00AF5A1D" w:rsidRDefault="00AF5A1D">
      <w:pPr>
        <w:tabs>
          <w:tab w:val="left" w:pos="2400"/>
        </w:tabs>
      </w:pPr>
    </w:p>
    <w:p w:rsidR="00AF5A1D" w:rsidRDefault="00AF5A1D">
      <w:pPr>
        <w:tabs>
          <w:tab w:val="left" w:pos="2400"/>
        </w:tabs>
      </w:pPr>
    </w:p>
    <w:tbl>
      <w:tblPr>
        <w:tblStyle w:val="affffb"/>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Pr="002C4929" w:rsidRDefault="003E1F33">
            <w:pPr>
              <w:jc w:val="center"/>
              <w:rPr>
                <w:b/>
                <w:color w:val="000000"/>
              </w:rPr>
            </w:pPr>
            <w:r w:rsidRPr="002C4929">
              <w:rPr>
                <w:b/>
                <w:color w:val="000000"/>
              </w:rPr>
              <w:t>Poklade</w:t>
            </w:r>
          </w:p>
          <w:p w:rsidR="00B248F8" w:rsidRPr="002C4929" w:rsidRDefault="003E1F33">
            <w:pPr>
              <w:jc w:val="center"/>
              <w:rPr>
                <w:b/>
                <w:color w:val="000000"/>
              </w:rPr>
            </w:pPr>
            <w:r w:rsidRPr="002C4929">
              <w:rPr>
                <w:b/>
                <w:color w:val="000000"/>
              </w:rPr>
              <w:t xml:space="preserve">MŠ </w:t>
            </w:r>
            <w:proofErr w:type="spellStart"/>
            <w:r w:rsidRPr="002C4929">
              <w:rPr>
                <w:b/>
                <w:color w:val="000000"/>
              </w:rPr>
              <w:t>Bebrina</w:t>
            </w:r>
            <w:proofErr w:type="spellEnd"/>
            <w:r w:rsidRPr="002C4929">
              <w:rPr>
                <w:b/>
                <w:color w:val="000000"/>
              </w:rPr>
              <w:t xml:space="preserve">, PŠ </w:t>
            </w:r>
            <w:proofErr w:type="spellStart"/>
            <w:r w:rsidRPr="002C4929">
              <w:rPr>
                <w:b/>
                <w:color w:val="000000"/>
              </w:rPr>
              <w:t>Stupnički</w:t>
            </w:r>
            <w:proofErr w:type="spellEnd"/>
            <w:r w:rsidRPr="002C4929">
              <w:rPr>
                <w:b/>
                <w:color w:val="000000"/>
              </w:rPr>
              <w:t xml:space="preserve"> Kuti,</w:t>
            </w:r>
          </w:p>
          <w:p w:rsidR="00B248F8" w:rsidRPr="002C4929" w:rsidRDefault="003E1F33">
            <w:pPr>
              <w:jc w:val="center"/>
              <w:rPr>
                <w:b/>
                <w:color w:val="000000"/>
              </w:rPr>
            </w:pPr>
            <w:r w:rsidRPr="002C4929">
              <w:rPr>
                <w:b/>
                <w:color w:val="000000"/>
              </w:rPr>
              <w:t xml:space="preserve">PŠ Zbjeg, PŠ Banovci, PŠ Šumeće, PŠ </w:t>
            </w:r>
            <w:proofErr w:type="spellStart"/>
            <w:r w:rsidRPr="002C4929">
              <w:rPr>
                <w:b/>
                <w:color w:val="000000"/>
              </w:rPr>
              <w:t>Kaniža</w:t>
            </w:r>
            <w:proofErr w:type="spellEnd"/>
            <w:r w:rsidRPr="002C4929">
              <w:rPr>
                <w:b/>
                <w:color w:val="000000"/>
              </w:rPr>
              <w:t>,</w:t>
            </w:r>
          </w:p>
          <w:p w:rsidR="00B248F8" w:rsidRPr="002C4929" w:rsidRDefault="003E1F33">
            <w:pPr>
              <w:tabs>
                <w:tab w:val="left" w:pos="2285"/>
              </w:tabs>
              <w:ind w:right="-46"/>
              <w:jc w:val="center"/>
              <w:rPr>
                <w:b/>
                <w:color w:val="000000"/>
              </w:rPr>
            </w:pPr>
            <w:r w:rsidRPr="002C4929">
              <w:rPr>
                <w:b/>
                <w:color w:val="000000"/>
              </w:rPr>
              <w:t xml:space="preserve">PŠ </w:t>
            </w:r>
            <w:proofErr w:type="spellStart"/>
            <w:r w:rsidRPr="002C4929">
              <w:rPr>
                <w:b/>
                <w:color w:val="000000"/>
              </w:rPr>
              <w:t>Dubočac</w:t>
            </w:r>
            <w:proofErr w:type="spellEnd"/>
            <w:r w:rsidRPr="002C4929">
              <w:rPr>
                <w:b/>
                <w:color w:val="000000"/>
              </w:rPr>
              <w:t xml:space="preserve"> 1. - 4. r.</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color w:val="000000"/>
                <w:sz w:val="22"/>
                <w:szCs w:val="22"/>
              </w:rPr>
              <w:t>PID OŠ C.1.1.,</w:t>
            </w:r>
            <w:r>
              <w:rPr>
                <w:sz w:val="22"/>
                <w:szCs w:val="22"/>
              </w:rPr>
              <w:t xml:space="preserve"> PID OŠ C.2.1.</w:t>
            </w:r>
            <w:r>
              <w:rPr>
                <w:color w:val="000000"/>
                <w:sz w:val="22"/>
                <w:szCs w:val="22"/>
              </w:rPr>
              <w:t>Učenik zaključuje o sebi, svojoj ulozi u zajednici i uviđa vrijednosti sebe i drugih.</w:t>
            </w:r>
          </w:p>
          <w:p w:rsidR="00B248F8" w:rsidRDefault="003E1F33">
            <w:pPr>
              <w:rPr>
                <w:color w:val="000000"/>
                <w:sz w:val="22"/>
                <w:szCs w:val="22"/>
              </w:rPr>
            </w:pPr>
            <w:r>
              <w:rPr>
                <w:color w:val="000000"/>
                <w:sz w:val="22"/>
                <w:szCs w:val="22"/>
              </w:rPr>
              <w:t>PID OŠ C.1.2., PID OŠ C.2.2.Učenik uspoređuje ulogu i utjecaj pojedinca i zajednice na razvoj identiteta te promišlja o važnosti očuvanja baštine. Učenik raspravlja o ulozi, utjecaju i važnosti zavičajnoga okružja u razvoju identiteta te utjecaju pojedinca na očuvanje baštine.</w:t>
            </w:r>
          </w:p>
          <w:p w:rsidR="00B248F8" w:rsidRDefault="003E1F33">
            <w:pPr>
              <w:rPr>
                <w:color w:val="000000"/>
                <w:sz w:val="22"/>
                <w:szCs w:val="22"/>
              </w:rPr>
            </w:pPr>
            <w:r>
              <w:rPr>
                <w:color w:val="000000"/>
                <w:sz w:val="22"/>
                <w:szCs w:val="22"/>
              </w:rPr>
              <w:t>PID OŠ C.3.1. Učenik raspravlja o svojoj ulozi i povezanosti sa zavičajem prema događajima, interesima i vrijednostima</w:t>
            </w:r>
          </w:p>
          <w:p w:rsidR="00B248F8" w:rsidRDefault="003E1F33">
            <w:pPr>
              <w:rPr>
                <w:sz w:val="22"/>
                <w:szCs w:val="22"/>
              </w:rPr>
            </w:pPr>
            <w:r>
              <w:rPr>
                <w:color w:val="000000"/>
                <w:sz w:val="22"/>
                <w:szCs w:val="22"/>
              </w:rPr>
              <w:t>PID OŠ C.4.1. Učenik obrazlaže ulogu, utjecaj i važnost povijesnog nasljeđa te prirodnih i društvenih različitosti domovine na razvoj nacionalnog identiteta</w:t>
            </w:r>
          </w:p>
        </w:tc>
      </w:tr>
      <w:tr w:rsidR="00B248F8" w:rsidTr="002C4929">
        <w:trPr>
          <w:trHeight w:val="777"/>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color w:val="000000"/>
                <w:sz w:val="22"/>
                <w:szCs w:val="22"/>
              </w:rPr>
              <w:t>Pružiti učenicima mogućnost likovnog, scenskog izraza te poticati pozitivan stav unutar međuljudskih odnosa, naglasiti važnost primjerenog ponašanja na javnim mjestima.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color w:val="0D0D0D"/>
                <w:sz w:val="22"/>
                <w:szCs w:val="22"/>
              </w:rPr>
            </w:pPr>
            <w:r>
              <w:rPr>
                <w:color w:val="0D0D0D"/>
                <w:sz w:val="22"/>
                <w:szCs w:val="22"/>
              </w:rPr>
              <w:t>Učiteljice i učenici od 1. do 4. razreda MŠ i PŠ .</w:t>
            </w:r>
          </w:p>
          <w:p w:rsidR="00B248F8"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Povorka kroz mjesto</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Veljača, 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color w:val="000000"/>
                <w:sz w:val="22"/>
                <w:szCs w:val="22"/>
              </w:rPr>
            </w:pPr>
            <w:r>
              <w:rPr>
                <w:color w:val="000000"/>
                <w:sz w:val="22"/>
                <w:szCs w:val="22"/>
              </w:rPr>
              <w:t>Izložba maski, pismeni i usmeni osvrti učenika, smjernice za buduće aktivnosti.</w:t>
            </w:r>
          </w:p>
          <w:p w:rsidR="00B248F8" w:rsidRDefault="00B248F8">
            <w:pPr>
              <w:rPr>
                <w:sz w:val="22"/>
                <w:szCs w:val="22"/>
              </w:rPr>
            </w:pPr>
          </w:p>
        </w:tc>
      </w:tr>
    </w:tbl>
    <w:p w:rsidR="00B248F8" w:rsidRDefault="00B248F8">
      <w:pPr>
        <w:tabs>
          <w:tab w:val="left" w:pos="2400"/>
        </w:tabs>
      </w:pPr>
    </w:p>
    <w:tbl>
      <w:tblPr>
        <w:tblStyle w:val="affffc"/>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Pr="002C4929" w:rsidRDefault="003E1F33">
            <w:pPr>
              <w:jc w:val="center"/>
              <w:rPr>
                <w:b/>
                <w:color w:val="000000"/>
              </w:rPr>
            </w:pPr>
            <w:r w:rsidRPr="002C4929">
              <w:rPr>
                <w:b/>
                <w:color w:val="000000"/>
              </w:rPr>
              <w:t>Ljeto u zavičaju</w:t>
            </w:r>
          </w:p>
          <w:p w:rsidR="00B248F8" w:rsidRPr="002C4929" w:rsidRDefault="003E1F33">
            <w:pPr>
              <w:jc w:val="center"/>
              <w:rPr>
                <w:b/>
                <w:color w:val="000000"/>
              </w:rPr>
            </w:pPr>
            <w:r w:rsidRPr="002C4929">
              <w:rPr>
                <w:b/>
                <w:color w:val="000000"/>
              </w:rPr>
              <w:t xml:space="preserve">MŠ </w:t>
            </w:r>
            <w:proofErr w:type="spellStart"/>
            <w:r w:rsidRPr="002C4929">
              <w:rPr>
                <w:b/>
                <w:color w:val="000000"/>
              </w:rPr>
              <w:t>Bebrina</w:t>
            </w:r>
            <w:proofErr w:type="spellEnd"/>
            <w:r w:rsidRPr="002C4929">
              <w:rPr>
                <w:b/>
                <w:color w:val="000000"/>
              </w:rPr>
              <w:t xml:space="preserve">, PŠ </w:t>
            </w:r>
            <w:proofErr w:type="spellStart"/>
            <w:r w:rsidRPr="002C4929">
              <w:rPr>
                <w:b/>
                <w:color w:val="000000"/>
              </w:rPr>
              <w:t>Stupnički</w:t>
            </w:r>
            <w:proofErr w:type="spellEnd"/>
            <w:r w:rsidRPr="002C4929">
              <w:rPr>
                <w:b/>
                <w:color w:val="000000"/>
              </w:rPr>
              <w:t xml:space="preserve"> Kuti,</w:t>
            </w:r>
          </w:p>
          <w:p w:rsidR="00B248F8" w:rsidRPr="002C4929" w:rsidRDefault="003E1F33">
            <w:pPr>
              <w:jc w:val="center"/>
              <w:rPr>
                <w:b/>
                <w:color w:val="000000"/>
              </w:rPr>
            </w:pPr>
            <w:r w:rsidRPr="002C4929">
              <w:rPr>
                <w:b/>
                <w:color w:val="000000"/>
              </w:rPr>
              <w:t xml:space="preserve">PŠ Zbjeg, PŠ Banovci, PŠ Šumeće, PŠ </w:t>
            </w:r>
            <w:proofErr w:type="spellStart"/>
            <w:r w:rsidRPr="002C4929">
              <w:rPr>
                <w:b/>
                <w:color w:val="000000"/>
              </w:rPr>
              <w:t>Kaniža</w:t>
            </w:r>
            <w:proofErr w:type="spellEnd"/>
            <w:r w:rsidRPr="002C4929">
              <w:rPr>
                <w:b/>
                <w:color w:val="000000"/>
              </w:rPr>
              <w:t>,</w:t>
            </w:r>
          </w:p>
          <w:p w:rsidR="00B248F8" w:rsidRPr="002C4929" w:rsidRDefault="003E1F33">
            <w:pPr>
              <w:tabs>
                <w:tab w:val="left" w:pos="2285"/>
              </w:tabs>
              <w:ind w:right="-46"/>
              <w:jc w:val="center"/>
              <w:rPr>
                <w:b/>
                <w:color w:val="000000"/>
              </w:rPr>
            </w:pPr>
            <w:r w:rsidRPr="002C4929">
              <w:rPr>
                <w:b/>
                <w:color w:val="000000"/>
              </w:rPr>
              <w:t xml:space="preserve">PŠ </w:t>
            </w:r>
            <w:proofErr w:type="spellStart"/>
            <w:r w:rsidRPr="002C4929">
              <w:rPr>
                <w:b/>
                <w:color w:val="000000"/>
              </w:rPr>
              <w:t>Dubočac</w:t>
            </w:r>
            <w:proofErr w:type="spellEnd"/>
            <w:r w:rsidRPr="002C4929">
              <w:rPr>
                <w:b/>
                <w:color w:val="000000"/>
              </w:rPr>
              <w:t xml:space="preserve"> 1. - 4. r.</w:t>
            </w:r>
          </w:p>
          <w:p w:rsidR="00B248F8" w:rsidRDefault="00B248F8">
            <w:pPr>
              <w:rPr>
                <w:sz w:val="22"/>
                <w:szCs w:val="22"/>
              </w:rPr>
            </w:pPr>
          </w:p>
          <w:p w:rsidR="00B248F8" w:rsidRDefault="00B248F8">
            <w:pPr>
              <w:rPr>
                <w:sz w:val="22"/>
                <w:szCs w:val="22"/>
              </w:rPr>
            </w:pPr>
          </w:p>
        </w:tc>
      </w:tr>
      <w:tr w:rsidR="00B248F8" w:rsidTr="00AF5A1D">
        <w:trPr>
          <w:trHeight w:val="165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spacing w:before="120"/>
              <w:rPr>
                <w:sz w:val="22"/>
                <w:szCs w:val="22"/>
              </w:rPr>
            </w:pPr>
            <w:r>
              <w:rPr>
                <w:sz w:val="22"/>
                <w:szCs w:val="22"/>
              </w:rPr>
              <w:t>PID OŠ A.1.1.Učenik uspoređuje organiziranost u prirodi opažajući neposredni okoliš.</w:t>
            </w:r>
          </w:p>
          <w:p w:rsidR="00B248F8" w:rsidRDefault="003E1F33">
            <w:pPr>
              <w:rPr>
                <w:sz w:val="22"/>
                <w:szCs w:val="22"/>
              </w:rPr>
            </w:pPr>
            <w:r>
              <w:rPr>
                <w:sz w:val="22"/>
                <w:szCs w:val="22"/>
              </w:rPr>
              <w:t>PID OŠ B.2.2.</w:t>
            </w:r>
            <w:r>
              <w:rPr>
                <w:color w:val="000000"/>
                <w:sz w:val="22"/>
                <w:szCs w:val="22"/>
              </w:rPr>
              <w:t>Učenik zaključuje o promjenama u prirodi koje se događaju tijekom godišnjih doba.</w:t>
            </w:r>
          </w:p>
          <w:p w:rsidR="00B248F8" w:rsidRDefault="003E1F33">
            <w:pPr>
              <w:rPr>
                <w:sz w:val="22"/>
                <w:szCs w:val="22"/>
              </w:rPr>
            </w:pPr>
            <w:r>
              <w:rPr>
                <w:sz w:val="22"/>
                <w:szCs w:val="22"/>
              </w:rPr>
              <w:t>PID OŠ B.3.2.Učenik zaključuje o promjenama i odnosima u prirodi te međusobnoj ovisnosti živih bića i prostora na primjerima iz svoga okoliša.</w:t>
            </w:r>
          </w:p>
          <w:p w:rsidR="00B248F8" w:rsidRDefault="003E1F33">
            <w:pPr>
              <w:rPr>
                <w:sz w:val="22"/>
                <w:szCs w:val="22"/>
              </w:rPr>
            </w:pPr>
            <w:r>
              <w:rPr>
                <w:sz w:val="22"/>
                <w:szCs w:val="22"/>
              </w:rPr>
              <w:t>PID OŠ B.4.2.Učenik analizira i povezuje životne uvjete i raznolikost živih bića na različitim staništima te opisuje cikluse u prirodi</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Promatranjem prirodnog okruženja uočavati prirodne promjene te spoznati obilježja prirode ljeti i prilagoditi se trenutnim životnim uvjetima. Pri organizaciji ovoga oblika rada treba voditi računa o interesima, mogućnostima i sposobnostima učenika. Pogodnost ovoga oblika jest lakše i brže učenje.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color w:val="0D0D0D"/>
                <w:sz w:val="22"/>
                <w:szCs w:val="22"/>
              </w:rPr>
            </w:pPr>
            <w:r>
              <w:rPr>
                <w:color w:val="0D0D0D"/>
                <w:sz w:val="22"/>
                <w:szCs w:val="22"/>
              </w:rPr>
              <w:t>Učiteljice i učenici od 1. do 4. razreda MŠ i PŠ .</w:t>
            </w:r>
          </w:p>
          <w:p w:rsidR="00B248F8"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Obilazak okolice škole, motrenje, mjerenje vremenskih promjena te promjena u biljnom i životinjskom svijetu ,  te istraživanje karakteristika padalina.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spacing w:before="120"/>
              <w:rPr>
                <w:sz w:val="22"/>
                <w:szCs w:val="22"/>
              </w:rPr>
            </w:pPr>
            <w:r>
              <w:rPr>
                <w:sz w:val="22"/>
                <w:szCs w:val="22"/>
              </w:rPr>
              <w:t>svibanj/lipanj 2026., 1 nastavni sat.</w:t>
            </w:r>
          </w:p>
          <w:p w:rsidR="00B248F8" w:rsidRDefault="00B248F8">
            <w:pPr>
              <w:rPr>
                <w:sz w:val="22"/>
                <w:szCs w:val="22"/>
              </w:rPr>
            </w:pP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Usmena provjera, izrada plakata.</w:t>
            </w:r>
          </w:p>
        </w:tc>
      </w:tr>
    </w:tbl>
    <w:p w:rsidR="00B248F8" w:rsidRDefault="00B248F8"/>
    <w:tbl>
      <w:tblPr>
        <w:tblStyle w:val="affffd"/>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B248F8">
            <w:pPr>
              <w:rPr>
                <w:rFonts w:ascii="Calibri" w:eastAsia="Calibri" w:hAnsi="Calibri" w:cs="Calibri"/>
                <w:sz w:val="22"/>
                <w:szCs w:val="22"/>
              </w:rPr>
            </w:pPr>
          </w:p>
          <w:p w:rsidR="00B248F8" w:rsidRPr="002C4929" w:rsidRDefault="003E1F33">
            <w:pPr>
              <w:jc w:val="center"/>
              <w:rPr>
                <w:b/>
              </w:rPr>
            </w:pPr>
            <w:r w:rsidRPr="002C4929">
              <w:rPr>
                <w:b/>
              </w:rPr>
              <w:t>Posjet školskoj knjižnici</w:t>
            </w:r>
          </w:p>
        </w:tc>
      </w:tr>
      <w:tr w:rsidR="00B248F8">
        <w:trPr>
          <w:trHeight w:val="1868"/>
        </w:trPr>
        <w:tc>
          <w:tcPr>
            <w:tcW w:w="2186" w:type="dxa"/>
            <w:shd w:val="clear" w:color="auto" w:fill="A7B3B5"/>
            <w:vAlign w:val="center"/>
          </w:tcPr>
          <w:p w:rsidR="00B248F8" w:rsidRDefault="003E1F33">
            <w:pPr>
              <w:jc w:val="center"/>
            </w:pPr>
            <w:r>
              <w:t>Ishodi</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B248F8">
            <w:pPr>
              <w:rPr>
                <w:sz w:val="22"/>
                <w:szCs w:val="22"/>
              </w:rPr>
            </w:pPr>
          </w:p>
          <w:p w:rsidR="00B248F8" w:rsidRDefault="003E1F33">
            <w:pPr>
              <w:rPr>
                <w:sz w:val="22"/>
                <w:szCs w:val="22"/>
              </w:rPr>
            </w:pPr>
            <w:r>
              <w:rPr>
                <w:sz w:val="22"/>
                <w:szCs w:val="22"/>
              </w:rPr>
              <w:t>OŠ HJ C.1.2. Učenik razlikuje medijske sadržaje primjerene dobi i interesu.</w:t>
            </w:r>
          </w:p>
          <w:p w:rsidR="00B248F8" w:rsidRDefault="003E1F33">
            <w:pPr>
              <w:rPr>
                <w:sz w:val="22"/>
                <w:szCs w:val="22"/>
              </w:rPr>
            </w:pPr>
            <w:r>
              <w:rPr>
                <w:sz w:val="22"/>
                <w:szCs w:val="22"/>
              </w:rPr>
              <w:t>OŠ HJ C.2.2. Učenik razlikuje medijske sadržaje primjerene dobi i interesu.</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B248F8">
            <w:pPr>
              <w:rPr>
                <w:sz w:val="22"/>
                <w:szCs w:val="22"/>
              </w:rPr>
            </w:pPr>
          </w:p>
          <w:p w:rsidR="00B248F8" w:rsidRDefault="003E1F33">
            <w:pPr>
              <w:rPr>
                <w:sz w:val="22"/>
                <w:szCs w:val="22"/>
              </w:rPr>
            </w:pPr>
            <w:r>
              <w:rPr>
                <w:sz w:val="22"/>
                <w:szCs w:val="22"/>
              </w:rPr>
              <w:t xml:space="preserve">-upoznavanje sadržaja i rada školske knjižnice </w:t>
            </w:r>
          </w:p>
          <w:p w:rsidR="00B248F8" w:rsidRDefault="003E1F33">
            <w:pPr>
              <w:rPr>
                <w:sz w:val="22"/>
                <w:szCs w:val="22"/>
              </w:rPr>
            </w:pPr>
            <w:r>
              <w:rPr>
                <w:sz w:val="22"/>
                <w:szCs w:val="22"/>
              </w:rPr>
              <w:t>-upoznavanje zanimanja stručne suradnice knjižničarke</w:t>
            </w:r>
          </w:p>
          <w:p w:rsidR="00B248F8" w:rsidRDefault="003E1F33">
            <w:pPr>
              <w:rPr>
                <w:sz w:val="22"/>
                <w:szCs w:val="22"/>
              </w:rPr>
            </w:pPr>
            <w:r>
              <w:rPr>
                <w:sz w:val="22"/>
                <w:szCs w:val="22"/>
              </w:rPr>
              <w:t>-razvijanje interesa za knjigu i poticanje čitanja</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B248F8">
            <w:pPr>
              <w:rPr>
                <w:sz w:val="22"/>
                <w:szCs w:val="22"/>
              </w:rPr>
            </w:pPr>
          </w:p>
          <w:p w:rsidR="00B248F8" w:rsidRDefault="003E1F33">
            <w:pPr>
              <w:rPr>
                <w:sz w:val="22"/>
                <w:szCs w:val="22"/>
              </w:rPr>
            </w:pPr>
            <w:r>
              <w:rPr>
                <w:sz w:val="22"/>
                <w:szCs w:val="22"/>
              </w:rPr>
              <w:t xml:space="preserve">Učiteljica Marija </w:t>
            </w:r>
            <w:proofErr w:type="spellStart"/>
            <w:r>
              <w:rPr>
                <w:sz w:val="22"/>
                <w:szCs w:val="22"/>
              </w:rPr>
              <w:t>Tomakić</w:t>
            </w:r>
            <w:proofErr w:type="spellEnd"/>
            <w:r>
              <w:rPr>
                <w:sz w:val="22"/>
                <w:szCs w:val="22"/>
              </w:rPr>
              <w:t xml:space="preserve">, stručna suradnica knjižničarka Valentina </w:t>
            </w:r>
            <w:proofErr w:type="spellStart"/>
            <w:r>
              <w:rPr>
                <w:sz w:val="22"/>
                <w:szCs w:val="22"/>
              </w:rPr>
              <w:t>Tekić</w:t>
            </w:r>
            <w:proofErr w:type="spellEnd"/>
            <w:r>
              <w:rPr>
                <w:sz w:val="22"/>
                <w:szCs w:val="22"/>
              </w:rPr>
              <w:t xml:space="preserve">, učenici KO 1./2. r. PŠ </w:t>
            </w:r>
            <w:proofErr w:type="spellStart"/>
            <w:r>
              <w:rPr>
                <w:sz w:val="22"/>
                <w:szCs w:val="22"/>
              </w:rPr>
              <w:t>Stupnički</w:t>
            </w:r>
            <w:proofErr w:type="spellEnd"/>
            <w:r>
              <w:rPr>
                <w:sz w:val="22"/>
                <w:szCs w:val="22"/>
              </w:rPr>
              <w:t xml:space="preserve"> Kuti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Posjet školskoj knjižnici.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B248F8">
            <w:pPr>
              <w:rPr>
                <w:sz w:val="22"/>
                <w:szCs w:val="22"/>
              </w:rPr>
            </w:pPr>
          </w:p>
          <w:p w:rsidR="00B248F8" w:rsidRDefault="003E1F33">
            <w:pPr>
              <w:rPr>
                <w:sz w:val="22"/>
                <w:szCs w:val="22"/>
              </w:rPr>
            </w:pPr>
            <w:r>
              <w:rPr>
                <w:sz w:val="22"/>
                <w:szCs w:val="22"/>
              </w:rPr>
              <w:t xml:space="preserve">Tijekom školske godine 2025./2026., 1 sat </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B248F8">
            <w:pPr>
              <w:rPr>
                <w:sz w:val="22"/>
                <w:szCs w:val="22"/>
              </w:rPr>
            </w:pPr>
          </w:p>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B248F8">
            <w:pPr>
              <w:rPr>
                <w:sz w:val="22"/>
                <w:szCs w:val="22"/>
              </w:rPr>
            </w:pPr>
          </w:p>
          <w:p w:rsidR="00B248F8" w:rsidRDefault="003E1F33">
            <w:pPr>
              <w:rPr>
                <w:sz w:val="22"/>
                <w:szCs w:val="22"/>
              </w:rPr>
            </w:pPr>
            <w:r>
              <w:rPr>
                <w:sz w:val="22"/>
                <w:szCs w:val="22"/>
              </w:rPr>
              <w:t>Razgovor o dojmovima i naučenom nakon posjeta školskoj knjižnici.</w:t>
            </w:r>
          </w:p>
        </w:tc>
      </w:tr>
    </w:tbl>
    <w:p w:rsidR="00B248F8" w:rsidRDefault="00B248F8"/>
    <w:p w:rsidR="00B248F8" w:rsidRDefault="00B248F8">
      <w:pPr>
        <w:jc w:val="center"/>
      </w:pPr>
    </w:p>
    <w:p w:rsidR="00B248F8" w:rsidRDefault="003E1F33">
      <w:pPr>
        <w:jc w:val="center"/>
        <w:rPr>
          <w:color w:val="8496B0"/>
        </w:rPr>
      </w:pPr>
      <w:r>
        <w:rPr>
          <w:b/>
          <w:color w:val="8496B0"/>
        </w:rPr>
        <w:t>IZVANUČIONIČNA NASTAVA – PREDMETNA NASTAVA</w:t>
      </w:r>
    </w:p>
    <w:p w:rsidR="00B248F8" w:rsidRDefault="00B248F8">
      <w:pPr>
        <w:rPr>
          <w:color w:val="538135"/>
        </w:rPr>
      </w:pPr>
    </w:p>
    <w:p w:rsidR="00B248F8" w:rsidRDefault="00B248F8">
      <w:pPr>
        <w:tabs>
          <w:tab w:val="left" w:pos="2400"/>
        </w:tabs>
      </w:pPr>
    </w:p>
    <w:tbl>
      <w:tblPr>
        <w:tblStyle w:val="affffe"/>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2C4929" w:rsidRDefault="003E1F33">
            <w:pPr>
              <w:jc w:val="center"/>
              <w:rPr>
                <w:b/>
              </w:rPr>
            </w:pPr>
            <w:r w:rsidRPr="002C4929">
              <w:rPr>
                <w:b/>
              </w:rPr>
              <w:t>„Čitamo i stvaramo u prirodi“</w:t>
            </w:r>
          </w:p>
          <w:p w:rsidR="00B248F8" w:rsidRDefault="00B248F8">
            <w:pPr>
              <w:rPr>
                <w:sz w:val="22"/>
                <w:szCs w:val="22"/>
              </w:rPr>
            </w:pPr>
          </w:p>
          <w:p w:rsidR="00B248F8" w:rsidRDefault="00B248F8">
            <w:pPr>
              <w:rPr>
                <w:sz w:val="22"/>
                <w:szCs w:val="22"/>
              </w:rPr>
            </w:pPr>
          </w:p>
        </w:tc>
      </w:tr>
      <w:tr w:rsidR="00B248F8">
        <w:trPr>
          <w:trHeight w:val="1219"/>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Razvijanje čitalačke pismenosti i jezičnog izražavanja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Vježbati izražajno čitanje, objašnjavanje značenja teksta, pisanje i jezično izražavanje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Učitelji  hrvatskog jezika Mihaela Crnac, Sandra Jerković, Ivan Dujmović,  učenici 5., 6., 7. i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Individualni rad, čitanje, prepričavanje, pisanje</w:t>
            </w:r>
          </w:p>
        </w:tc>
      </w:tr>
      <w:tr w:rsidR="00B248F8">
        <w:trPr>
          <w:trHeight w:val="892"/>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 xml:space="preserve">Tijekom školske godine 2025./2026., 2 školska sata tijekom prvog polugodišta i 2 školska sata tijekom drugog polugodišta svaki razredni odjel </w:t>
            </w:r>
          </w:p>
          <w:p w:rsidR="00B248F8" w:rsidRDefault="003E1F33">
            <w:pPr>
              <w:rPr>
                <w:sz w:val="22"/>
                <w:szCs w:val="22"/>
              </w:rPr>
            </w:pPr>
            <w:r>
              <w:rPr>
                <w:sz w:val="22"/>
                <w:szCs w:val="22"/>
              </w:rPr>
              <w:t>5. a, 5. b, 6. a, 6. b, 7. a, 7. b, 8. a i 8. b razred</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Pribor za pisanje, bilježnica, čitanka, udžbenik</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Vrednovanje je sukladno Pravilniku o načinima, postupcima i elementima vrednovanja u osnovnoj i srednjoj školi </w:t>
            </w:r>
          </w:p>
          <w:p w:rsidR="00B248F8" w:rsidRDefault="003E1F33">
            <w:pPr>
              <w:rPr>
                <w:sz w:val="22"/>
                <w:szCs w:val="22"/>
              </w:rPr>
            </w:pPr>
            <w:r>
              <w:rPr>
                <w:sz w:val="22"/>
                <w:szCs w:val="22"/>
              </w:rPr>
              <w:t>(vrednovanje za učenje i vrednovanje kao učenje)</w:t>
            </w:r>
          </w:p>
        </w:tc>
      </w:tr>
    </w:tbl>
    <w:p w:rsidR="00B248F8" w:rsidRDefault="00B248F8">
      <w:pPr>
        <w:tabs>
          <w:tab w:val="left" w:pos="2400"/>
        </w:tabs>
        <w:rPr>
          <w:color w:val="538135"/>
        </w:rPr>
      </w:pPr>
    </w:p>
    <w:p w:rsidR="00B248F8" w:rsidRDefault="00B248F8">
      <w:pPr>
        <w:tabs>
          <w:tab w:val="left" w:pos="2400"/>
        </w:tabs>
        <w:rPr>
          <w:color w:val="538135"/>
        </w:rPr>
      </w:pPr>
    </w:p>
    <w:tbl>
      <w:tblPr>
        <w:tblStyle w:val="afffff"/>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2C4929" w:rsidRDefault="003E1F33">
            <w:pPr>
              <w:jc w:val="center"/>
              <w:rPr>
                <w:b/>
              </w:rPr>
            </w:pPr>
            <w:r w:rsidRPr="002C4929">
              <w:rPr>
                <w:b/>
              </w:rPr>
              <w:t>Uvjeti života moga kraja</w:t>
            </w:r>
          </w:p>
        </w:tc>
      </w:tr>
      <w:tr w:rsidR="00B248F8">
        <w:trPr>
          <w:trHeight w:val="1868"/>
        </w:trPr>
        <w:tc>
          <w:tcPr>
            <w:tcW w:w="2186" w:type="dxa"/>
            <w:shd w:val="clear" w:color="auto" w:fill="A7B3B5"/>
            <w:vAlign w:val="center"/>
          </w:tcPr>
          <w:p w:rsidR="00B248F8" w:rsidRDefault="00B248F8"/>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A.5.1. Učenik objašnjava temeljnu građu prirode</w:t>
            </w:r>
          </w:p>
          <w:p w:rsidR="00B248F8" w:rsidRDefault="003E1F33">
            <w:pPr>
              <w:rPr>
                <w:sz w:val="22"/>
                <w:szCs w:val="22"/>
              </w:rPr>
            </w:pPr>
            <w:r>
              <w:rPr>
                <w:sz w:val="22"/>
                <w:szCs w:val="22"/>
              </w:rPr>
              <w:t>D.5.1. Učenik tumači uočene pojave, procese i međuodnose na temelju opažanja prirode i jednostavnih istraživanja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Promatranje, uočavanje, istraživanje prirode, poticanje očuvanja biološke raznolikosti</w:t>
            </w:r>
          </w:p>
          <w:p w:rsidR="00B248F8" w:rsidRDefault="00B248F8">
            <w:pPr>
              <w:rPr>
                <w:sz w:val="22"/>
                <w:szCs w:val="22"/>
              </w:rPr>
            </w:pPr>
          </w:p>
          <w:p w:rsidR="00B248F8" w:rsidRDefault="00B248F8">
            <w:pPr>
              <w:rPr>
                <w:sz w:val="22"/>
                <w:szCs w:val="22"/>
              </w:rPr>
            </w:pPr>
          </w:p>
          <w:p w:rsidR="00B248F8" w:rsidRDefault="003E1F33">
            <w:pPr>
              <w:tabs>
                <w:tab w:val="left" w:pos="1080"/>
              </w:tabs>
              <w:rPr>
                <w:sz w:val="22"/>
                <w:szCs w:val="22"/>
              </w:rPr>
            </w:pPr>
            <w:r>
              <w:rPr>
                <w:sz w:val="22"/>
                <w:szCs w:val="22"/>
              </w:rPr>
              <w:tab/>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5.razreda i nastavnica prirode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tabs>
                <w:tab w:val="left" w:pos="1110"/>
              </w:tabs>
              <w:rPr>
                <w:sz w:val="22"/>
                <w:szCs w:val="22"/>
              </w:rPr>
            </w:pPr>
            <w:r>
              <w:rPr>
                <w:color w:val="0D0D0D"/>
                <w:sz w:val="22"/>
                <w:szCs w:val="22"/>
              </w:rPr>
              <w:t>praktičan rad, plakati, IKT alati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proljeće 2026.</w:t>
            </w:r>
          </w:p>
          <w:p w:rsidR="00B248F8" w:rsidRDefault="003E1F33">
            <w:pPr>
              <w:tabs>
                <w:tab w:val="left" w:pos="2535"/>
              </w:tabs>
              <w:rPr>
                <w:sz w:val="22"/>
                <w:szCs w:val="22"/>
              </w:rPr>
            </w:pPr>
            <w:r>
              <w:rPr>
                <w:sz w:val="22"/>
                <w:szCs w:val="22"/>
              </w:rPr>
              <w:tab/>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 i oprema</w:t>
            </w:r>
          </w:p>
          <w:p w:rsidR="00B248F8" w:rsidRDefault="003E1F33">
            <w:pPr>
              <w:tabs>
                <w:tab w:val="left" w:pos="1755"/>
              </w:tabs>
              <w:rPr>
                <w:sz w:val="22"/>
                <w:szCs w:val="22"/>
              </w:rPr>
            </w:pPr>
            <w:r>
              <w:rPr>
                <w:sz w:val="22"/>
                <w:szCs w:val="22"/>
              </w:rPr>
              <w:tab/>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Evaluacija, analiza učinjenog, izrada plakata, objava na web-u škole, </w:t>
            </w:r>
            <w:proofErr w:type="spellStart"/>
            <w:r>
              <w:rPr>
                <w:sz w:val="22"/>
                <w:szCs w:val="22"/>
              </w:rPr>
              <w:t>samovrednovanje</w:t>
            </w:r>
            <w:proofErr w:type="spellEnd"/>
          </w:p>
        </w:tc>
      </w:tr>
    </w:tbl>
    <w:p w:rsidR="00B248F8" w:rsidRDefault="00B248F8">
      <w:pPr>
        <w:tabs>
          <w:tab w:val="left" w:pos="2400"/>
        </w:tabs>
        <w:rPr>
          <w:color w:val="538135"/>
        </w:rPr>
      </w:pPr>
    </w:p>
    <w:p w:rsidR="00B248F8" w:rsidRDefault="00B248F8">
      <w:pPr>
        <w:tabs>
          <w:tab w:val="left" w:pos="2400"/>
        </w:tabs>
        <w:rPr>
          <w:color w:val="538135"/>
        </w:rPr>
      </w:pPr>
    </w:p>
    <w:tbl>
      <w:tblPr>
        <w:tblStyle w:val="afffff0"/>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jc w:val="center"/>
            </w:pPr>
          </w:p>
          <w:p w:rsidR="00B248F8" w:rsidRPr="002C4929" w:rsidRDefault="003E1F33">
            <w:pPr>
              <w:jc w:val="center"/>
              <w:rPr>
                <w:b/>
                <w:sz w:val="22"/>
                <w:szCs w:val="22"/>
              </w:rPr>
            </w:pPr>
            <w:r w:rsidRPr="002C4929">
              <w:rPr>
                <w:b/>
              </w:rPr>
              <w:t>Životne zajednice školskog dvorišta</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A.5.1. Učenik objašnjava temeljnu građu prirode</w:t>
            </w:r>
          </w:p>
          <w:p w:rsidR="00B248F8" w:rsidRDefault="003E1F33">
            <w:pPr>
              <w:rPr>
                <w:sz w:val="22"/>
                <w:szCs w:val="22"/>
              </w:rPr>
            </w:pPr>
            <w:r>
              <w:rPr>
                <w:sz w:val="22"/>
                <w:szCs w:val="22"/>
              </w:rPr>
              <w:t>D.5.1. Učenik tumači uočene pojave, procese i međuodnose na temelju opažanja prirode i jednostavnih istraživanja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Promatranje, uočavanje, istraživanje prirode, poticanje očuvanja biološke raznolikosti</w:t>
            </w:r>
          </w:p>
          <w:p w:rsidR="00B248F8" w:rsidRDefault="00B248F8">
            <w:pPr>
              <w:rPr>
                <w:sz w:val="22"/>
                <w:szCs w:val="22"/>
              </w:rPr>
            </w:pPr>
          </w:p>
          <w:p w:rsidR="00B248F8" w:rsidRDefault="00B248F8">
            <w:pPr>
              <w:rPr>
                <w:sz w:val="22"/>
                <w:szCs w:val="22"/>
              </w:rPr>
            </w:pPr>
          </w:p>
          <w:p w:rsidR="00B248F8" w:rsidRDefault="003E1F33">
            <w:pPr>
              <w:tabs>
                <w:tab w:val="left" w:pos="1080"/>
              </w:tabs>
              <w:rPr>
                <w:sz w:val="22"/>
                <w:szCs w:val="22"/>
              </w:rPr>
            </w:pPr>
            <w:r>
              <w:rPr>
                <w:sz w:val="22"/>
                <w:szCs w:val="22"/>
              </w:rPr>
              <w:tab/>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6.razreda i nastavnica prirode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tabs>
                <w:tab w:val="left" w:pos="1110"/>
              </w:tabs>
              <w:rPr>
                <w:sz w:val="22"/>
                <w:szCs w:val="22"/>
              </w:rPr>
            </w:pPr>
            <w:r>
              <w:rPr>
                <w:color w:val="0D0D0D"/>
                <w:sz w:val="22"/>
                <w:szCs w:val="22"/>
              </w:rPr>
              <w:t>praktičan rad, plakati, IKT alati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proljeće 2026.</w:t>
            </w:r>
          </w:p>
          <w:p w:rsidR="00B248F8" w:rsidRDefault="003E1F33">
            <w:pPr>
              <w:tabs>
                <w:tab w:val="left" w:pos="2535"/>
              </w:tabs>
              <w:rPr>
                <w:sz w:val="22"/>
                <w:szCs w:val="22"/>
              </w:rPr>
            </w:pPr>
            <w:r>
              <w:rPr>
                <w:sz w:val="22"/>
                <w:szCs w:val="22"/>
              </w:rPr>
              <w:tab/>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 i oprema, kemikalije školskog kabineta</w:t>
            </w:r>
          </w:p>
          <w:p w:rsidR="00B248F8" w:rsidRDefault="003E1F33">
            <w:pPr>
              <w:tabs>
                <w:tab w:val="left" w:pos="1755"/>
              </w:tabs>
              <w:rPr>
                <w:sz w:val="22"/>
                <w:szCs w:val="22"/>
              </w:rPr>
            </w:pPr>
            <w:r>
              <w:rPr>
                <w:sz w:val="22"/>
                <w:szCs w:val="22"/>
              </w:rPr>
              <w:tab/>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Evaluacija, analiza učinjenog, izrada plakata, objava na web-u škole, </w:t>
            </w:r>
            <w:proofErr w:type="spellStart"/>
            <w:r>
              <w:rPr>
                <w:sz w:val="22"/>
                <w:szCs w:val="22"/>
              </w:rPr>
              <w:t>samovrednovanje</w:t>
            </w:r>
            <w:proofErr w:type="spellEnd"/>
          </w:p>
        </w:tc>
      </w:tr>
    </w:tbl>
    <w:p w:rsidR="00B248F8" w:rsidRDefault="00B248F8">
      <w:pPr>
        <w:tabs>
          <w:tab w:val="left" w:pos="2400"/>
        </w:tabs>
        <w:rPr>
          <w:color w:val="538135"/>
        </w:rPr>
      </w:pPr>
    </w:p>
    <w:p w:rsidR="00B248F8" w:rsidRDefault="00B248F8">
      <w:pPr>
        <w:tabs>
          <w:tab w:val="left" w:pos="2400"/>
        </w:tabs>
        <w:rPr>
          <w:color w:val="538135"/>
        </w:rPr>
      </w:pPr>
    </w:p>
    <w:p w:rsidR="00B248F8" w:rsidRDefault="00B248F8">
      <w:pPr>
        <w:tabs>
          <w:tab w:val="left" w:pos="2400"/>
        </w:tabs>
        <w:rPr>
          <w:color w:val="538135"/>
        </w:rPr>
      </w:pPr>
    </w:p>
    <w:tbl>
      <w:tblPr>
        <w:tblStyle w:val="afffff1"/>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2C4929" w:rsidRDefault="003E1F33">
            <w:pPr>
              <w:jc w:val="center"/>
              <w:rPr>
                <w:b/>
              </w:rPr>
            </w:pPr>
            <w:r w:rsidRPr="002C4929">
              <w:rPr>
                <w:b/>
              </w:rPr>
              <w:t>Živim aktivno i zdravo</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C.7.1. Uspoređuje načine prehrane te procese vezanja i oslobađanja energije u različitih organizama</w:t>
            </w:r>
          </w:p>
          <w:p w:rsidR="00B248F8" w:rsidRDefault="003E1F33">
            <w:pPr>
              <w:rPr>
                <w:sz w:val="22"/>
                <w:szCs w:val="22"/>
              </w:rPr>
            </w:pPr>
            <w:r>
              <w:rPr>
                <w:sz w:val="22"/>
                <w:szCs w:val="22"/>
              </w:rPr>
              <w:t>C.7.2. Uspoređuje energetske potrebe različitih organizama uzimajući u obzir potrebnu vrstu i količinu hrane za očuvanje zdravlja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Promatranje, uočavanje, istraživanje prirode, poticanje očuvanja biološke raznolikosti</w:t>
            </w:r>
          </w:p>
          <w:p w:rsidR="00B248F8" w:rsidRDefault="00B248F8">
            <w:pPr>
              <w:rPr>
                <w:sz w:val="22"/>
                <w:szCs w:val="22"/>
              </w:rPr>
            </w:pPr>
          </w:p>
          <w:p w:rsidR="00B248F8" w:rsidRDefault="00B248F8">
            <w:pPr>
              <w:rPr>
                <w:sz w:val="22"/>
                <w:szCs w:val="22"/>
              </w:rPr>
            </w:pPr>
          </w:p>
          <w:p w:rsidR="00B248F8" w:rsidRDefault="003E1F33">
            <w:pPr>
              <w:tabs>
                <w:tab w:val="left" w:pos="1080"/>
              </w:tabs>
              <w:rPr>
                <w:sz w:val="22"/>
                <w:szCs w:val="22"/>
              </w:rPr>
            </w:pPr>
            <w:r>
              <w:rPr>
                <w:sz w:val="22"/>
                <w:szCs w:val="22"/>
              </w:rPr>
              <w:tab/>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7.razreda i nastavnica prirode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tabs>
                <w:tab w:val="left" w:pos="1110"/>
              </w:tabs>
              <w:rPr>
                <w:sz w:val="22"/>
                <w:szCs w:val="22"/>
              </w:rPr>
            </w:pPr>
            <w:r>
              <w:rPr>
                <w:color w:val="0D0D0D"/>
                <w:sz w:val="22"/>
                <w:szCs w:val="22"/>
              </w:rPr>
              <w:t>praktičan rad, plakati, IKT alati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proljeće 2026.</w:t>
            </w:r>
          </w:p>
          <w:p w:rsidR="00B248F8" w:rsidRDefault="003E1F33">
            <w:pPr>
              <w:tabs>
                <w:tab w:val="left" w:pos="2535"/>
              </w:tabs>
              <w:rPr>
                <w:sz w:val="22"/>
                <w:szCs w:val="22"/>
              </w:rPr>
            </w:pPr>
            <w:r>
              <w:rPr>
                <w:sz w:val="22"/>
                <w:szCs w:val="22"/>
              </w:rPr>
              <w:tab/>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 i oprema, namirnice iz kućanstva</w:t>
            </w:r>
          </w:p>
          <w:p w:rsidR="00B248F8" w:rsidRDefault="003E1F33">
            <w:pPr>
              <w:tabs>
                <w:tab w:val="left" w:pos="1755"/>
              </w:tabs>
              <w:rPr>
                <w:sz w:val="22"/>
                <w:szCs w:val="22"/>
              </w:rPr>
            </w:pPr>
            <w:r>
              <w:rPr>
                <w:sz w:val="22"/>
                <w:szCs w:val="22"/>
              </w:rPr>
              <w:tab/>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Evaluacija, analiza učinjenog, izrada plakata, objava na web-u škole, </w:t>
            </w:r>
            <w:proofErr w:type="spellStart"/>
            <w:r>
              <w:rPr>
                <w:sz w:val="22"/>
                <w:szCs w:val="22"/>
              </w:rPr>
              <w:t>samovrednovanje</w:t>
            </w:r>
            <w:proofErr w:type="spellEnd"/>
          </w:p>
        </w:tc>
      </w:tr>
    </w:tbl>
    <w:p w:rsidR="00B248F8" w:rsidRDefault="00B248F8">
      <w:pPr>
        <w:tabs>
          <w:tab w:val="left" w:pos="2400"/>
        </w:tabs>
        <w:rPr>
          <w:color w:val="538135"/>
        </w:rPr>
      </w:pPr>
    </w:p>
    <w:p w:rsidR="00B248F8" w:rsidRDefault="00B248F8">
      <w:pPr>
        <w:tabs>
          <w:tab w:val="left" w:pos="2400"/>
        </w:tabs>
        <w:rPr>
          <w:color w:val="538135"/>
        </w:rPr>
      </w:pPr>
    </w:p>
    <w:p w:rsidR="00B248F8" w:rsidRDefault="00B248F8">
      <w:pPr>
        <w:tabs>
          <w:tab w:val="left" w:pos="2400"/>
        </w:tabs>
        <w:rPr>
          <w:color w:val="538135"/>
        </w:rPr>
      </w:pPr>
    </w:p>
    <w:tbl>
      <w:tblPr>
        <w:tblStyle w:val="afffff2"/>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2C4929" w:rsidRDefault="003E1F33">
            <w:pPr>
              <w:jc w:val="center"/>
              <w:rPr>
                <w:b/>
              </w:rPr>
            </w:pPr>
            <w:r w:rsidRPr="002C4929">
              <w:rPr>
                <w:b/>
              </w:rPr>
              <w:t>Živim zdravo- čuvam svoje tijelo</w:t>
            </w:r>
          </w:p>
        </w:tc>
      </w:tr>
      <w:tr w:rsidR="00B248F8" w:rsidTr="002C4929">
        <w:trPr>
          <w:trHeight w:val="909"/>
        </w:trPr>
        <w:tc>
          <w:tcPr>
            <w:tcW w:w="2186" w:type="dxa"/>
            <w:shd w:val="clear" w:color="auto" w:fill="A7B3B5"/>
            <w:vAlign w:val="center"/>
          </w:tcPr>
          <w:p w:rsidR="00B248F8" w:rsidRDefault="00B248F8"/>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 xml:space="preserve">B.8.3. Analizira utjecaj životnih uvjeta na razvoj prilagodbi i </w:t>
            </w:r>
            <w:proofErr w:type="spellStart"/>
            <w:r>
              <w:rPr>
                <w:sz w:val="22"/>
                <w:szCs w:val="22"/>
              </w:rPr>
              <w:t>bioraznolikost</w:t>
            </w:r>
            <w:proofErr w:type="spellEnd"/>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xml:space="preserve">Promatranje, uočavanje, istraživanje prirode, </w:t>
            </w:r>
          </w:p>
          <w:p w:rsidR="00B248F8" w:rsidRDefault="00B248F8">
            <w:pPr>
              <w:rPr>
                <w:sz w:val="22"/>
                <w:szCs w:val="22"/>
              </w:rPr>
            </w:pPr>
          </w:p>
          <w:p w:rsidR="00B248F8" w:rsidRDefault="003E1F33">
            <w:pPr>
              <w:tabs>
                <w:tab w:val="left" w:pos="1080"/>
              </w:tabs>
              <w:rPr>
                <w:sz w:val="22"/>
                <w:szCs w:val="22"/>
              </w:rPr>
            </w:pPr>
            <w:r>
              <w:rPr>
                <w:sz w:val="22"/>
                <w:szCs w:val="22"/>
              </w:rPr>
              <w:tab/>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7.razreda i nastavnica prirode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tabs>
                <w:tab w:val="left" w:pos="1110"/>
              </w:tabs>
              <w:rPr>
                <w:sz w:val="22"/>
                <w:szCs w:val="22"/>
              </w:rPr>
            </w:pPr>
            <w:r>
              <w:rPr>
                <w:color w:val="0D0D0D"/>
                <w:sz w:val="22"/>
                <w:szCs w:val="22"/>
              </w:rPr>
              <w:t>praktičan rad, plakati, vježba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proljeće 2026.</w:t>
            </w:r>
          </w:p>
          <w:p w:rsidR="00B248F8" w:rsidRDefault="003E1F33">
            <w:pPr>
              <w:tabs>
                <w:tab w:val="left" w:pos="2535"/>
              </w:tabs>
              <w:rPr>
                <w:sz w:val="22"/>
                <w:szCs w:val="22"/>
              </w:rPr>
            </w:pPr>
            <w:r>
              <w:rPr>
                <w:sz w:val="22"/>
                <w:szCs w:val="22"/>
              </w:rPr>
              <w:tab/>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 xml:space="preserve">Školski pribor i oprema, </w:t>
            </w:r>
          </w:p>
          <w:p w:rsidR="00B248F8" w:rsidRDefault="003E1F33">
            <w:pPr>
              <w:tabs>
                <w:tab w:val="left" w:pos="1755"/>
              </w:tabs>
              <w:rPr>
                <w:sz w:val="22"/>
                <w:szCs w:val="22"/>
              </w:rPr>
            </w:pPr>
            <w:r>
              <w:rPr>
                <w:sz w:val="22"/>
                <w:szCs w:val="22"/>
              </w:rPr>
              <w:tab/>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Evaluacija, analiza učinjenog, izrada plakata, objava na web-u škole, </w:t>
            </w:r>
            <w:proofErr w:type="spellStart"/>
            <w:r>
              <w:rPr>
                <w:sz w:val="22"/>
                <w:szCs w:val="22"/>
              </w:rPr>
              <w:t>samovrednovanje</w:t>
            </w:r>
            <w:proofErr w:type="spellEnd"/>
          </w:p>
        </w:tc>
      </w:tr>
    </w:tbl>
    <w:p w:rsidR="00B248F8" w:rsidRDefault="00B248F8">
      <w:pPr>
        <w:tabs>
          <w:tab w:val="left" w:pos="2400"/>
        </w:tabs>
        <w:rPr>
          <w:color w:val="538135"/>
        </w:rPr>
      </w:pPr>
    </w:p>
    <w:p w:rsidR="002C4929" w:rsidRDefault="002C4929">
      <w:pPr>
        <w:tabs>
          <w:tab w:val="left" w:pos="2400"/>
        </w:tabs>
        <w:jc w:val="center"/>
        <w:rPr>
          <w:b/>
          <w:color w:val="8496B0"/>
        </w:rPr>
      </w:pPr>
    </w:p>
    <w:p w:rsidR="00B248F8" w:rsidRDefault="003E1F33">
      <w:pPr>
        <w:tabs>
          <w:tab w:val="left" w:pos="2400"/>
        </w:tabs>
        <w:jc w:val="center"/>
        <w:rPr>
          <w:color w:val="8496B0"/>
        </w:rPr>
      </w:pPr>
      <w:r>
        <w:rPr>
          <w:b/>
          <w:color w:val="8496B0"/>
        </w:rPr>
        <w:lastRenderedPageBreak/>
        <w:t>TERENSKA NASTAVA</w:t>
      </w:r>
    </w:p>
    <w:p w:rsidR="00B248F8" w:rsidRDefault="003E1F33">
      <w:pPr>
        <w:tabs>
          <w:tab w:val="left" w:pos="2400"/>
        </w:tabs>
        <w:jc w:val="center"/>
        <w:rPr>
          <w:color w:val="8496B0"/>
        </w:rPr>
      </w:pPr>
      <w:r>
        <w:rPr>
          <w:b/>
          <w:color w:val="8496B0"/>
        </w:rPr>
        <w:t>RAZREDNA NASTAVA</w:t>
      </w:r>
    </w:p>
    <w:p w:rsidR="00B248F8" w:rsidRDefault="00B248F8">
      <w:pPr>
        <w:tabs>
          <w:tab w:val="left" w:pos="2400"/>
        </w:tabs>
        <w:jc w:val="center"/>
        <w:rPr>
          <w:color w:val="538135"/>
        </w:rPr>
      </w:pPr>
    </w:p>
    <w:tbl>
      <w:tblPr>
        <w:tblStyle w:val="afffff3"/>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rPr>
                <w:color w:val="000000"/>
              </w:rPr>
            </w:pPr>
          </w:p>
          <w:p w:rsidR="00B248F8" w:rsidRPr="00BF2325" w:rsidRDefault="003E1F33">
            <w:pPr>
              <w:jc w:val="center"/>
              <w:rPr>
                <w:b/>
                <w:color w:val="000000"/>
              </w:rPr>
            </w:pPr>
            <w:r w:rsidRPr="00BF2325">
              <w:rPr>
                <w:b/>
                <w:color w:val="000000"/>
              </w:rPr>
              <w:t xml:space="preserve">Terenska nastava - Pozdrav jeseni - Banovci, </w:t>
            </w:r>
            <w:proofErr w:type="spellStart"/>
            <w:r w:rsidRPr="00BF2325">
              <w:rPr>
                <w:b/>
                <w:color w:val="000000"/>
              </w:rPr>
              <w:t>Kaniža</w:t>
            </w:r>
            <w:proofErr w:type="spellEnd"/>
            <w:r w:rsidRPr="00BF2325">
              <w:rPr>
                <w:b/>
                <w:color w:val="000000"/>
              </w:rPr>
              <w:t xml:space="preserve">, </w:t>
            </w:r>
            <w:proofErr w:type="spellStart"/>
            <w:r w:rsidRPr="00BF2325">
              <w:rPr>
                <w:b/>
                <w:color w:val="000000"/>
              </w:rPr>
              <w:t>Dubočac</w:t>
            </w:r>
            <w:proofErr w:type="spellEnd"/>
          </w:p>
          <w:p w:rsidR="00B248F8" w:rsidRPr="00BF2325" w:rsidRDefault="003E1F33">
            <w:pPr>
              <w:jc w:val="center"/>
              <w:rPr>
                <w:b/>
                <w:color w:val="000000"/>
              </w:rPr>
            </w:pPr>
            <w:r w:rsidRPr="00BF2325">
              <w:rPr>
                <w:b/>
                <w:color w:val="000000"/>
              </w:rPr>
              <w:t xml:space="preserve">MŠ </w:t>
            </w:r>
            <w:proofErr w:type="spellStart"/>
            <w:r w:rsidRPr="00BF2325">
              <w:rPr>
                <w:b/>
                <w:color w:val="000000"/>
              </w:rPr>
              <w:t>Bebrina</w:t>
            </w:r>
            <w:proofErr w:type="spellEnd"/>
            <w:r w:rsidRPr="00BF2325">
              <w:rPr>
                <w:b/>
                <w:color w:val="000000"/>
              </w:rPr>
              <w:t xml:space="preserve">, PŠ </w:t>
            </w:r>
            <w:proofErr w:type="spellStart"/>
            <w:r w:rsidRPr="00BF2325">
              <w:rPr>
                <w:b/>
                <w:color w:val="000000"/>
              </w:rPr>
              <w:t>Stupnički</w:t>
            </w:r>
            <w:proofErr w:type="spellEnd"/>
            <w:r w:rsidRPr="00BF2325">
              <w:rPr>
                <w:b/>
                <w:color w:val="000000"/>
              </w:rPr>
              <w:t xml:space="preserve"> Kuti, PŠ Zbjeg, PŠ Banovci, </w:t>
            </w:r>
          </w:p>
          <w:p w:rsidR="00B248F8" w:rsidRPr="00BF2325" w:rsidRDefault="003E1F33">
            <w:pPr>
              <w:jc w:val="center"/>
              <w:rPr>
                <w:b/>
                <w:sz w:val="22"/>
                <w:szCs w:val="22"/>
              </w:rPr>
            </w:pPr>
            <w:r w:rsidRPr="00BF2325">
              <w:rPr>
                <w:b/>
                <w:color w:val="000000"/>
              </w:rPr>
              <w:t xml:space="preserve">PŠ Šumeće, PŠ </w:t>
            </w:r>
            <w:proofErr w:type="spellStart"/>
            <w:r w:rsidRPr="00BF2325">
              <w:rPr>
                <w:b/>
                <w:color w:val="000000"/>
              </w:rPr>
              <w:t>Kaniža</w:t>
            </w:r>
            <w:proofErr w:type="spellEnd"/>
            <w:r w:rsidRPr="00BF2325">
              <w:rPr>
                <w:b/>
                <w:color w:val="000000"/>
              </w:rPr>
              <w:t xml:space="preserve">, PŠ </w:t>
            </w:r>
            <w:proofErr w:type="spellStart"/>
            <w:r w:rsidRPr="00BF2325">
              <w:rPr>
                <w:b/>
                <w:color w:val="000000"/>
              </w:rPr>
              <w:t>Dubočac</w:t>
            </w:r>
            <w:proofErr w:type="spellEnd"/>
            <w:r w:rsidRPr="00BF2325">
              <w:rPr>
                <w:b/>
                <w:color w:val="000000"/>
              </w:rPr>
              <w:t xml:space="preserve"> 1. - 4. r.</w:t>
            </w:r>
          </w:p>
          <w:p w:rsidR="00B248F8" w:rsidRDefault="00B248F8">
            <w:pPr>
              <w:rPr>
                <w:sz w:val="22"/>
                <w:szCs w:val="22"/>
              </w:rPr>
            </w:pPr>
          </w:p>
        </w:tc>
      </w:tr>
      <w:tr w:rsidR="00B248F8" w:rsidTr="002C4929">
        <w:trPr>
          <w:trHeight w:val="1776"/>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 xml:space="preserve">PID OŠ A.B.C.D. 1.1.Učenik uz usmjeravanje opisuje i predstavlja rezultate promatranja prirode, prirodnih ili društvenih pojava u neposrednom okruženju i koristi se različitim izvorima </w:t>
            </w:r>
            <w:proofErr w:type="spellStart"/>
            <w:r>
              <w:rPr>
                <w:sz w:val="22"/>
                <w:szCs w:val="22"/>
              </w:rPr>
              <w:t>informacija.Učenik</w:t>
            </w:r>
            <w:proofErr w:type="spellEnd"/>
            <w:r>
              <w:rPr>
                <w:sz w:val="22"/>
                <w:szCs w:val="22"/>
              </w:rPr>
              <w:t xml:space="preserve"> upoznaje turističke posebnosti svoga zavičaja .</w:t>
            </w:r>
          </w:p>
          <w:p w:rsidR="00B248F8" w:rsidRDefault="003E1F33">
            <w:pPr>
              <w:rPr>
                <w:sz w:val="22"/>
                <w:szCs w:val="22"/>
              </w:rPr>
            </w:pPr>
            <w:r>
              <w:rPr>
                <w:sz w:val="22"/>
                <w:szCs w:val="22"/>
              </w:rPr>
              <w:t>PID OŠ A.1.1.Učenik uspoređuje organiziranost u prirodi opažajući neposredni okoliš.</w:t>
            </w:r>
          </w:p>
          <w:p w:rsidR="00B248F8" w:rsidRDefault="003E1F33">
            <w:pPr>
              <w:rPr>
                <w:sz w:val="22"/>
                <w:szCs w:val="22"/>
              </w:rPr>
            </w:pPr>
            <w:r>
              <w:rPr>
                <w:sz w:val="22"/>
                <w:szCs w:val="22"/>
              </w:rPr>
              <w:t>PID OŠ B.2.2.</w:t>
            </w:r>
            <w:r>
              <w:rPr>
                <w:color w:val="000000"/>
                <w:sz w:val="22"/>
                <w:szCs w:val="22"/>
              </w:rPr>
              <w:t>Učenik zaključuje o promjenama u prirodi koje se događaju tijekom godišnjih doba.</w:t>
            </w:r>
          </w:p>
          <w:p w:rsidR="00B248F8" w:rsidRDefault="003E1F33">
            <w:pPr>
              <w:rPr>
                <w:sz w:val="22"/>
                <w:szCs w:val="22"/>
              </w:rPr>
            </w:pPr>
            <w:r>
              <w:rPr>
                <w:sz w:val="22"/>
                <w:szCs w:val="22"/>
              </w:rPr>
              <w:t>PID OŠ B.3.2.Učenik zaključuje o promjenama i odnosima u prirodi te međusobnoj ovisnosti živih bića i prostora na primjerima iz svoga okoliša.</w:t>
            </w:r>
          </w:p>
          <w:p w:rsidR="00B248F8" w:rsidRDefault="003E1F33">
            <w:pPr>
              <w:rPr>
                <w:rFonts w:ascii="Calibri" w:eastAsia="Calibri" w:hAnsi="Calibri" w:cs="Calibri"/>
                <w:color w:val="0D0D0D"/>
                <w:sz w:val="22"/>
                <w:szCs w:val="22"/>
              </w:rPr>
            </w:pPr>
            <w:r>
              <w:rPr>
                <w:sz w:val="22"/>
                <w:szCs w:val="22"/>
              </w:rPr>
              <w:t>PID OŠ B.4.2.Učenik analizira i povezuje životne uvjete i raznolikost živih bića na različitim staništima te opisuje cikluse u prirodi</w:t>
            </w:r>
          </w:p>
        </w:tc>
      </w:tr>
      <w:tr w:rsidR="00B248F8">
        <w:trPr>
          <w:trHeight w:val="949"/>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Promatranjem prirodnog okruženja uočavati prirodne promjene te spoznati obilježja prirode u jesen i prilagoditi se trenutnim životnim uvjetima. Pri organizaciji ovoga oblika rada treba voditi računa o interesima, mogućnostima i sposobnostima učenika. Pogodnost ovoga oblika jest lakše i brže učenje.</w:t>
            </w:r>
          </w:p>
        </w:tc>
      </w:tr>
      <w:tr w:rsidR="00B248F8">
        <w:trPr>
          <w:trHeight w:val="413"/>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Učiteljice razredne nastave i učenici od 1. do 4. razreda.</w:t>
            </w:r>
          </w:p>
        </w:tc>
      </w:tr>
      <w:tr w:rsidR="00B248F8" w:rsidTr="002C4929">
        <w:trPr>
          <w:trHeight w:val="59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Posjet vidikovcu </w:t>
            </w:r>
            <w:proofErr w:type="spellStart"/>
            <w:r>
              <w:rPr>
                <w:sz w:val="22"/>
                <w:szCs w:val="22"/>
              </w:rPr>
              <w:t>Kaniža</w:t>
            </w:r>
            <w:proofErr w:type="spellEnd"/>
            <w:r>
              <w:rPr>
                <w:sz w:val="22"/>
                <w:szCs w:val="22"/>
              </w:rPr>
              <w:t xml:space="preserve">, </w:t>
            </w:r>
            <w:proofErr w:type="spellStart"/>
            <w:r>
              <w:rPr>
                <w:sz w:val="22"/>
                <w:szCs w:val="22"/>
              </w:rPr>
              <w:t>Dubočac</w:t>
            </w:r>
            <w:proofErr w:type="spellEnd"/>
            <w:r>
              <w:rPr>
                <w:sz w:val="22"/>
                <w:szCs w:val="22"/>
              </w:rPr>
              <w:t xml:space="preserve">, Banovci, </w:t>
            </w:r>
            <w:proofErr w:type="spellStart"/>
            <w:r>
              <w:rPr>
                <w:sz w:val="22"/>
                <w:szCs w:val="22"/>
              </w:rPr>
              <w:t>Stupnički</w:t>
            </w:r>
            <w:proofErr w:type="spellEnd"/>
            <w:r>
              <w:rPr>
                <w:sz w:val="22"/>
                <w:szCs w:val="22"/>
              </w:rPr>
              <w:t xml:space="preserve"> Kuti -  motrenje, mjerenje vremenskih promjena te promjena u biljnom i životinjskom svijetu.</w:t>
            </w:r>
          </w:p>
          <w:p w:rsidR="00B248F8" w:rsidRDefault="00B248F8">
            <w:pPr>
              <w:rPr>
                <w:sz w:val="22"/>
                <w:szCs w:val="22"/>
              </w:rPr>
            </w:pPr>
          </w:p>
        </w:tc>
      </w:tr>
      <w:tr w:rsidR="00B248F8" w:rsidTr="00BF2325">
        <w:trPr>
          <w:trHeight w:val="954"/>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rujan 2025.</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Usvojene sadržaje  primijeniti u nastavi i u svakodnevnom životu kroz  praćenje učenika, zajedničku analizu viđenog, izradu plakata.</w:t>
            </w:r>
          </w:p>
          <w:p w:rsidR="00B248F8" w:rsidRDefault="00B248F8">
            <w:pPr>
              <w:rPr>
                <w:sz w:val="22"/>
                <w:szCs w:val="22"/>
              </w:rPr>
            </w:pPr>
          </w:p>
        </w:tc>
      </w:tr>
    </w:tbl>
    <w:p w:rsidR="00B248F8" w:rsidRDefault="00B248F8"/>
    <w:p w:rsidR="00B248F8" w:rsidRDefault="00B248F8"/>
    <w:tbl>
      <w:tblPr>
        <w:tblStyle w:val="afffff4"/>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BF2325" w:rsidRDefault="003E1F33">
            <w:pPr>
              <w:jc w:val="center"/>
              <w:rPr>
                <w:b/>
              </w:rPr>
            </w:pPr>
            <w:r w:rsidRPr="00BF2325">
              <w:rPr>
                <w:b/>
              </w:rPr>
              <w:t xml:space="preserve">Terenska nastava - Adrenalinski tjedan, </w:t>
            </w:r>
            <w:proofErr w:type="spellStart"/>
            <w:r w:rsidRPr="00BF2325">
              <w:rPr>
                <w:b/>
              </w:rPr>
              <w:t>Bebrina</w:t>
            </w:r>
            <w:proofErr w:type="spellEnd"/>
          </w:p>
          <w:p w:rsidR="00B248F8" w:rsidRPr="00BF2325" w:rsidRDefault="003E1F33">
            <w:pPr>
              <w:jc w:val="center"/>
              <w:rPr>
                <w:b/>
                <w:color w:val="000000"/>
              </w:rPr>
            </w:pPr>
            <w:r w:rsidRPr="00BF2325">
              <w:rPr>
                <w:b/>
                <w:color w:val="000000"/>
              </w:rPr>
              <w:t xml:space="preserve">MŠ </w:t>
            </w:r>
            <w:proofErr w:type="spellStart"/>
            <w:r w:rsidRPr="00BF2325">
              <w:rPr>
                <w:b/>
                <w:color w:val="000000"/>
              </w:rPr>
              <w:t>Bebrina</w:t>
            </w:r>
            <w:proofErr w:type="spellEnd"/>
            <w:r w:rsidRPr="00BF2325">
              <w:rPr>
                <w:b/>
                <w:color w:val="000000"/>
              </w:rPr>
              <w:t xml:space="preserve">, PŠ </w:t>
            </w:r>
            <w:proofErr w:type="spellStart"/>
            <w:r w:rsidRPr="00BF2325">
              <w:rPr>
                <w:b/>
                <w:color w:val="000000"/>
              </w:rPr>
              <w:t>Stupnički</w:t>
            </w:r>
            <w:proofErr w:type="spellEnd"/>
            <w:r w:rsidRPr="00BF2325">
              <w:rPr>
                <w:b/>
                <w:color w:val="000000"/>
              </w:rPr>
              <w:t xml:space="preserve"> Kuti, PŠ Zbjeg, PŠ Banovci, </w:t>
            </w:r>
          </w:p>
          <w:p w:rsidR="00B248F8" w:rsidRPr="00BF2325" w:rsidRDefault="003E1F33">
            <w:pPr>
              <w:jc w:val="center"/>
              <w:rPr>
                <w:b/>
                <w:sz w:val="22"/>
                <w:szCs w:val="22"/>
              </w:rPr>
            </w:pPr>
            <w:r w:rsidRPr="00BF2325">
              <w:rPr>
                <w:b/>
                <w:color w:val="000000"/>
              </w:rPr>
              <w:t xml:space="preserve">PŠ Šumeće, PŠ </w:t>
            </w:r>
            <w:proofErr w:type="spellStart"/>
            <w:r w:rsidRPr="00BF2325">
              <w:rPr>
                <w:b/>
                <w:color w:val="000000"/>
              </w:rPr>
              <w:t>Kaniža</w:t>
            </w:r>
            <w:proofErr w:type="spellEnd"/>
            <w:r w:rsidRPr="00BF2325">
              <w:rPr>
                <w:b/>
                <w:color w:val="000000"/>
              </w:rPr>
              <w:t>,</w:t>
            </w:r>
            <w:r w:rsidRPr="00BF2325">
              <w:rPr>
                <w:b/>
              </w:rPr>
              <w:t xml:space="preserve"> </w:t>
            </w:r>
            <w:r w:rsidRPr="00BF2325">
              <w:rPr>
                <w:b/>
                <w:color w:val="000000"/>
              </w:rPr>
              <w:t xml:space="preserve">PŠ </w:t>
            </w:r>
            <w:proofErr w:type="spellStart"/>
            <w:r w:rsidRPr="00BF2325">
              <w:rPr>
                <w:b/>
                <w:color w:val="000000"/>
              </w:rPr>
              <w:t>Dubočac</w:t>
            </w:r>
            <w:proofErr w:type="spellEnd"/>
            <w:r w:rsidRPr="00BF2325">
              <w:rPr>
                <w:b/>
                <w:color w:val="000000"/>
              </w:rPr>
              <w:t xml:space="preserve"> 1. - 4. r.</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proofErr w:type="spellStart"/>
            <w:r>
              <w:rPr>
                <w:sz w:val="22"/>
                <w:szCs w:val="22"/>
              </w:rPr>
              <w:t>osr</w:t>
            </w:r>
            <w:proofErr w:type="spellEnd"/>
            <w:r>
              <w:rPr>
                <w:sz w:val="22"/>
                <w:szCs w:val="22"/>
              </w:rPr>
              <w:t xml:space="preserve"> A.1.1. Razvija sliku o sebi, </w:t>
            </w:r>
            <w:proofErr w:type="spellStart"/>
            <w:r>
              <w:rPr>
                <w:sz w:val="22"/>
                <w:szCs w:val="22"/>
              </w:rPr>
              <w:t>osr</w:t>
            </w:r>
            <w:proofErr w:type="spellEnd"/>
            <w:r>
              <w:rPr>
                <w:sz w:val="22"/>
                <w:szCs w:val="22"/>
              </w:rPr>
              <w:t xml:space="preserve"> A.1.2. Upravlja emocijama i ponašanjem. </w:t>
            </w:r>
            <w:proofErr w:type="spellStart"/>
            <w:r>
              <w:rPr>
                <w:sz w:val="22"/>
                <w:szCs w:val="22"/>
              </w:rPr>
              <w:t>uku</w:t>
            </w:r>
            <w:proofErr w:type="spellEnd"/>
            <w:r>
              <w:rPr>
                <w:sz w:val="22"/>
                <w:szCs w:val="22"/>
              </w:rPr>
              <w:t xml:space="preserve"> A.1.3 3. Kreativno mišljenje Učenik spontano i kreativno oblikuje i izražava svoje misli i osjećaje pri učenju i rješavanju problema. </w:t>
            </w:r>
            <w:proofErr w:type="spellStart"/>
            <w:r>
              <w:rPr>
                <w:sz w:val="22"/>
                <w:szCs w:val="22"/>
              </w:rPr>
              <w:t>uku</w:t>
            </w:r>
            <w:proofErr w:type="spellEnd"/>
            <w:r>
              <w:rPr>
                <w:sz w:val="22"/>
                <w:szCs w:val="22"/>
              </w:rPr>
              <w:t xml:space="preserve"> A.1.4. 4. Kritičko mišljenje Učenik oblikuje i izražava svoje misli i osjećaje. </w:t>
            </w:r>
            <w:proofErr w:type="spellStart"/>
            <w:r>
              <w:rPr>
                <w:sz w:val="22"/>
                <w:szCs w:val="22"/>
              </w:rPr>
              <w:t>uku</w:t>
            </w:r>
            <w:proofErr w:type="spellEnd"/>
            <w:r>
              <w:rPr>
                <w:sz w:val="22"/>
                <w:szCs w:val="22"/>
              </w:rPr>
              <w:t xml:space="preserve"> D.1.1. 1. Fizičko okružje učenja Učenik stvara prikladno fizičko okružje za učenje s ciljem poboljšanja koncentracije i motivacije. </w:t>
            </w:r>
            <w:proofErr w:type="spellStart"/>
            <w:r>
              <w:rPr>
                <w:sz w:val="22"/>
                <w:szCs w:val="22"/>
              </w:rPr>
              <w:t>uku</w:t>
            </w:r>
            <w:proofErr w:type="spellEnd"/>
            <w:r>
              <w:rPr>
                <w:sz w:val="22"/>
                <w:szCs w:val="22"/>
              </w:rPr>
              <w:t xml:space="preserve"> D.1.2. 2. Suradnja s drugima Učenik ostvaruje dobru komunikaciju s drugima, uspješno surađuje u različitim situacijama i spreman je zatražiti i ponuditi pomoć. </w:t>
            </w:r>
            <w:proofErr w:type="spellStart"/>
            <w:r>
              <w:rPr>
                <w:sz w:val="22"/>
                <w:szCs w:val="22"/>
              </w:rPr>
              <w:t>goo</w:t>
            </w:r>
            <w:proofErr w:type="spellEnd"/>
            <w:r>
              <w:rPr>
                <w:sz w:val="22"/>
                <w:szCs w:val="22"/>
              </w:rPr>
              <w:t xml:space="preserve"> C.1.2. Promiče solidarnost u razredu, B.1.2.B Razlikuje osnovne emocije i razvija empatiju. B.1.3.B Opisuje i nabraja aktivnosti koje doprinose osobnome razvoju </w:t>
            </w:r>
            <w:proofErr w:type="spellStart"/>
            <w:r>
              <w:rPr>
                <w:sz w:val="22"/>
                <w:szCs w:val="22"/>
              </w:rPr>
              <w:t>odr</w:t>
            </w:r>
            <w:proofErr w:type="spellEnd"/>
            <w:r>
              <w:rPr>
                <w:sz w:val="22"/>
                <w:szCs w:val="22"/>
              </w:rPr>
              <w:t xml:space="preserve"> C.1.2. Identificira primjere dobroga odnosa prema drugim ljudima</w:t>
            </w:r>
          </w:p>
          <w:p w:rsidR="00B248F8" w:rsidRDefault="00B248F8">
            <w:pPr>
              <w:rPr>
                <w:sz w:val="22"/>
                <w:szCs w:val="22"/>
              </w:rPr>
            </w:pPr>
          </w:p>
        </w:tc>
      </w:tr>
      <w:tr w:rsidR="00B248F8">
        <w:trPr>
          <w:trHeight w:val="1037"/>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color w:val="000000"/>
                <w:sz w:val="22"/>
                <w:szCs w:val="22"/>
              </w:rPr>
            </w:pPr>
            <w:r>
              <w:rPr>
                <w:sz w:val="22"/>
                <w:szCs w:val="22"/>
              </w:rPr>
              <w:t xml:space="preserve">Prepoznavanje vlastitih i tuđih osjećaja. </w:t>
            </w:r>
            <w:r>
              <w:rPr>
                <w:color w:val="000000"/>
                <w:sz w:val="22"/>
                <w:szCs w:val="22"/>
              </w:rPr>
              <w:t>Razvoj i jačanje svijesti o utjecaju pokreta na učenje, podržavanje razvoja ključnih senzorno – motoričkih sposobnosti koje olakšavaju učenje i čine ga ugodnijim, povećanje broja novih pokreta i senzornih vještina u skladu s potrebama učenika.</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Učiteljice razredne nastave i učenici od 1. do 4.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Izvođenje vježbi i sportskih aktivnosti.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listopad 2025.</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color w:val="0D0D0D"/>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Zadovoljstvo učenika zbog proširivanja spoznaja i sposobnosti. Razvijanje fair </w:t>
            </w:r>
            <w:proofErr w:type="spellStart"/>
            <w:r>
              <w:rPr>
                <w:sz w:val="22"/>
                <w:szCs w:val="22"/>
              </w:rPr>
              <w:t>play</w:t>
            </w:r>
            <w:proofErr w:type="spellEnd"/>
            <w:r>
              <w:rPr>
                <w:sz w:val="22"/>
                <w:szCs w:val="22"/>
              </w:rPr>
              <w:t xml:space="preserve"> i empatije prema drugim učenicima.</w:t>
            </w:r>
          </w:p>
          <w:p w:rsidR="00B248F8" w:rsidRDefault="00B248F8">
            <w:pPr>
              <w:rPr>
                <w:sz w:val="22"/>
                <w:szCs w:val="22"/>
              </w:rPr>
            </w:pPr>
          </w:p>
        </w:tc>
      </w:tr>
    </w:tbl>
    <w:p w:rsidR="00B248F8" w:rsidRDefault="00B248F8"/>
    <w:p w:rsidR="00B248F8" w:rsidRDefault="00B248F8"/>
    <w:tbl>
      <w:tblPr>
        <w:tblStyle w:val="afffff5"/>
        <w:tblW w:w="14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70"/>
        <w:gridCol w:w="12885"/>
      </w:tblGrid>
      <w:tr w:rsidR="00B248F8" w:rsidTr="00BF2325">
        <w:trPr>
          <w:trHeight w:val="1152"/>
        </w:trPr>
        <w:tc>
          <w:tcPr>
            <w:tcW w:w="2070" w:type="dxa"/>
            <w:tcBorders>
              <w:top w:val="single" w:sz="5" w:space="0" w:color="000000"/>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line="276" w:lineRule="auto"/>
              <w:jc w:val="center"/>
              <w:rPr>
                <w:sz w:val="22"/>
                <w:szCs w:val="22"/>
              </w:rPr>
            </w:pPr>
            <w:r>
              <w:rPr>
                <w:sz w:val="22"/>
                <w:szCs w:val="22"/>
              </w:rPr>
              <w:t>Aktivnost,</w:t>
            </w:r>
          </w:p>
          <w:p w:rsidR="00B248F8" w:rsidRDefault="003E1F33">
            <w:pPr>
              <w:spacing w:line="276" w:lineRule="auto"/>
              <w:jc w:val="center"/>
              <w:rPr>
                <w:sz w:val="22"/>
                <w:szCs w:val="22"/>
              </w:rPr>
            </w:pPr>
            <w:r>
              <w:rPr>
                <w:sz w:val="22"/>
                <w:szCs w:val="22"/>
              </w:rPr>
              <w:t>program</w:t>
            </w:r>
          </w:p>
          <w:p w:rsidR="00B248F8" w:rsidRDefault="003E1F33">
            <w:pPr>
              <w:spacing w:line="276" w:lineRule="auto"/>
              <w:jc w:val="center"/>
              <w:rPr>
                <w:sz w:val="22"/>
                <w:szCs w:val="22"/>
              </w:rPr>
            </w:pPr>
            <w:r>
              <w:rPr>
                <w:sz w:val="22"/>
                <w:szCs w:val="22"/>
              </w:rPr>
              <w:t>ili</w:t>
            </w:r>
          </w:p>
          <w:p w:rsidR="00B248F8" w:rsidRDefault="003E1F33">
            <w:pPr>
              <w:spacing w:line="276" w:lineRule="auto"/>
              <w:jc w:val="center"/>
              <w:rPr>
                <w:sz w:val="22"/>
                <w:szCs w:val="22"/>
              </w:rPr>
            </w:pPr>
            <w:r>
              <w:rPr>
                <w:sz w:val="22"/>
                <w:szCs w:val="22"/>
              </w:rPr>
              <w:t>projekt</w:t>
            </w:r>
          </w:p>
        </w:tc>
        <w:tc>
          <w:tcPr>
            <w:tcW w:w="12885" w:type="dxa"/>
            <w:tcBorders>
              <w:top w:val="single" w:sz="5" w:space="0" w:color="000000"/>
              <w:left w:val="nil"/>
              <w:bottom w:val="single" w:sz="5" w:space="0" w:color="000000"/>
              <w:right w:val="single" w:sz="5" w:space="0" w:color="000000"/>
            </w:tcBorders>
            <w:shd w:val="clear" w:color="auto" w:fill="E1E6E6"/>
            <w:tcMar>
              <w:top w:w="0" w:type="dxa"/>
              <w:left w:w="100" w:type="dxa"/>
              <w:bottom w:w="0" w:type="dxa"/>
              <w:right w:w="100" w:type="dxa"/>
            </w:tcMar>
          </w:tcPr>
          <w:p w:rsidR="00B248F8" w:rsidRPr="00CB7B6F" w:rsidRDefault="003E1F33" w:rsidP="00BF2325">
            <w:pPr>
              <w:spacing w:before="240" w:line="276" w:lineRule="auto"/>
              <w:jc w:val="center"/>
            </w:pPr>
            <w:r w:rsidRPr="00CB7B6F">
              <w:rPr>
                <w:b/>
              </w:rPr>
              <w:t xml:space="preserve">Terenska nastava - Adrenalinski tjedan, </w:t>
            </w:r>
            <w:proofErr w:type="spellStart"/>
            <w:r w:rsidRPr="00CB7B6F">
              <w:rPr>
                <w:b/>
              </w:rPr>
              <w:t>Bebrina</w:t>
            </w:r>
            <w:proofErr w:type="spellEnd"/>
          </w:p>
          <w:p w:rsidR="00B248F8" w:rsidRPr="00CB7B6F" w:rsidRDefault="003E1F33">
            <w:pPr>
              <w:spacing w:line="276" w:lineRule="auto"/>
              <w:jc w:val="center"/>
              <w:rPr>
                <w:b/>
              </w:rPr>
            </w:pPr>
            <w:r w:rsidRPr="00CB7B6F">
              <w:rPr>
                <w:b/>
              </w:rPr>
              <w:t xml:space="preserve">MŠ </w:t>
            </w:r>
            <w:proofErr w:type="spellStart"/>
            <w:r w:rsidRPr="00CB7B6F">
              <w:rPr>
                <w:b/>
              </w:rPr>
              <w:t>Bebrina</w:t>
            </w:r>
            <w:proofErr w:type="spellEnd"/>
            <w:r w:rsidRPr="00CB7B6F">
              <w:rPr>
                <w:b/>
              </w:rPr>
              <w:t>,</w:t>
            </w:r>
          </w:p>
          <w:p w:rsidR="00B248F8" w:rsidRDefault="003E1F33">
            <w:pPr>
              <w:spacing w:line="276" w:lineRule="auto"/>
              <w:jc w:val="center"/>
              <w:rPr>
                <w:sz w:val="22"/>
                <w:szCs w:val="22"/>
              </w:rPr>
            </w:pPr>
            <w:r w:rsidRPr="00CB7B6F">
              <w:rPr>
                <w:b/>
              </w:rPr>
              <w:t>5. - 8. r.</w:t>
            </w:r>
          </w:p>
        </w:tc>
      </w:tr>
      <w:tr w:rsidR="00B248F8" w:rsidTr="00BF2325">
        <w:trPr>
          <w:trHeight w:val="2109"/>
        </w:trPr>
        <w:tc>
          <w:tcPr>
            <w:tcW w:w="2070"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after="240" w:line="276" w:lineRule="auto"/>
              <w:rPr>
                <w:sz w:val="22"/>
                <w:szCs w:val="22"/>
              </w:rPr>
            </w:pPr>
            <w:r>
              <w:rPr>
                <w:sz w:val="22"/>
                <w:szCs w:val="22"/>
              </w:rPr>
              <w:t xml:space="preserve"> </w:t>
            </w:r>
          </w:p>
          <w:p w:rsidR="00B248F8" w:rsidRDefault="003E1F33">
            <w:pPr>
              <w:spacing w:before="240" w:line="276" w:lineRule="auto"/>
              <w:jc w:val="center"/>
              <w:rPr>
                <w:sz w:val="22"/>
                <w:szCs w:val="22"/>
              </w:rPr>
            </w:pPr>
            <w:r>
              <w:rPr>
                <w:sz w:val="22"/>
                <w:szCs w:val="22"/>
              </w:rPr>
              <w:t>Ishodi</w:t>
            </w:r>
          </w:p>
        </w:tc>
        <w:tc>
          <w:tcPr>
            <w:tcW w:w="12885"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before="240" w:line="276" w:lineRule="auto"/>
              <w:rPr>
                <w:sz w:val="22"/>
                <w:szCs w:val="22"/>
              </w:rPr>
            </w:pPr>
            <w:proofErr w:type="spellStart"/>
            <w:r>
              <w:rPr>
                <w:sz w:val="22"/>
                <w:szCs w:val="22"/>
              </w:rPr>
              <w:t>osr</w:t>
            </w:r>
            <w:proofErr w:type="spellEnd"/>
            <w:r>
              <w:rPr>
                <w:sz w:val="22"/>
                <w:szCs w:val="22"/>
              </w:rPr>
              <w:t xml:space="preserve"> A.1.1. Razvija sliku o sebi, </w:t>
            </w:r>
            <w:proofErr w:type="spellStart"/>
            <w:r>
              <w:rPr>
                <w:sz w:val="22"/>
                <w:szCs w:val="22"/>
              </w:rPr>
              <w:t>osr</w:t>
            </w:r>
            <w:proofErr w:type="spellEnd"/>
            <w:r>
              <w:rPr>
                <w:sz w:val="22"/>
                <w:szCs w:val="22"/>
              </w:rPr>
              <w:t xml:space="preserve"> A.1.2. Upravlja emocijama i ponašanjem. </w:t>
            </w:r>
            <w:proofErr w:type="spellStart"/>
            <w:r>
              <w:rPr>
                <w:sz w:val="22"/>
                <w:szCs w:val="22"/>
              </w:rPr>
              <w:t>uku</w:t>
            </w:r>
            <w:proofErr w:type="spellEnd"/>
            <w:r>
              <w:rPr>
                <w:sz w:val="22"/>
                <w:szCs w:val="22"/>
              </w:rPr>
              <w:t xml:space="preserve"> A.1.3 3. Kreativno mišljenje Učenik spontano i kreativno oblikuje i izražava svoje misli i osjećaje pri učenju i rješavanju problema. </w:t>
            </w:r>
            <w:proofErr w:type="spellStart"/>
            <w:r>
              <w:rPr>
                <w:sz w:val="22"/>
                <w:szCs w:val="22"/>
              </w:rPr>
              <w:t>uku</w:t>
            </w:r>
            <w:proofErr w:type="spellEnd"/>
            <w:r>
              <w:rPr>
                <w:sz w:val="22"/>
                <w:szCs w:val="22"/>
              </w:rPr>
              <w:t xml:space="preserve"> A.1.4. 4. Kritičko mišljenje Učenik oblikuje i izražava svoje misli i osjećaje. </w:t>
            </w:r>
            <w:proofErr w:type="spellStart"/>
            <w:r>
              <w:rPr>
                <w:sz w:val="22"/>
                <w:szCs w:val="22"/>
              </w:rPr>
              <w:t>uku</w:t>
            </w:r>
            <w:proofErr w:type="spellEnd"/>
            <w:r>
              <w:rPr>
                <w:sz w:val="22"/>
                <w:szCs w:val="22"/>
              </w:rPr>
              <w:t xml:space="preserve"> D.1.1. 1. Fizičko okružje učenja Učenik stvara prikladno fizičko okružje za učenje s ciljem poboljšanja koncentracije i motivacije. </w:t>
            </w:r>
            <w:proofErr w:type="spellStart"/>
            <w:r>
              <w:rPr>
                <w:sz w:val="22"/>
                <w:szCs w:val="22"/>
              </w:rPr>
              <w:t>uku</w:t>
            </w:r>
            <w:proofErr w:type="spellEnd"/>
            <w:r>
              <w:rPr>
                <w:sz w:val="22"/>
                <w:szCs w:val="22"/>
              </w:rPr>
              <w:t xml:space="preserve"> D.1.2. 2. Suradnja s drugima Učenik ostvaruje dobru komunikaciju s drugima, uspješno surađuje u različitim situacijama i spreman je zatražiti i ponuditi pomoć. </w:t>
            </w:r>
            <w:proofErr w:type="spellStart"/>
            <w:r>
              <w:rPr>
                <w:sz w:val="22"/>
                <w:szCs w:val="22"/>
              </w:rPr>
              <w:t>goo</w:t>
            </w:r>
            <w:proofErr w:type="spellEnd"/>
            <w:r>
              <w:rPr>
                <w:sz w:val="22"/>
                <w:szCs w:val="22"/>
              </w:rPr>
              <w:t xml:space="preserve"> C.1.2. Promiče solidarnost u razredu, B.1.2.B Razlikuje osnovne emocije i razvija empatiju. B.1.3.B Opisuje i nabraja aktivnosti koje doprinose osobnome razvoju </w:t>
            </w:r>
            <w:proofErr w:type="spellStart"/>
            <w:r>
              <w:rPr>
                <w:sz w:val="22"/>
                <w:szCs w:val="22"/>
              </w:rPr>
              <w:t>odr</w:t>
            </w:r>
            <w:proofErr w:type="spellEnd"/>
            <w:r>
              <w:rPr>
                <w:sz w:val="22"/>
                <w:szCs w:val="22"/>
              </w:rPr>
              <w:t xml:space="preserve"> C.1.2. Identificira primjere dobroga odnosa prema drugim ljudima</w:t>
            </w:r>
          </w:p>
        </w:tc>
      </w:tr>
      <w:tr w:rsidR="00B248F8" w:rsidTr="00BF2325">
        <w:trPr>
          <w:trHeight w:val="980"/>
        </w:trPr>
        <w:tc>
          <w:tcPr>
            <w:tcW w:w="2070"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line="276" w:lineRule="auto"/>
              <w:rPr>
                <w:sz w:val="22"/>
                <w:szCs w:val="22"/>
              </w:rPr>
            </w:pPr>
            <w:r>
              <w:rPr>
                <w:sz w:val="22"/>
                <w:szCs w:val="22"/>
              </w:rPr>
              <w:t xml:space="preserve"> </w:t>
            </w:r>
          </w:p>
          <w:p w:rsidR="00B248F8" w:rsidRDefault="003E1F33">
            <w:pPr>
              <w:spacing w:before="240" w:line="276" w:lineRule="auto"/>
              <w:jc w:val="center"/>
              <w:rPr>
                <w:sz w:val="22"/>
                <w:szCs w:val="22"/>
              </w:rPr>
            </w:pPr>
            <w:r>
              <w:rPr>
                <w:sz w:val="22"/>
                <w:szCs w:val="22"/>
              </w:rPr>
              <w:t>Namjena</w:t>
            </w:r>
          </w:p>
        </w:tc>
        <w:tc>
          <w:tcPr>
            <w:tcW w:w="12885"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before="240" w:line="276" w:lineRule="auto"/>
              <w:rPr>
                <w:sz w:val="22"/>
                <w:szCs w:val="22"/>
              </w:rPr>
            </w:pPr>
            <w:r>
              <w:rPr>
                <w:sz w:val="22"/>
                <w:szCs w:val="22"/>
              </w:rPr>
              <w:t>Prepoznavanje vlastitih i tuđih osjećaja. Razvoj i jačanje svijesti o utjecaju pokreta na učenje, podržavanje razvoja ključnih senzorno – motoričkih sposobnosti koje olakšavaju učenje i čine ga ugodnijim, povećanje broja novih pokreta i senzornih vještina u skladu s potrebama učenika.</w:t>
            </w:r>
          </w:p>
        </w:tc>
      </w:tr>
      <w:tr w:rsidR="00B248F8">
        <w:trPr>
          <w:trHeight w:val="735"/>
        </w:trPr>
        <w:tc>
          <w:tcPr>
            <w:tcW w:w="2070"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line="276" w:lineRule="auto"/>
              <w:jc w:val="center"/>
              <w:rPr>
                <w:sz w:val="22"/>
                <w:szCs w:val="22"/>
              </w:rPr>
            </w:pPr>
            <w:r>
              <w:rPr>
                <w:sz w:val="22"/>
                <w:szCs w:val="22"/>
              </w:rPr>
              <w:t>Nositelji aktivnosti</w:t>
            </w:r>
          </w:p>
        </w:tc>
        <w:tc>
          <w:tcPr>
            <w:tcW w:w="12885"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before="240" w:line="276" w:lineRule="auto"/>
              <w:rPr>
                <w:sz w:val="22"/>
                <w:szCs w:val="22"/>
              </w:rPr>
            </w:pPr>
            <w:r>
              <w:rPr>
                <w:sz w:val="22"/>
                <w:szCs w:val="22"/>
              </w:rPr>
              <w:t>Učitelji predmetne nastave i učenici od 5. do 8. razreda.</w:t>
            </w:r>
          </w:p>
        </w:tc>
      </w:tr>
      <w:tr w:rsidR="00B248F8">
        <w:trPr>
          <w:trHeight w:val="645"/>
        </w:trPr>
        <w:tc>
          <w:tcPr>
            <w:tcW w:w="2070"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line="276" w:lineRule="auto"/>
              <w:jc w:val="center"/>
              <w:rPr>
                <w:sz w:val="22"/>
                <w:szCs w:val="22"/>
              </w:rPr>
            </w:pPr>
            <w:r>
              <w:rPr>
                <w:sz w:val="22"/>
                <w:szCs w:val="22"/>
              </w:rPr>
              <w:t>Način realizacije</w:t>
            </w:r>
          </w:p>
        </w:tc>
        <w:tc>
          <w:tcPr>
            <w:tcW w:w="12885"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before="240" w:line="276" w:lineRule="auto"/>
              <w:rPr>
                <w:sz w:val="22"/>
                <w:szCs w:val="22"/>
              </w:rPr>
            </w:pPr>
            <w:r>
              <w:rPr>
                <w:sz w:val="22"/>
                <w:szCs w:val="22"/>
              </w:rPr>
              <w:t>Izvođenje vježbi i sportskih aktivnosti.</w:t>
            </w:r>
          </w:p>
        </w:tc>
      </w:tr>
      <w:tr w:rsidR="00B248F8">
        <w:trPr>
          <w:trHeight w:val="1080"/>
        </w:trPr>
        <w:tc>
          <w:tcPr>
            <w:tcW w:w="2070"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line="276" w:lineRule="auto"/>
              <w:jc w:val="center"/>
              <w:rPr>
                <w:sz w:val="22"/>
                <w:szCs w:val="22"/>
              </w:rPr>
            </w:pPr>
            <w:r>
              <w:rPr>
                <w:sz w:val="22"/>
                <w:szCs w:val="22"/>
              </w:rPr>
              <w:t>Vremenski okvir i planirani broj sati tjedno</w:t>
            </w:r>
          </w:p>
        </w:tc>
        <w:tc>
          <w:tcPr>
            <w:tcW w:w="12885"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before="240" w:line="276" w:lineRule="auto"/>
              <w:rPr>
                <w:sz w:val="22"/>
                <w:szCs w:val="22"/>
              </w:rPr>
            </w:pPr>
            <w:r>
              <w:rPr>
                <w:sz w:val="22"/>
                <w:szCs w:val="22"/>
              </w:rPr>
              <w:t xml:space="preserve"> rujan/listopad 2025.</w:t>
            </w:r>
          </w:p>
        </w:tc>
      </w:tr>
      <w:tr w:rsidR="00B248F8">
        <w:trPr>
          <w:trHeight w:val="780"/>
        </w:trPr>
        <w:tc>
          <w:tcPr>
            <w:tcW w:w="2070"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line="276" w:lineRule="auto"/>
              <w:jc w:val="center"/>
              <w:rPr>
                <w:sz w:val="22"/>
                <w:szCs w:val="22"/>
              </w:rPr>
            </w:pPr>
            <w:r>
              <w:rPr>
                <w:sz w:val="22"/>
                <w:szCs w:val="22"/>
              </w:rPr>
              <w:t>Detaljan troškovnik</w:t>
            </w:r>
          </w:p>
        </w:tc>
        <w:tc>
          <w:tcPr>
            <w:tcW w:w="12885"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before="240" w:line="276" w:lineRule="auto"/>
              <w:rPr>
                <w:color w:val="0D0D0D"/>
                <w:sz w:val="20"/>
                <w:szCs w:val="20"/>
              </w:rPr>
            </w:pPr>
            <w:r>
              <w:rPr>
                <w:color w:val="0D0D0D"/>
                <w:sz w:val="20"/>
                <w:szCs w:val="20"/>
              </w:rPr>
              <w:t>Nema troškova.</w:t>
            </w:r>
          </w:p>
        </w:tc>
      </w:tr>
      <w:tr w:rsidR="00B248F8">
        <w:trPr>
          <w:trHeight w:val="1346"/>
        </w:trPr>
        <w:tc>
          <w:tcPr>
            <w:tcW w:w="2070"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line="276" w:lineRule="auto"/>
              <w:jc w:val="center"/>
            </w:pPr>
            <w:r>
              <w:t>Način vrednovanja i način korištenja rezultata vrednovanja</w:t>
            </w:r>
          </w:p>
        </w:tc>
        <w:tc>
          <w:tcPr>
            <w:tcW w:w="12885"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before="240" w:line="276" w:lineRule="auto"/>
            </w:pPr>
            <w:r>
              <w:t xml:space="preserve">Zadovoljstvo učenika zbog proširivanja spoznaja i sposobnosti. Razvijanje fair </w:t>
            </w:r>
            <w:proofErr w:type="spellStart"/>
            <w:r>
              <w:t>playa</w:t>
            </w:r>
            <w:proofErr w:type="spellEnd"/>
            <w:r>
              <w:t xml:space="preserve"> i empatije prema drugim učenicima.</w:t>
            </w:r>
          </w:p>
        </w:tc>
      </w:tr>
    </w:tbl>
    <w:p w:rsidR="00B248F8" w:rsidRDefault="00B248F8"/>
    <w:p w:rsidR="00B248F8" w:rsidRDefault="00B248F8"/>
    <w:tbl>
      <w:tblPr>
        <w:tblStyle w:val="afffff6"/>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rsidTr="00BF2325">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7" w:type="dxa"/>
            <w:shd w:val="clear" w:color="auto" w:fill="E1E6E6"/>
          </w:tcPr>
          <w:p w:rsidR="00B248F8" w:rsidRDefault="00B248F8">
            <w:pPr>
              <w:jc w:val="center"/>
            </w:pPr>
          </w:p>
          <w:p w:rsidR="00B248F8" w:rsidRPr="00BF2325" w:rsidRDefault="003E1F33">
            <w:pPr>
              <w:jc w:val="center"/>
              <w:rPr>
                <w:b/>
              </w:rPr>
            </w:pPr>
            <w:r w:rsidRPr="00BF2325">
              <w:rPr>
                <w:b/>
              </w:rPr>
              <w:t>Kopački rit</w:t>
            </w:r>
          </w:p>
          <w:p w:rsidR="00B248F8" w:rsidRDefault="00B248F8">
            <w:pPr>
              <w:rPr>
                <w:sz w:val="22"/>
                <w:szCs w:val="22"/>
              </w:rPr>
            </w:pPr>
          </w:p>
        </w:tc>
      </w:tr>
      <w:tr w:rsidR="00B248F8" w:rsidTr="00BF2325">
        <w:trPr>
          <w:trHeight w:val="1047"/>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7" w:type="dxa"/>
            <w:shd w:val="clear" w:color="auto" w:fill="E1E6E6"/>
          </w:tcPr>
          <w:p w:rsidR="00B248F8" w:rsidRDefault="003E1F33">
            <w:pPr>
              <w:jc w:val="both"/>
              <w:rPr>
                <w:sz w:val="22"/>
                <w:szCs w:val="22"/>
              </w:rPr>
            </w:pPr>
            <w:r>
              <w:rPr>
                <w:sz w:val="22"/>
                <w:szCs w:val="22"/>
              </w:rPr>
              <w:t xml:space="preserve">Učenik raspravlja o ulozi, utjecaju i važnosti zavičajnoga okružja u razvoju identiteta te utjecaju pojedinca na očuvanje baštine. </w:t>
            </w:r>
          </w:p>
          <w:p w:rsidR="00B248F8" w:rsidRDefault="003E1F33">
            <w:pPr>
              <w:jc w:val="both"/>
              <w:rPr>
                <w:sz w:val="22"/>
                <w:szCs w:val="22"/>
              </w:rPr>
            </w:pPr>
            <w:r>
              <w:rPr>
                <w:sz w:val="22"/>
                <w:szCs w:val="22"/>
              </w:rPr>
              <w:t>Učenik obrazlaže ulogu, utjecaj i važnost povijesnog nasljeđa te prirodnih i društvenih različitosti domovine na razvoj nacionalnoga identiteta.</w:t>
            </w:r>
          </w:p>
        </w:tc>
      </w:tr>
      <w:tr w:rsidR="00B248F8" w:rsidTr="00BF2325">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7" w:type="dxa"/>
            <w:shd w:val="clear" w:color="auto" w:fill="E1E6E6"/>
          </w:tcPr>
          <w:p w:rsidR="00B248F8" w:rsidRDefault="003E1F33">
            <w:pPr>
              <w:rPr>
                <w:sz w:val="22"/>
                <w:szCs w:val="22"/>
              </w:rPr>
            </w:pPr>
            <w:r>
              <w:rPr>
                <w:sz w:val="22"/>
                <w:szCs w:val="22"/>
              </w:rPr>
              <w:t>Upoznati širi zavičaj iskustvenim učenjem, otkrivanjem, istraživanjem. Poticati znatiželju za otkrivanjem pojava u prirodnoj i društvenoj zajednici. Povezati naučene sadržaje u školi s okruženjem. Poticati promatranje, zapažanje u neposrednom okruženju, razvijati sposobnost promatranja, uočavanja, uspoređivanja, opisivanja i zaključivanja. Izgrađivati stav o potrebi učenika da razgledaju i čuvaju kulturno - povijesne spomenike i narodnu baštinu kao svjedoka povijesti svakog naroda. Razvijanje i primjena odgovarajućih socijalnih umijeća i vještina, izgrađivati prijateljske odnose s učenicima paralelnih razreda i drugih područnih škola. Primjenjivati pristojno i kulturno ponašanje u autobusu, na javnim mjestima i u kulturnim ustanovama.</w:t>
            </w:r>
          </w:p>
        </w:tc>
      </w:tr>
      <w:tr w:rsidR="00B248F8" w:rsidTr="00BF2325">
        <w:trPr>
          <w:trHeight w:val="729"/>
        </w:trPr>
        <w:tc>
          <w:tcPr>
            <w:tcW w:w="2186" w:type="dxa"/>
            <w:shd w:val="clear" w:color="auto" w:fill="A7B3B5"/>
            <w:vAlign w:val="center"/>
          </w:tcPr>
          <w:p w:rsidR="00B248F8" w:rsidRDefault="003E1F33">
            <w:pPr>
              <w:jc w:val="center"/>
            </w:pPr>
            <w:r>
              <w:t>Nositelji aktivnosti</w:t>
            </w:r>
          </w:p>
        </w:tc>
        <w:tc>
          <w:tcPr>
            <w:tcW w:w="12897" w:type="dxa"/>
            <w:shd w:val="clear" w:color="auto" w:fill="E1E6E6"/>
          </w:tcPr>
          <w:p w:rsidR="00B248F8" w:rsidRDefault="003E1F33">
            <w:pPr>
              <w:rPr>
                <w:sz w:val="22"/>
                <w:szCs w:val="22"/>
              </w:rPr>
            </w:pPr>
            <w:r>
              <w:rPr>
                <w:sz w:val="22"/>
                <w:szCs w:val="22"/>
              </w:rPr>
              <w:t>Učiteljice razredne nastave matične i svih područnih škola te učenici RN (1. - 4. razred).</w:t>
            </w:r>
          </w:p>
        </w:tc>
      </w:tr>
      <w:tr w:rsidR="00B248F8" w:rsidTr="00BF2325">
        <w:trPr>
          <w:trHeight w:val="652"/>
        </w:trPr>
        <w:tc>
          <w:tcPr>
            <w:tcW w:w="2186" w:type="dxa"/>
            <w:shd w:val="clear" w:color="auto" w:fill="A7B3B5"/>
            <w:vAlign w:val="center"/>
          </w:tcPr>
          <w:p w:rsidR="00B248F8" w:rsidRDefault="003E1F33">
            <w:pPr>
              <w:jc w:val="center"/>
            </w:pPr>
            <w:r>
              <w:t>Način realizacije</w:t>
            </w:r>
          </w:p>
        </w:tc>
        <w:tc>
          <w:tcPr>
            <w:tcW w:w="12897" w:type="dxa"/>
            <w:shd w:val="clear" w:color="auto" w:fill="E1E6E6"/>
          </w:tcPr>
          <w:p w:rsidR="00B248F8" w:rsidRDefault="003E1F33">
            <w:pPr>
              <w:rPr>
                <w:sz w:val="22"/>
                <w:szCs w:val="22"/>
              </w:rPr>
            </w:pPr>
            <w:r>
              <w:rPr>
                <w:sz w:val="22"/>
                <w:szCs w:val="22"/>
              </w:rPr>
              <w:t>Šetnja, promatranje, uočavanje, uspoređivanje, opisivanje, zaključivanje, fotografiranje,, primjena stečenih znanja u svakodnevnom životu.</w:t>
            </w:r>
          </w:p>
        </w:tc>
      </w:tr>
      <w:tr w:rsidR="00B248F8" w:rsidTr="00BF2325">
        <w:trPr>
          <w:trHeight w:val="1233"/>
        </w:trPr>
        <w:tc>
          <w:tcPr>
            <w:tcW w:w="2186" w:type="dxa"/>
            <w:shd w:val="clear" w:color="auto" w:fill="A7B3B5"/>
            <w:vAlign w:val="center"/>
          </w:tcPr>
          <w:p w:rsidR="00B248F8" w:rsidRDefault="003E1F33">
            <w:pPr>
              <w:jc w:val="center"/>
            </w:pPr>
            <w:r>
              <w:t>Vremenski okvir i planirani broj sati tjedno</w:t>
            </w:r>
          </w:p>
        </w:tc>
        <w:tc>
          <w:tcPr>
            <w:tcW w:w="12897" w:type="dxa"/>
            <w:shd w:val="clear" w:color="auto" w:fill="E1E6E6"/>
          </w:tcPr>
          <w:p w:rsidR="00B248F8" w:rsidRDefault="00B248F8">
            <w:pPr>
              <w:rPr>
                <w:sz w:val="22"/>
                <w:szCs w:val="22"/>
              </w:rPr>
            </w:pPr>
          </w:p>
          <w:p w:rsidR="00B248F8" w:rsidRDefault="003E1F33">
            <w:pPr>
              <w:rPr>
                <w:sz w:val="22"/>
                <w:szCs w:val="22"/>
              </w:rPr>
            </w:pPr>
            <w:r>
              <w:rPr>
                <w:sz w:val="22"/>
                <w:szCs w:val="22"/>
              </w:rPr>
              <w:t>svibanj 2026.</w:t>
            </w:r>
          </w:p>
        </w:tc>
      </w:tr>
      <w:tr w:rsidR="00B248F8" w:rsidTr="00BF2325">
        <w:trPr>
          <w:trHeight w:val="779"/>
        </w:trPr>
        <w:tc>
          <w:tcPr>
            <w:tcW w:w="2186" w:type="dxa"/>
            <w:shd w:val="clear" w:color="auto" w:fill="A7B3B5"/>
            <w:vAlign w:val="center"/>
          </w:tcPr>
          <w:p w:rsidR="00B248F8" w:rsidRDefault="003E1F33">
            <w:pPr>
              <w:jc w:val="center"/>
            </w:pPr>
            <w:r>
              <w:t>Detaljan troškovnik</w:t>
            </w:r>
          </w:p>
        </w:tc>
        <w:tc>
          <w:tcPr>
            <w:tcW w:w="12897" w:type="dxa"/>
            <w:shd w:val="clear" w:color="auto" w:fill="E1E6E6"/>
          </w:tcPr>
          <w:p w:rsidR="00B248F8" w:rsidRDefault="003E1F33">
            <w:pPr>
              <w:rPr>
                <w:sz w:val="22"/>
                <w:szCs w:val="22"/>
              </w:rPr>
            </w:pPr>
            <w:r>
              <w:rPr>
                <w:sz w:val="22"/>
                <w:szCs w:val="22"/>
              </w:rPr>
              <w:t>Prema ponudi putničke agencije.</w:t>
            </w:r>
          </w:p>
        </w:tc>
      </w:tr>
      <w:tr w:rsidR="00B248F8" w:rsidTr="00BF2325">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7" w:type="dxa"/>
            <w:shd w:val="clear" w:color="auto" w:fill="E1E6E6"/>
          </w:tcPr>
          <w:p w:rsidR="00B248F8" w:rsidRDefault="003E1F33">
            <w:pPr>
              <w:rPr>
                <w:sz w:val="22"/>
                <w:szCs w:val="22"/>
              </w:rPr>
            </w:pPr>
            <w:r>
              <w:rPr>
                <w:sz w:val="22"/>
                <w:szCs w:val="22"/>
              </w:rPr>
              <w:t>Rezultate koristiti u svrhu unapređenja kvalitete nastave. Izložba plakata i likovnih radova u svrhu estetskog uređenja škole i unapređenju tema vezanih uz Prirodu i društvo.</w:t>
            </w:r>
          </w:p>
        </w:tc>
      </w:tr>
      <w:tr w:rsidR="00B248F8" w:rsidTr="00BF2325">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7" w:type="dxa"/>
            <w:shd w:val="clear" w:color="auto" w:fill="E1E6E6"/>
          </w:tcPr>
          <w:p w:rsidR="00B248F8" w:rsidRDefault="00B248F8">
            <w:pPr>
              <w:jc w:val="center"/>
            </w:pPr>
          </w:p>
          <w:p w:rsidR="00B248F8" w:rsidRPr="00BF2325" w:rsidRDefault="003E1F33">
            <w:pPr>
              <w:jc w:val="center"/>
              <w:rPr>
                <w:b/>
                <w:sz w:val="22"/>
                <w:szCs w:val="22"/>
              </w:rPr>
            </w:pPr>
            <w:r w:rsidRPr="00BF2325">
              <w:rPr>
                <w:b/>
              </w:rPr>
              <w:t>Lutkarska predstava (Produkcija Z)</w:t>
            </w:r>
          </w:p>
        </w:tc>
      </w:tr>
      <w:tr w:rsidR="00B248F8" w:rsidTr="00BF2325">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7" w:type="dxa"/>
            <w:shd w:val="clear" w:color="auto" w:fill="E1E6E6"/>
          </w:tcPr>
          <w:p w:rsidR="00B248F8" w:rsidRDefault="003E1F33">
            <w:pPr>
              <w:rPr>
                <w:sz w:val="22"/>
                <w:szCs w:val="22"/>
              </w:rPr>
            </w:pPr>
            <w:r>
              <w:rPr>
                <w:sz w:val="22"/>
                <w:szCs w:val="22"/>
              </w:rPr>
              <w:t>OŠ HJ C.1.3. Učenik posjećuje kulturne događaje primjerene dobi</w:t>
            </w:r>
          </w:p>
          <w:p w:rsidR="00B248F8" w:rsidRDefault="003E1F33">
            <w:pPr>
              <w:rPr>
                <w:sz w:val="22"/>
                <w:szCs w:val="22"/>
              </w:rPr>
            </w:pPr>
            <w:r>
              <w:rPr>
                <w:sz w:val="22"/>
                <w:szCs w:val="22"/>
              </w:rPr>
              <w:t>OŠ HJ C.2.3.Učenik razlikuje i opisuje kulturne događaje koje posjećuje i iskazuje svoje mišljenje o njima.</w:t>
            </w:r>
          </w:p>
          <w:p w:rsidR="00B248F8" w:rsidRDefault="003E1F33">
            <w:pPr>
              <w:rPr>
                <w:sz w:val="22"/>
                <w:szCs w:val="22"/>
              </w:rPr>
            </w:pPr>
            <w:r>
              <w:rPr>
                <w:sz w:val="22"/>
                <w:szCs w:val="22"/>
              </w:rPr>
              <w:t>OŠ HJ C.3.3. Učenik razlikuje kulturne događaje koje posjećuje i iskazuje svoje mišljenje o njima.</w:t>
            </w:r>
          </w:p>
          <w:p w:rsidR="00B248F8" w:rsidRDefault="003E1F33">
            <w:pPr>
              <w:rPr>
                <w:sz w:val="22"/>
                <w:szCs w:val="22"/>
              </w:rPr>
            </w:pPr>
            <w:r>
              <w:rPr>
                <w:sz w:val="22"/>
                <w:szCs w:val="22"/>
              </w:rPr>
              <w:t>OŠ HJ C.4.3. Učenik razlikuje i opisuje kulturne događaje koje posjećuje i iskazuje svoje mišljenje o njima.</w:t>
            </w:r>
          </w:p>
          <w:p w:rsidR="00B248F8" w:rsidRDefault="00B248F8">
            <w:pPr>
              <w:rPr>
                <w:sz w:val="22"/>
                <w:szCs w:val="22"/>
              </w:rPr>
            </w:pPr>
          </w:p>
        </w:tc>
      </w:tr>
      <w:tr w:rsidR="00B248F8" w:rsidTr="00BF2325">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7" w:type="dxa"/>
            <w:shd w:val="clear" w:color="auto" w:fill="E1E6E6"/>
          </w:tcPr>
          <w:p w:rsidR="00B248F8" w:rsidRDefault="003E1F33">
            <w:r>
              <w:t>-razvijati interes za čitanje i istraživanje</w:t>
            </w:r>
          </w:p>
          <w:p w:rsidR="00B248F8" w:rsidRDefault="003E1F33">
            <w:r>
              <w:t>-potaknuti čitanje i istraživanje različitih trikova te kroz trikove usvojiti lijepe poruke ponašanja</w:t>
            </w:r>
          </w:p>
          <w:p w:rsidR="00B248F8" w:rsidRDefault="00B248F8">
            <w:pPr>
              <w:rPr>
                <w:sz w:val="22"/>
                <w:szCs w:val="22"/>
              </w:rPr>
            </w:pPr>
          </w:p>
        </w:tc>
      </w:tr>
      <w:tr w:rsidR="00B248F8" w:rsidTr="00BF2325">
        <w:trPr>
          <w:trHeight w:val="729"/>
        </w:trPr>
        <w:tc>
          <w:tcPr>
            <w:tcW w:w="2186" w:type="dxa"/>
            <w:shd w:val="clear" w:color="auto" w:fill="A7B3B5"/>
            <w:vAlign w:val="center"/>
          </w:tcPr>
          <w:p w:rsidR="00B248F8" w:rsidRDefault="003E1F33">
            <w:pPr>
              <w:jc w:val="center"/>
            </w:pPr>
            <w:r>
              <w:t>Nositelji aktivnosti</w:t>
            </w:r>
          </w:p>
        </w:tc>
        <w:tc>
          <w:tcPr>
            <w:tcW w:w="12897" w:type="dxa"/>
            <w:shd w:val="clear" w:color="auto" w:fill="E1E6E6"/>
          </w:tcPr>
          <w:p w:rsidR="00B248F8" w:rsidRDefault="003E1F33">
            <w:pPr>
              <w:rPr>
                <w:sz w:val="22"/>
                <w:szCs w:val="22"/>
              </w:rPr>
            </w:pPr>
            <w:r>
              <w:rPr>
                <w:sz w:val="22"/>
                <w:szCs w:val="22"/>
              </w:rPr>
              <w:t>Učiteljice razredne nastave matične i svih područnih škola te učenici RN (1. - 4. razred).</w:t>
            </w:r>
          </w:p>
        </w:tc>
      </w:tr>
      <w:tr w:rsidR="00B248F8" w:rsidTr="00BF2325">
        <w:trPr>
          <w:trHeight w:val="652"/>
        </w:trPr>
        <w:tc>
          <w:tcPr>
            <w:tcW w:w="2186" w:type="dxa"/>
            <w:shd w:val="clear" w:color="auto" w:fill="A7B3B5"/>
            <w:vAlign w:val="center"/>
          </w:tcPr>
          <w:p w:rsidR="00B248F8" w:rsidRDefault="003E1F33">
            <w:pPr>
              <w:jc w:val="center"/>
            </w:pPr>
            <w:r>
              <w:t>Način realizacije</w:t>
            </w:r>
          </w:p>
        </w:tc>
        <w:tc>
          <w:tcPr>
            <w:tcW w:w="12897" w:type="dxa"/>
            <w:shd w:val="clear" w:color="auto" w:fill="E1E6E6"/>
          </w:tcPr>
          <w:p w:rsidR="00B248F8" w:rsidRDefault="003E1F33">
            <w:pPr>
              <w:rPr>
                <w:sz w:val="20"/>
                <w:szCs w:val="20"/>
              </w:rPr>
            </w:pPr>
            <w:r>
              <w:rPr>
                <w:sz w:val="22"/>
                <w:szCs w:val="22"/>
              </w:rPr>
              <w:t>Gledanje predstave</w:t>
            </w:r>
            <w:r>
              <w:rPr>
                <w:color w:val="000000"/>
                <w:sz w:val="22"/>
                <w:szCs w:val="22"/>
              </w:rPr>
              <w:t xml:space="preserve"> u matičnoj š</w:t>
            </w:r>
            <w:r>
              <w:rPr>
                <w:sz w:val="22"/>
                <w:szCs w:val="22"/>
              </w:rPr>
              <w:t xml:space="preserve">koli u </w:t>
            </w:r>
            <w:proofErr w:type="spellStart"/>
            <w:r>
              <w:rPr>
                <w:color w:val="000000"/>
                <w:sz w:val="22"/>
                <w:szCs w:val="22"/>
              </w:rPr>
              <w:t>Bebrini</w:t>
            </w:r>
            <w:proofErr w:type="spellEnd"/>
            <w:r>
              <w:rPr>
                <w:color w:val="000000"/>
                <w:sz w:val="22"/>
                <w:szCs w:val="22"/>
              </w:rPr>
              <w:t>.</w:t>
            </w:r>
          </w:p>
        </w:tc>
      </w:tr>
      <w:tr w:rsidR="00B248F8" w:rsidTr="00BF2325">
        <w:trPr>
          <w:trHeight w:val="1233"/>
        </w:trPr>
        <w:tc>
          <w:tcPr>
            <w:tcW w:w="2186" w:type="dxa"/>
            <w:shd w:val="clear" w:color="auto" w:fill="A7B3B5"/>
            <w:vAlign w:val="center"/>
          </w:tcPr>
          <w:p w:rsidR="00B248F8" w:rsidRDefault="003E1F33">
            <w:pPr>
              <w:jc w:val="center"/>
            </w:pPr>
            <w:r>
              <w:t>Vremenski okvir i planirani broj sati tjedno</w:t>
            </w:r>
          </w:p>
        </w:tc>
        <w:tc>
          <w:tcPr>
            <w:tcW w:w="12897" w:type="dxa"/>
            <w:shd w:val="clear" w:color="auto" w:fill="E1E6E6"/>
          </w:tcPr>
          <w:p w:rsidR="00B248F8" w:rsidRDefault="003E1F33">
            <w:pPr>
              <w:rPr>
                <w:sz w:val="22"/>
                <w:szCs w:val="22"/>
              </w:rPr>
            </w:pPr>
            <w:r>
              <w:rPr>
                <w:sz w:val="22"/>
                <w:szCs w:val="22"/>
              </w:rPr>
              <w:t>Listopad 2025.</w:t>
            </w:r>
          </w:p>
        </w:tc>
      </w:tr>
      <w:tr w:rsidR="00B248F8" w:rsidTr="00BF2325">
        <w:trPr>
          <w:trHeight w:val="779"/>
        </w:trPr>
        <w:tc>
          <w:tcPr>
            <w:tcW w:w="2186" w:type="dxa"/>
            <w:shd w:val="clear" w:color="auto" w:fill="A7B3B5"/>
            <w:vAlign w:val="center"/>
          </w:tcPr>
          <w:p w:rsidR="00B248F8" w:rsidRDefault="003E1F33">
            <w:pPr>
              <w:jc w:val="center"/>
            </w:pPr>
            <w:r>
              <w:t>Detaljan troškovnik</w:t>
            </w:r>
          </w:p>
        </w:tc>
        <w:tc>
          <w:tcPr>
            <w:tcW w:w="12897" w:type="dxa"/>
            <w:shd w:val="clear" w:color="auto" w:fill="E1E6E6"/>
          </w:tcPr>
          <w:p w:rsidR="00B248F8" w:rsidRDefault="003E1F33">
            <w:pPr>
              <w:rPr>
                <w:sz w:val="22"/>
                <w:szCs w:val="22"/>
              </w:rPr>
            </w:pPr>
            <w:r>
              <w:rPr>
                <w:sz w:val="22"/>
                <w:szCs w:val="22"/>
              </w:rPr>
              <w:t>Troškovi prijevoza i ulaznice.</w:t>
            </w:r>
          </w:p>
        </w:tc>
      </w:tr>
      <w:tr w:rsidR="00B248F8" w:rsidTr="00BF2325">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7" w:type="dxa"/>
            <w:shd w:val="clear" w:color="auto" w:fill="E1E6E6"/>
          </w:tcPr>
          <w:p w:rsidR="00B248F8" w:rsidRDefault="00B248F8">
            <w:pPr>
              <w:rPr>
                <w:sz w:val="22"/>
                <w:szCs w:val="22"/>
              </w:rPr>
            </w:pPr>
          </w:p>
          <w:p w:rsidR="00B248F8" w:rsidRDefault="003E1F33">
            <w:pPr>
              <w:rPr>
                <w:sz w:val="20"/>
                <w:szCs w:val="20"/>
              </w:rPr>
            </w:pPr>
            <w:r>
              <w:rPr>
                <w:sz w:val="22"/>
                <w:szCs w:val="22"/>
              </w:rPr>
              <w:t>Razgovor na satu hrvatskog jezika i  osvrt na predstavu.</w:t>
            </w:r>
          </w:p>
        </w:tc>
      </w:tr>
    </w:tbl>
    <w:p w:rsidR="00B248F8" w:rsidRDefault="00B248F8"/>
    <w:p w:rsidR="00B248F8" w:rsidRDefault="00B248F8"/>
    <w:tbl>
      <w:tblPr>
        <w:tblStyle w:val="afffff7"/>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Pr="0098129E" w:rsidRDefault="00B248F8">
            <w:pPr>
              <w:rPr>
                <w:b/>
                <w:sz w:val="22"/>
                <w:szCs w:val="22"/>
              </w:rPr>
            </w:pPr>
          </w:p>
          <w:p w:rsidR="00B248F8" w:rsidRDefault="00042C8D">
            <w:pPr>
              <w:jc w:val="center"/>
            </w:pPr>
            <w:r>
              <w:rPr>
                <w:b/>
              </w:rPr>
              <w:t>Susret s meteorologom</w:t>
            </w:r>
          </w:p>
        </w:tc>
      </w:tr>
      <w:tr w:rsidR="00B248F8">
        <w:trPr>
          <w:trHeight w:val="1868"/>
        </w:trPr>
        <w:tc>
          <w:tcPr>
            <w:tcW w:w="2186" w:type="dxa"/>
            <w:shd w:val="clear" w:color="auto" w:fill="A7B3B5"/>
            <w:vAlign w:val="center"/>
          </w:tcPr>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OŠ HJ C.1.3. Učenik posjećuje kulturne događaje primjerene dobi</w:t>
            </w:r>
          </w:p>
          <w:p w:rsidR="00B248F8" w:rsidRDefault="003E1F33">
            <w:pPr>
              <w:rPr>
                <w:sz w:val="22"/>
                <w:szCs w:val="22"/>
              </w:rPr>
            </w:pPr>
            <w:r>
              <w:rPr>
                <w:sz w:val="22"/>
                <w:szCs w:val="22"/>
              </w:rPr>
              <w:t>OŠ HJ C.2.3.Učenik razlikuje i opisuje kulturne događaje koje posjećuje i iskazuje svoje mišljenje o njima.</w:t>
            </w:r>
          </w:p>
          <w:p w:rsidR="00B248F8" w:rsidRDefault="003E1F33">
            <w:pPr>
              <w:rPr>
                <w:sz w:val="22"/>
                <w:szCs w:val="22"/>
              </w:rPr>
            </w:pPr>
            <w:r>
              <w:rPr>
                <w:sz w:val="22"/>
                <w:szCs w:val="22"/>
              </w:rPr>
              <w:t>OŠ HJ C.3.3. Učenik razlikuje kulturne događaje koje posjećuje i iskazuje svoje mišljenje o njima.</w:t>
            </w:r>
          </w:p>
          <w:p w:rsidR="00B248F8" w:rsidRDefault="003E1F33">
            <w:pPr>
              <w:rPr>
                <w:sz w:val="22"/>
                <w:szCs w:val="22"/>
              </w:rPr>
            </w:pPr>
            <w:r>
              <w:rPr>
                <w:sz w:val="22"/>
                <w:szCs w:val="22"/>
              </w:rPr>
              <w:t>OŠ HJ C.4.3. Učenik razlikuje i opisuje kulturne događaje koje posjećuje i iskazuje svoje mišljenje o njima.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Namjena</w:t>
            </w:r>
          </w:p>
        </w:tc>
        <w:tc>
          <w:tcPr>
            <w:tcW w:w="12898" w:type="dxa"/>
            <w:shd w:val="clear" w:color="auto" w:fill="E1E6E6"/>
          </w:tcPr>
          <w:p w:rsidR="00B248F8" w:rsidRDefault="003E1F33">
            <w:r>
              <w:t>-razvijati interes za susret sa živućim književnikom</w:t>
            </w:r>
          </w:p>
          <w:p w:rsidR="00B248F8" w:rsidRDefault="003E1F33">
            <w:r>
              <w:t>-razvijati interes za slušanje, čitanje i istraživanje</w:t>
            </w:r>
          </w:p>
          <w:p w:rsidR="00B248F8" w:rsidRDefault="003E1F33">
            <w:r>
              <w:t>-potaknuti čitanje i istraživanje različitih vremenskih prilika</w:t>
            </w:r>
          </w:p>
          <w:p w:rsidR="00B248F8" w:rsidRDefault="003E1F33">
            <w:pPr>
              <w:rPr>
                <w:sz w:val="22"/>
                <w:szCs w:val="22"/>
              </w:rPr>
            </w:pPr>
            <w:r>
              <w:t>-humorom i smijehom te edukacijom kroz interaktivan odnos, potaknuti na usvajanje poruka koje  se prenose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Učiteljice razredne nastave matične i svih područnih škola, učenici RN (1. - 4. razred) te knjižničarka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t>Susret s književnikom u matičnoj školi.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042C8D">
            <w:pPr>
              <w:rPr>
                <w:sz w:val="22"/>
                <w:szCs w:val="22"/>
              </w:rPr>
            </w:pPr>
            <w:r>
              <w:rPr>
                <w:sz w:val="22"/>
                <w:szCs w:val="22"/>
              </w:rPr>
              <w:t>Veljača</w:t>
            </w:r>
            <w:r w:rsidR="003E1F33">
              <w:rPr>
                <w:sz w:val="22"/>
                <w:szCs w:val="22"/>
              </w:rPr>
              <w:t xml:space="preserve"> 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Troškovi prijevoza i ulaznice.</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B248F8">
            <w:pPr>
              <w:rPr>
                <w:sz w:val="22"/>
                <w:szCs w:val="22"/>
              </w:rPr>
            </w:pPr>
          </w:p>
          <w:p w:rsidR="00B248F8" w:rsidRDefault="003E1F33">
            <w:pPr>
              <w:rPr>
                <w:sz w:val="20"/>
                <w:szCs w:val="20"/>
              </w:rPr>
            </w:pPr>
            <w:r>
              <w:rPr>
                <w:sz w:val="22"/>
                <w:szCs w:val="22"/>
              </w:rPr>
              <w:t>Razgovor na satu hrvatskog jezika i  osvrt na susret s književnikom.</w:t>
            </w:r>
          </w:p>
        </w:tc>
      </w:tr>
    </w:tbl>
    <w:p w:rsidR="00B248F8" w:rsidRDefault="00B248F8"/>
    <w:p w:rsidR="00B248F8" w:rsidRDefault="00B248F8"/>
    <w:p w:rsidR="00B248F8" w:rsidRDefault="00B248F8"/>
    <w:tbl>
      <w:tblPr>
        <w:tblStyle w:val="afffff8"/>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98129E" w:rsidRDefault="003E1F33">
            <w:pPr>
              <w:jc w:val="center"/>
              <w:rPr>
                <w:b/>
              </w:rPr>
            </w:pPr>
            <w:r w:rsidRPr="0098129E">
              <w:rPr>
                <w:b/>
              </w:rPr>
              <w:t>U svijetu bajki Ivane Brlić Mažuranić</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OŠ HJ C.1.3. Učenik posjećuje kulturne događaje primjerene dobi</w:t>
            </w:r>
          </w:p>
          <w:p w:rsidR="00B248F8" w:rsidRDefault="003E1F33">
            <w:pPr>
              <w:rPr>
                <w:sz w:val="22"/>
                <w:szCs w:val="22"/>
              </w:rPr>
            </w:pPr>
            <w:r>
              <w:rPr>
                <w:sz w:val="22"/>
                <w:szCs w:val="22"/>
              </w:rPr>
              <w:t>OŠ HJ C.2.3.Učenik razlikuje i opisuje kulturne događaje koje posjećuje i iskazuje svoje mišljenje o njima.</w:t>
            </w:r>
          </w:p>
          <w:p w:rsidR="00B248F8" w:rsidRDefault="003E1F33">
            <w:pPr>
              <w:rPr>
                <w:sz w:val="22"/>
                <w:szCs w:val="22"/>
              </w:rPr>
            </w:pPr>
            <w:r>
              <w:rPr>
                <w:sz w:val="22"/>
                <w:szCs w:val="22"/>
              </w:rPr>
              <w:t>OŠ HJ C.3.3. Učenik razlikuje kulturne događaje koje posjećuje i iskazuje svoje mišljenje o njima.</w:t>
            </w:r>
          </w:p>
          <w:p w:rsidR="00B248F8" w:rsidRDefault="003E1F33">
            <w:pPr>
              <w:rPr>
                <w:sz w:val="22"/>
                <w:szCs w:val="22"/>
              </w:rPr>
            </w:pPr>
            <w:r>
              <w:rPr>
                <w:sz w:val="22"/>
                <w:szCs w:val="22"/>
              </w:rPr>
              <w:t>OŠ HJ C.4.3. Učenik razlikuje i opisuje kulturne događaje koje posjećuje i iskazuje svoje mišljenje o njima.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r>
              <w:t>-razvijati interes za čitanje i istraživanje</w:t>
            </w:r>
          </w:p>
          <w:p w:rsidR="00B248F8" w:rsidRDefault="003E1F33">
            <w:r>
              <w:t>-potaknuti čitanje i istraživanje različitih trikova te kroz trikove usvojiti lijepe poruke ponašanja</w:t>
            </w:r>
          </w:p>
          <w:p w:rsidR="00B248F8" w:rsidRDefault="003E1F33">
            <w:pPr>
              <w:rPr>
                <w:sz w:val="22"/>
                <w:szCs w:val="22"/>
              </w:rPr>
            </w:pPr>
            <w:r>
              <w:t>-humorom i smijehom te edukacijom kroz interaktivno izvođenje mađioničarskih trikova, potaknuti na usvajanje poruka koje  se prenose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Učiteljice razredne nastave matične i svih područnih škola te učenici RN (1. - 4. razred).</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t>Gledanje predstave u Kazališno - koncertnoj dvorani IBM u Slavonskom Brodu.</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Travanj 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Troškovi prijevoza i ulaznice.</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B248F8">
            <w:pPr>
              <w:rPr>
                <w:sz w:val="22"/>
                <w:szCs w:val="22"/>
              </w:rPr>
            </w:pPr>
          </w:p>
          <w:p w:rsidR="00B248F8" w:rsidRDefault="003E1F33">
            <w:pPr>
              <w:rPr>
                <w:sz w:val="20"/>
                <w:szCs w:val="20"/>
              </w:rPr>
            </w:pPr>
            <w:r>
              <w:rPr>
                <w:sz w:val="22"/>
                <w:szCs w:val="22"/>
              </w:rPr>
              <w:t>Razgovor na satu hrvatskog jezika i  osvrt na predstavu.</w:t>
            </w:r>
          </w:p>
        </w:tc>
      </w:tr>
    </w:tbl>
    <w:p w:rsidR="0072590A" w:rsidRDefault="0072590A" w:rsidP="0072590A">
      <w:pPr>
        <w:tabs>
          <w:tab w:val="left" w:pos="2400"/>
        </w:tabs>
      </w:pPr>
    </w:p>
    <w:p w:rsidR="00B248F8" w:rsidRDefault="003E1F33" w:rsidP="0072590A">
      <w:pPr>
        <w:tabs>
          <w:tab w:val="left" w:pos="2400"/>
        </w:tabs>
        <w:jc w:val="center"/>
        <w:rPr>
          <w:color w:val="8496B0"/>
        </w:rPr>
      </w:pPr>
      <w:r>
        <w:rPr>
          <w:b/>
          <w:color w:val="8496B0"/>
        </w:rPr>
        <w:lastRenderedPageBreak/>
        <w:t>TERENSKA NASTAVA</w:t>
      </w:r>
    </w:p>
    <w:p w:rsidR="00B248F8" w:rsidRDefault="003E1F33">
      <w:pPr>
        <w:tabs>
          <w:tab w:val="left" w:pos="2400"/>
        </w:tabs>
        <w:jc w:val="center"/>
        <w:rPr>
          <w:color w:val="8496B0"/>
        </w:rPr>
      </w:pPr>
      <w:r>
        <w:rPr>
          <w:b/>
          <w:color w:val="8496B0"/>
        </w:rPr>
        <w:t>PREDMETNA NASTAVA</w:t>
      </w:r>
    </w:p>
    <w:p w:rsidR="00B248F8" w:rsidRDefault="00B248F8">
      <w:pPr>
        <w:tabs>
          <w:tab w:val="left" w:pos="2400"/>
        </w:tabs>
      </w:pPr>
    </w:p>
    <w:tbl>
      <w:tblPr>
        <w:tblStyle w:val="afffff9"/>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98129E" w:rsidRDefault="003E1F33">
            <w:pPr>
              <w:jc w:val="center"/>
              <w:rPr>
                <w:b/>
              </w:rPr>
            </w:pPr>
            <w:r w:rsidRPr="0098129E">
              <w:rPr>
                <w:b/>
              </w:rPr>
              <w:t xml:space="preserve">Terenska nastava 5. i 6. razred </w:t>
            </w:r>
          </w:p>
          <w:p w:rsidR="00B248F8" w:rsidRDefault="003C6943">
            <w:pPr>
              <w:jc w:val="center"/>
              <w:rPr>
                <w:sz w:val="22"/>
                <w:szCs w:val="22"/>
              </w:rPr>
            </w:pPr>
            <w:r>
              <w:rPr>
                <w:b/>
              </w:rPr>
              <w:t xml:space="preserve">Svetište gospe Voćinske, </w:t>
            </w:r>
            <w:proofErr w:type="spellStart"/>
            <w:r>
              <w:rPr>
                <w:b/>
              </w:rPr>
              <w:t>Geoinfo</w:t>
            </w:r>
            <w:proofErr w:type="spellEnd"/>
            <w:r>
              <w:rPr>
                <w:b/>
              </w:rPr>
              <w:t xml:space="preserve"> centar </w:t>
            </w:r>
            <w:proofErr w:type="spellStart"/>
            <w:r>
              <w:rPr>
                <w:b/>
              </w:rPr>
              <w:t>Voćin</w:t>
            </w:r>
            <w:proofErr w:type="spellEnd"/>
            <w:r>
              <w:rPr>
                <w:b/>
              </w:rPr>
              <w:t xml:space="preserve"> i</w:t>
            </w:r>
            <w:r w:rsidR="003E1F33" w:rsidRPr="0098129E">
              <w:rPr>
                <w:b/>
              </w:rPr>
              <w:t xml:space="preserve"> Park prirode Papuk</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72590A" w:rsidRDefault="003E1F33">
            <w:pPr>
              <w:rPr>
                <w:sz w:val="20"/>
                <w:szCs w:val="20"/>
              </w:rPr>
            </w:pPr>
            <w:r w:rsidRPr="0072590A">
              <w:rPr>
                <w:sz w:val="20"/>
                <w:szCs w:val="20"/>
              </w:rPr>
              <w:t>Učenici će bolje upoznati ljepote Republike Hrvatske.</w:t>
            </w:r>
          </w:p>
          <w:p w:rsidR="00B248F8" w:rsidRPr="0072590A" w:rsidRDefault="003E1F33">
            <w:pPr>
              <w:rPr>
                <w:sz w:val="20"/>
                <w:szCs w:val="20"/>
              </w:rPr>
            </w:pPr>
            <w:r w:rsidRPr="0072590A">
              <w:rPr>
                <w:sz w:val="20"/>
                <w:szCs w:val="20"/>
              </w:rPr>
              <w:t>Učenici će se upoznati i razgledati kulturnu baštinu slavonskog podneblja.</w:t>
            </w:r>
          </w:p>
          <w:p w:rsidR="00B248F8" w:rsidRPr="0072590A" w:rsidRDefault="003E1F33">
            <w:pPr>
              <w:rPr>
                <w:sz w:val="20"/>
                <w:szCs w:val="20"/>
              </w:rPr>
            </w:pPr>
            <w:r w:rsidRPr="0072590A">
              <w:rPr>
                <w:sz w:val="20"/>
                <w:szCs w:val="20"/>
              </w:rPr>
              <w:t>Učenici će razgledati i upoznati se s muzejskim postavom i poslušati predavanje muzejskog vodiča.</w:t>
            </w:r>
          </w:p>
          <w:p w:rsidR="00B248F8" w:rsidRPr="0072590A" w:rsidRDefault="003E1F33">
            <w:pPr>
              <w:rPr>
                <w:sz w:val="20"/>
                <w:szCs w:val="20"/>
              </w:rPr>
            </w:pPr>
            <w:r w:rsidRPr="0072590A">
              <w:rPr>
                <w:sz w:val="20"/>
                <w:szCs w:val="20"/>
              </w:rPr>
              <w:t>Učenici će isprobati interaktivne sadržaje muzeja.</w:t>
            </w:r>
          </w:p>
          <w:p w:rsidR="00B248F8" w:rsidRPr="0072590A" w:rsidRDefault="003E1F33">
            <w:pPr>
              <w:rPr>
                <w:sz w:val="20"/>
                <w:szCs w:val="20"/>
              </w:rPr>
            </w:pPr>
            <w:r w:rsidRPr="0072590A">
              <w:rPr>
                <w:sz w:val="20"/>
                <w:szCs w:val="20"/>
              </w:rPr>
              <w:t>Učenici će pogledati i poslušati uvodnu prezentaciju koja prožima cijeli postav muzeja i kroz stvarni obilazak upoznati se s različitim pričama miocenskog razdoblja Papuka. Razgledat će izložene fosile, isprobati interaktivne ekrane, vidjet će jezerske sedimente sa sačuvanim ostacima riba, školjaka i biljaka iz davnog vremena.</w:t>
            </w:r>
          </w:p>
          <w:p w:rsidR="00B248F8" w:rsidRDefault="003E1F33">
            <w:pPr>
              <w:rPr>
                <w:sz w:val="22"/>
                <w:szCs w:val="22"/>
              </w:rPr>
            </w:pPr>
            <w:r w:rsidRPr="0072590A">
              <w:rPr>
                <w:sz w:val="20"/>
                <w:szCs w:val="20"/>
              </w:rPr>
              <w:t>Na Papuku će učenici će vizualno usvojiti prirodne ljepote Papuka te će poslušati priču o grofu Jankoviću i sudjelovati u natjecateljskim igrama.</w:t>
            </w:r>
          </w:p>
        </w:tc>
      </w:tr>
      <w:tr w:rsidR="00B248F8" w:rsidTr="0072590A">
        <w:trPr>
          <w:trHeight w:val="747"/>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Upoznavanje prirodnih ljepota naše države.</w:t>
            </w:r>
          </w:p>
          <w:p w:rsidR="00B248F8" w:rsidRDefault="003E1F33">
            <w:pPr>
              <w:rPr>
                <w:sz w:val="22"/>
                <w:szCs w:val="22"/>
              </w:rPr>
            </w:pPr>
            <w:r>
              <w:rPr>
                <w:sz w:val="22"/>
                <w:szCs w:val="22"/>
              </w:rPr>
              <w:t>Razvijanje natjecateljskog duha i pozitivnog stava prema sudjelovanju u raznim natjecanjima bez straha od poraza.</w:t>
            </w:r>
          </w:p>
          <w:p w:rsidR="00B248F8" w:rsidRDefault="003E1F33">
            <w:pPr>
              <w:rPr>
                <w:sz w:val="22"/>
                <w:szCs w:val="22"/>
              </w:rPr>
            </w:pPr>
            <w:r>
              <w:rPr>
                <w:sz w:val="22"/>
                <w:szCs w:val="22"/>
              </w:rPr>
              <w:t>Razvijanje individualnih sposobnosti, kao i pripadnosti timu, te želje za ostvarivanjem što boljeg rezultata radi osobnog i grupnog zadovoljstva.</w:t>
            </w:r>
          </w:p>
          <w:p w:rsidR="00B248F8" w:rsidRDefault="003E1F33">
            <w:pPr>
              <w:rPr>
                <w:sz w:val="22"/>
                <w:szCs w:val="22"/>
              </w:rPr>
            </w:pPr>
            <w:r>
              <w:rPr>
                <w:sz w:val="22"/>
                <w:szCs w:val="22"/>
              </w:rPr>
              <w:t>Upoznat će se s glazbenim izričajem Slavonije i prepoznatljivim slavonskim bećarcem i moći će smisliti svoj.</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 xml:space="preserve">Razrednici 5. i 6. razreda – Irena </w:t>
            </w:r>
            <w:proofErr w:type="spellStart"/>
            <w:r>
              <w:rPr>
                <w:sz w:val="22"/>
                <w:szCs w:val="22"/>
              </w:rPr>
              <w:t>Katinić</w:t>
            </w:r>
            <w:proofErr w:type="spellEnd"/>
            <w:r>
              <w:rPr>
                <w:sz w:val="22"/>
                <w:szCs w:val="22"/>
              </w:rPr>
              <w:t>, Ivan Dujmović, Vedrana Babić i Mihaela Crnac i učenici 5. i 6. razreda</w:t>
            </w:r>
          </w:p>
        </w:tc>
      </w:tr>
      <w:tr w:rsidR="00B248F8">
        <w:trPr>
          <w:trHeight w:val="57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0"/>
                <w:szCs w:val="20"/>
              </w:rPr>
            </w:pPr>
            <w:r>
              <w:rPr>
                <w:sz w:val="22"/>
                <w:szCs w:val="22"/>
              </w:rPr>
              <w:t>Prijevoz organiziranim autobusom uz pomoć turističke agencije iz mjesta stanovanja do Muzeja bećarca Pleternica, Kuće Panonskog mora Velika i Parka prirode Papuk</w:t>
            </w:r>
          </w:p>
        </w:tc>
      </w:tr>
      <w:tr w:rsidR="00B248F8">
        <w:trPr>
          <w:trHeight w:val="1035"/>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Svibanj/lipanj 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0"/>
                <w:szCs w:val="20"/>
              </w:rPr>
            </w:pPr>
            <w:r>
              <w:rPr>
                <w:sz w:val="22"/>
                <w:szCs w:val="22"/>
              </w:rPr>
              <w:t>Trošak prijevoza autobusom, trošak organiziranog ručka, trošak ulaznice i unaprijed pripremljenih i dogovorenih aktivnosti za uč</w:t>
            </w:r>
            <w:r w:rsidR="003C6943">
              <w:rPr>
                <w:sz w:val="22"/>
                <w:szCs w:val="22"/>
              </w:rPr>
              <w:t xml:space="preserve">enike u Svetištu gospe Voćinske, </w:t>
            </w:r>
            <w:proofErr w:type="spellStart"/>
            <w:r w:rsidR="003C6943">
              <w:rPr>
                <w:sz w:val="22"/>
                <w:szCs w:val="22"/>
              </w:rPr>
              <w:t>Geoinfo</w:t>
            </w:r>
            <w:proofErr w:type="spellEnd"/>
            <w:r w:rsidR="003C6943">
              <w:rPr>
                <w:sz w:val="22"/>
                <w:szCs w:val="22"/>
              </w:rPr>
              <w:t xml:space="preserve"> centru </w:t>
            </w:r>
            <w:proofErr w:type="spellStart"/>
            <w:r w:rsidR="003C6943">
              <w:rPr>
                <w:sz w:val="22"/>
                <w:szCs w:val="22"/>
              </w:rPr>
              <w:t>Voćin</w:t>
            </w:r>
            <w:proofErr w:type="spellEnd"/>
            <w:r w:rsidR="003C6943">
              <w:rPr>
                <w:sz w:val="22"/>
                <w:szCs w:val="22"/>
              </w:rPr>
              <w:t xml:space="preserve"> i </w:t>
            </w:r>
            <w:r>
              <w:rPr>
                <w:sz w:val="22"/>
                <w:szCs w:val="22"/>
              </w:rPr>
              <w:t>Parku prirode Papuk te osobni trošak učenika (kupovanje suvenira)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Primjena stečenih znanja u nastavi povijesti kao i u svakodnevnom životu. Pisanje putopisa na nastavi hrvatskog jezika</w:t>
            </w:r>
          </w:p>
        </w:tc>
      </w:tr>
    </w:tbl>
    <w:p w:rsidR="00B248F8" w:rsidRDefault="00B248F8"/>
    <w:tbl>
      <w:tblPr>
        <w:tblStyle w:val="afffffa"/>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72590A" w:rsidRDefault="003E1F33">
            <w:pPr>
              <w:jc w:val="center"/>
              <w:rPr>
                <w:b/>
              </w:rPr>
            </w:pPr>
            <w:r w:rsidRPr="0072590A">
              <w:rPr>
                <w:b/>
              </w:rPr>
              <w:t>Terenska nastava 7. i 8. razred</w:t>
            </w:r>
          </w:p>
          <w:p w:rsidR="00B248F8" w:rsidRPr="0072590A" w:rsidRDefault="003E1F33">
            <w:pPr>
              <w:jc w:val="center"/>
              <w:rPr>
                <w:b/>
              </w:rPr>
            </w:pPr>
            <w:r w:rsidRPr="0072590A">
              <w:rPr>
                <w:b/>
              </w:rPr>
              <w:t>NP Brijuni i Pula</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Učenici će moći:</w:t>
            </w:r>
          </w:p>
          <w:p w:rsidR="00B248F8" w:rsidRDefault="003E1F33">
            <w:pPr>
              <w:numPr>
                <w:ilvl w:val="0"/>
                <w:numId w:val="3"/>
              </w:numPr>
              <w:rPr>
                <w:sz w:val="22"/>
                <w:szCs w:val="22"/>
              </w:rPr>
            </w:pPr>
            <w:r>
              <w:rPr>
                <w:sz w:val="22"/>
                <w:szCs w:val="22"/>
              </w:rPr>
              <w:t>izreći važnost njegovanja kulturne, povijesne i umjetničke baštine u očuvanju nacionalnog identiteta</w:t>
            </w:r>
          </w:p>
          <w:p w:rsidR="00B248F8" w:rsidRDefault="003E1F33">
            <w:pPr>
              <w:numPr>
                <w:ilvl w:val="0"/>
                <w:numId w:val="3"/>
              </w:numPr>
              <w:rPr>
                <w:sz w:val="22"/>
                <w:szCs w:val="22"/>
              </w:rPr>
            </w:pPr>
            <w:r>
              <w:rPr>
                <w:sz w:val="22"/>
                <w:szCs w:val="22"/>
              </w:rPr>
              <w:t>prepoznati ljepote Hrvatske</w:t>
            </w:r>
          </w:p>
          <w:p w:rsidR="00B248F8" w:rsidRDefault="003E1F33">
            <w:pPr>
              <w:numPr>
                <w:ilvl w:val="0"/>
                <w:numId w:val="3"/>
              </w:numPr>
              <w:rPr>
                <w:sz w:val="22"/>
                <w:szCs w:val="22"/>
              </w:rPr>
            </w:pPr>
            <w:r>
              <w:rPr>
                <w:sz w:val="22"/>
                <w:szCs w:val="22"/>
              </w:rPr>
              <w:t>imenovati mjesta i kulturne i povijesne lokalitete</w:t>
            </w:r>
          </w:p>
          <w:p w:rsidR="00B248F8" w:rsidRDefault="003E1F33">
            <w:pPr>
              <w:numPr>
                <w:ilvl w:val="0"/>
                <w:numId w:val="3"/>
              </w:numPr>
              <w:rPr>
                <w:sz w:val="22"/>
                <w:szCs w:val="22"/>
              </w:rPr>
            </w:pPr>
            <w:r>
              <w:rPr>
                <w:sz w:val="22"/>
                <w:szCs w:val="22"/>
              </w:rPr>
              <w:t>objasniti značaj kulturne, povijesne i jezične baštine</w:t>
            </w:r>
          </w:p>
          <w:p w:rsidR="00B248F8" w:rsidRDefault="003E1F33">
            <w:pPr>
              <w:numPr>
                <w:ilvl w:val="0"/>
                <w:numId w:val="3"/>
              </w:numPr>
              <w:rPr>
                <w:sz w:val="22"/>
                <w:szCs w:val="22"/>
              </w:rPr>
            </w:pPr>
            <w:r>
              <w:rPr>
                <w:sz w:val="22"/>
                <w:szCs w:val="22"/>
              </w:rPr>
              <w:t>izreći važnost očuvanja povijesnih i arheoloških lokaliteta</w:t>
            </w:r>
          </w:p>
          <w:p w:rsidR="00B248F8" w:rsidRDefault="003E1F33">
            <w:pPr>
              <w:numPr>
                <w:ilvl w:val="0"/>
                <w:numId w:val="3"/>
              </w:numPr>
              <w:rPr>
                <w:sz w:val="22"/>
                <w:szCs w:val="22"/>
              </w:rPr>
            </w:pPr>
            <w:r>
              <w:rPr>
                <w:sz w:val="22"/>
                <w:szCs w:val="22"/>
              </w:rPr>
              <w:t>razvijati kulturno ponašanje u autobusu</w:t>
            </w:r>
          </w:p>
          <w:p w:rsidR="00B248F8" w:rsidRDefault="003E1F33">
            <w:pPr>
              <w:numPr>
                <w:ilvl w:val="0"/>
                <w:numId w:val="3"/>
              </w:numPr>
              <w:rPr>
                <w:sz w:val="22"/>
                <w:szCs w:val="22"/>
              </w:rPr>
            </w:pPr>
            <w:r>
              <w:rPr>
                <w:sz w:val="22"/>
                <w:szCs w:val="22"/>
              </w:rPr>
              <w:t>smjestiti NP Brijune i Pulu na geografskoj karti Hrvatske</w:t>
            </w:r>
          </w:p>
          <w:p w:rsidR="00B248F8" w:rsidRDefault="003E1F33">
            <w:pPr>
              <w:numPr>
                <w:ilvl w:val="0"/>
                <w:numId w:val="3"/>
              </w:numPr>
              <w:rPr>
                <w:sz w:val="22"/>
                <w:szCs w:val="22"/>
              </w:rPr>
            </w:pPr>
            <w:r>
              <w:rPr>
                <w:sz w:val="22"/>
                <w:szCs w:val="22"/>
              </w:rPr>
              <w:t>napisati osvrt na provedenu terensku nastavu</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Kroz razgledavanje i stručno vodstvo upoznati znamenitosti NP Brijuna i Pule. Povezati viđeno s nastavnim sadržajima hrvatskoga jezika, povijesti, geografije i biologije. Razvijanje kvalitetnih odnosa unutar odgojno-obrazovne skupine. Razvijanje sposobnosti promatranja i proučavanja. Razvijanje kulture ponašanja i suradničkih odnosa. Upoznati ljepote domovine, geografska obilježja, kulturno-povijesne znamenitosti, jezične značajke; međusobno druženje učenika, primijeniti pravila lijepa ponašanja.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Učenici i razrednici 7. i 8. razreda (Ankica Marjanović, Damir </w:t>
            </w:r>
            <w:proofErr w:type="spellStart"/>
            <w:r>
              <w:rPr>
                <w:sz w:val="22"/>
                <w:szCs w:val="22"/>
              </w:rPr>
              <w:t>Marunica</w:t>
            </w:r>
            <w:proofErr w:type="spellEnd"/>
            <w:r>
              <w:rPr>
                <w:sz w:val="22"/>
                <w:szCs w:val="22"/>
              </w:rPr>
              <w:t xml:space="preserve">, Goran </w:t>
            </w:r>
            <w:proofErr w:type="spellStart"/>
            <w:r>
              <w:rPr>
                <w:sz w:val="22"/>
                <w:szCs w:val="22"/>
              </w:rPr>
              <w:t>Vračić</w:t>
            </w:r>
            <w:proofErr w:type="spellEnd"/>
            <w:r>
              <w:rPr>
                <w:sz w:val="22"/>
                <w:szCs w:val="22"/>
              </w:rPr>
              <w:t>, Josipa Kovačić)</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Određivanje ciljeva i zadaća, odabir teme, provedba projekta na terenu.</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svibanj 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Cijena prijevoza autobusom, stručno vodstvo, ulaznice.</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Stečeno znanje primijeniti na satu razrednika, biologije, povijesti, geografije, hrvatskoga jezika. Kritički osvrt na provedenu terensku nastavu.</w:t>
            </w:r>
          </w:p>
        </w:tc>
      </w:tr>
    </w:tbl>
    <w:p w:rsidR="00B248F8" w:rsidRDefault="00B248F8">
      <w:pPr>
        <w:rPr>
          <w:color w:val="00B050"/>
        </w:rPr>
      </w:pPr>
    </w:p>
    <w:tbl>
      <w:tblPr>
        <w:tblStyle w:val="afffffb"/>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vAlign w:val="center"/>
          </w:tcPr>
          <w:p w:rsidR="00B248F8" w:rsidRPr="0072590A" w:rsidRDefault="003E1F33">
            <w:pPr>
              <w:jc w:val="center"/>
              <w:rPr>
                <w:b/>
              </w:rPr>
            </w:pPr>
            <w:r w:rsidRPr="0072590A">
              <w:rPr>
                <w:b/>
              </w:rPr>
              <w:t>Terenska nastava 8. razred, Vukovar</w:t>
            </w:r>
          </w:p>
          <w:p w:rsidR="00B248F8" w:rsidRDefault="003E1F33">
            <w:pPr>
              <w:jc w:val="center"/>
            </w:pPr>
            <w:r w:rsidRPr="0072590A">
              <w:rPr>
                <w:b/>
              </w:rPr>
              <w:t xml:space="preserve">Terenska nastava 8. razred, Pakrac, Lipik i </w:t>
            </w:r>
            <w:proofErr w:type="spellStart"/>
            <w:r w:rsidRPr="0072590A">
              <w:rPr>
                <w:b/>
              </w:rPr>
              <w:t>Okučani</w:t>
            </w:r>
            <w:proofErr w:type="spellEnd"/>
          </w:p>
        </w:tc>
      </w:tr>
      <w:tr w:rsidR="00B248F8" w:rsidTr="0072590A">
        <w:trPr>
          <w:trHeight w:val="1610"/>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vAlign w:val="center"/>
          </w:tcPr>
          <w:p w:rsidR="00B248F8" w:rsidRDefault="003E1F33">
            <w:pPr>
              <w:rPr>
                <w:sz w:val="22"/>
                <w:szCs w:val="22"/>
              </w:rPr>
            </w:pPr>
            <w:r>
              <w:rPr>
                <w:sz w:val="22"/>
                <w:szCs w:val="22"/>
              </w:rPr>
              <w:t xml:space="preserve">Bolje upoznavanje učenika 8. razreda s temom Domovinskog rata, učenicima jasnije prikazati vrijednosti Domovinskog rata. Obići muzeje (Gradski muzej Vukovar i Muzej vučedolske kulture ) i memorijalne centre (Spomen dom hrvatskih branitelja, Kukuruzni put, Mjesto sjećanja „Vukovarska bolnica“, Spomen dom Ovčara). Učenici će učiti o bitkama koje su se vodile na području Lipika, Pakraca i </w:t>
            </w:r>
            <w:proofErr w:type="spellStart"/>
            <w:r>
              <w:rPr>
                <w:sz w:val="22"/>
                <w:szCs w:val="22"/>
              </w:rPr>
              <w:t>Okučana</w:t>
            </w:r>
            <w:proofErr w:type="spellEnd"/>
            <w:r>
              <w:rPr>
                <w:sz w:val="22"/>
                <w:szCs w:val="22"/>
              </w:rPr>
              <w:t xml:space="preserve"> te upoznati kulturnu i povijesnu baštinu tog kraja. </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sz w:val="22"/>
                <w:szCs w:val="22"/>
              </w:rPr>
              <w:t xml:space="preserve">Očuvati sjećanje na Domovinski rat, prisjetiti se događaja 18.11.1991. u kojem je Vukovar nakon tromjesečne opsade uništen, zapaljen, a stanovništvo protjerano i ubijeno. Spoznati kolika je važnost Bitke za Vukovar u obrani ostatka Hrvatske. Spoznati kolika je važnost bitki koje su se vodile na području Lipika, Pakraca i </w:t>
            </w:r>
            <w:proofErr w:type="spellStart"/>
            <w:r>
              <w:rPr>
                <w:sz w:val="22"/>
                <w:szCs w:val="22"/>
              </w:rPr>
              <w:t>Okučana</w:t>
            </w:r>
            <w:proofErr w:type="spellEnd"/>
            <w:r>
              <w:rPr>
                <w:sz w:val="22"/>
                <w:szCs w:val="22"/>
              </w:rPr>
              <w:t>.</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 xml:space="preserve">Razrednici 8. razreda (Josipa Kovačić i Goran </w:t>
            </w:r>
            <w:proofErr w:type="spellStart"/>
            <w:r>
              <w:rPr>
                <w:sz w:val="22"/>
                <w:szCs w:val="22"/>
              </w:rPr>
              <w:t>Vračić</w:t>
            </w:r>
            <w:proofErr w:type="spellEnd"/>
            <w:r>
              <w:rPr>
                <w:sz w:val="22"/>
                <w:szCs w:val="22"/>
              </w:rPr>
              <w:t>) i učenici, učitelji u pratnji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Prijevoz autobusom do Vukovara i nazad. Posjet Vukovaru i stručna predavanja na lokacijama, razgledavanje znamenitosti, obilazak spomenika (u organizaciji Javne ustanove „ Memorijalni centar Domovinskog rata Vukovar“)</w:t>
            </w:r>
          </w:p>
          <w:p w:rsidR="00B248F8" w:rsidRDefault="003E1F33">
            <w:pPr>
              <w:rPr>
                <w:sz w:val="22"/>
                <w:szCs w:val="22"/>
              </w:rPr>
            </w:pPr>
            <w:r>
              <w:rPr>
                <w:sz w:val="22"/>
                <w:szCs w:val="22"/>
              </w:rPr>
              <w:t xml:space="preserve">Prijevoz autobusom do Pakraca, Lipika i </w:t>
            </w:r>
            <w:proofErr w:type="spellStart"/>
            <w:r>
              <w:rPr>
                <w:sz w:val="22"/>
                <w:szCs w:val="22"/>
              </w:rPr>
              <w:t>Okučana</w:t>
            </w:r>
            <w:proofErr w:type="spellEnd"/>
            <w:r>
              <w:rPr>
                <w:sz w:val="22"/>
                <w:szCs w:val="22"/>
              </w:rPr>
              <w:t xml:space="preserve"> i nazad. Posjet Pakracu, Lipiku i </w:t>
            </w:r>
            <w:proofErr w:type="spellStart"/>
            <w:r>
              <w:rPr>
                <w:sz w:val="22"/>
                <w:szCs w:val="22"/>
              </w:rPr>
              <w:t>Okučanima</w:t>
            </w:r>
            <w:proofErr w:type="spellEnd"/>
            <w:r>
              <w:rPr>
                <w:sz w:val="22"/>
                <w:szCs w:val="22"/>
              </w:rPr>
              <w:t xml:space="preserve"> i stručna predavanja, razgledavanje postavljenih memorijalnih znamenitosti i spomenika.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Vukovar – 20.10. 2025.</w:t>
            </w:r>
          </w:p>
          <w:p w:rsidR="00B248F8" w:rsidRDefault="003E1F33">
            <w:pPr>
              <w:rPr>
                <w:sz w:val="22"/>
                <w:szCs w:val="22"/>
              </w:rPr>
            </w:pPr>
            <w:r>
              <w:rPr>
                <w:sz w:val="22"/>
                <w:szCs w:val="22"/>
              </w:rPr>
              <w:t xml:space="preserve"> </w:t>
            </w:r>
            <w:r w:rsidR="00516D56">
              <w:rPr>
                <w:sz w:val="22"/>
                <w:szCs w:val="22"/>
              </w:rPr>
              <w:t xml:space="preserve">Pakrac, Lipik, </w:t>
            </w:r>
            <w:proofErr w:type="spellStart"/>
            <w:r w:rsidR="00516D56">
              <w:rPr>
                <w:sz w:val="22"/>
                <w:szCs w:val="22"/>
              </w:rPr>
              <w:t>Okučani</w:t>
            </w:r>
            <w:proofErr w:type="spellEnd"/>
            <w:r>
              <w:rPr>
                <w:sz w:val="22"/>
                <w:szCs w:val="22"/>
              </w:rPr>
              <w:t>– 2.12.2025.</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Troškove snosi Memorijalni centar Domovinskog rata, Vukovar</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Stručna predavanja, kviz znanja i Škola mira, razgovor s učenicima, izrada plakata</w:t>
            </w:r>
          </w:p>
        </w:tc>
      </w:tr>
    </w:tbl>
    <w:p w:rsidR="00B248F8" w:rsidRDefault="00B248F8">
      <w:pPr>
        <w:rPr>
          <w:color w:val="00B050"/>
        </w:rPr>
      </w:pPr>
    </w:p>
    <w:p w:rsidR="00B248F8" w:rsidRDefault="00B248F8">
      <w:pPr>
        <w:rPr>
          <w:color w:val="00B050"/>
        </w:rPr>
      </w:pPr>
    </w:p>
    <w:tbl>
      <w:tblPr>
        <w:tblStyle w:val="afffffc"/>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vAlign w:val="center"/>
          </w:tcPr>
          <w:p w:rsidR="00B248F8" w:rsidRPr="00516D56" w:rsidRDefault="003E1F33">
            <w:pPr>
              <w:jc w:val="center"/>
              <w:rPr>
                <w:b/>
              </w:rPr>
            </w:pPr>
            <w:r w:rsidRPr="00516D56">
              <w:rPr>
                <w:b/>
              </w:rPr>
              <w:t xml:space="preserve">Terenska nastava 8. razred, </w:t>
            </w:r>
            <w:proofErr w:type="spellStart"/>
            <w:r w:rsidRPr="00516D56">
              <w:rPr>
                <w:b/>
              </w:rPr>
              <w:t>WorldSkills</w:t>
            </w:r>
            <w:proofErr w:type="spellEnd"/>
            <w:r w:rsidRPr="00516D56">
              <w:rPr>
                <w:b/>
              </w:rPr>
              <w:t xml:space="preserve"> Croatia 2026</w:t>
            </w:r>
          </w:p>
        </w:tc>
      </w:tr>
      <w:tr w:rsidR="00B248F8" w:rsidTr="00516D56">
        <w:trPr>
          <w:trHeight w:val="1189"/>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vAlign w:val="center"/>
          </w:tcPr>
          <w:p w:rsidR="00B248F8" w:rsidRDefault="003E1F33">
            <w:pPr>
              <w:rPr>
                <w:sz w:val="22"/>
                <w:szCs w:val="22"/>
              </w:rPr>
            </w:pPr>
            <w:r>
              <w:rPr>
                <w:sz w:val="22"/>
                <w:szCs w:val="22"/>
              </w:rPr>
              <w:t>Detaljnije upoznavanje, promocija i popularizacija strukovnog obrazovanja. Učenici će imati priliku vidjeti koje mogućnosti pruža strukovno obrazovanje, uvjeriti se u atraktivnost strukovnih zanimanja i izvrsnost koju mogu dobiti u strukovnim školama.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sz w:val="22"/>
                <w:szCs w:val="22"/>
              </w:rPr>
              <w:t>Promocija strukovnih zanimanja, povećanje mogućnosti zaposlenja učenika koji će završiti strukovne škole.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 xml:space="preserve">Razrednici 8. razreda (Josipa Kovačić i Goran </w:t>
            </w:r>
            <w:proofErr w:type="spellStart"/>
            <w:r>
              <w:rPr>
                <w:sz w:val="22"/>
                <w:szCs w:val="22"/>
              </w:rPr>
              <w:t>Vračić</w:t>
            </w:r>
            <w:proofErr w:type="spellEnd"/>
            <w:r>
              <w:rPr>
                <w:sz w:val="22"/>
                <w:szCs w:val="22"/>
              </w:rPr>
              <w:t>), učenici i učitelji u pratnji</w:t>
            </w:r>
          </w:p>
          <w:p w:rsidR="00B248F8" w:rsidRDefault="00B248F8">
            <w:pPr>
              <w:rPr>
                <w:sz w:val="22"/>
                <w:szCs w:val="22"/>
              </w:rPr>
            </w:pPr>
          </w:p>
          <w:p w:rsidR="00B248F8"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Organizirano putem Agencije za strukovno obrazovanje i obrazovanje odraslih.</w:t>
            </w:r>
          </w:p>
          <w:p w:rsidR="00B248F8" w:rsidRDefault="00B248F8">
            <w:pPr>
              <w:rPr>
                <w:sz w:val="22"/>
                <w:szCs w:val="22"/>
              </w:rPr>
            </w:pP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Nema.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Razgovor s učenicima na satu razrednika (profesionalna orijentacija)</w:t>
            </w:r>
          </w:p>
        </w:tc>
      </w:tr>
    </w:tbl>
    <w:p w:rsidR="00B248F8" w:rsidRDefault="00B248F8">
      <w:pPr>
        <w:rPr>
          <w:color w:val="00B050"/>
        </w:rPr>
      </w:pPr>
    </w:p>
    <w:tbl>
      <w:tblPr>
        <w:tblStyle w:val="afffffd"/>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vAlign w:val="center"/>
          </w:tcPr>
          <w:p w:rsidR="00B248F8" w:rsidRPr="00E75D0B" w:rsidRDefault="003E1F33">
            <w:pPr>
              <w:jc w:val="center"/>
              <w:rPr>
                <w:b/>
              </w:rPr>
            </w:pPr>
            <w:r w:rsidRPr="00E75D0B">
              <w:rPr>
                <w:b/>
                <w:color w:val="0D0D0D"/>
              </w:rPr>
              <w:t xml:space="preserve">Terenska nastava </w:t>
            </w:r>
            <w:proofErr w:type="spellStart"/>
            <w:r w:rsidRPr="00E75D0B">
              <w:rPr>
                <w:b/>
                <w:color w:val="0D0D0D"/>
              </w:rPr>
              <w:t>Cinestar</w:t>
            </w:r>
            <w:proofErr w:type="spellEnd"/>
            <w:r w:rsidRPr="00E75D0B">
              <w:rPr>
                <w:b/>
                <w:color w:val="0D0D0D"/>
              </w:rPr>
              <w:t>, Slavonski Brod</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vAlign w:val="center"/>
          </w:tcPr>
          <w:p w:rsidR="00B248F8" w:rsidRDefault="003E1F33">
            <w:pPr>
              <w:rPr>
                <w:sz w:val="22"/>
                <w:szCs w:val="22"/>
              </w:rPr>
            </w:pPr>
            <w:r>
              <w:rPr>
                <w:sz w:val="22"/>
                <w:szCs w:val="22"/>
              </w:rPr>
              <w:t>Razvijanje pozitivnog odnosa prema filmu, kao vizualnoj projekciji u pokretu i filmskoj umjetnosti, te medijskoj kulturi. Ponoviti način ponašanja, odijevanja i razgovaranja u javnim prostorima i kulturnim ustanovama.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sz w:val="22"/>
                <w:szCs w:val="22"/>
              </w:rPr>
              <w:t>Kulturno osvješćivanje, razvijanje navike odlaženja u  kulturne ustanove, poticanje proučavanja filmske umjetnosti, pisanje o viđenom i prepričavanje viđenog,  medijska kultura kao važan dio nastave hrvatskog jezika</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Učitelji predmetne nastave od 5. do 8. razreda i učenici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 xml:space="preserve">Prijevoz autobusom od škole u </w:t>
            </w:r>
            <w:proofErr w:type="spellStart"/>
            <w:r>
              <w:rPr>
                <w:sz w:val="22"/>
                <w:szCs w:val="22"/>
              </w:rPr>
              <w:t>Bebrini</w:t>
            </w:r>
            <w:proofErr w:type="spellEnd"/>
            <w:r>
              <w:rPr>
                <w:sz w:val="22"/>
                <w:szCs w:val="22"/>
              </w:rPr>
              <w:t xml:space="preserve"> do </w:t>
            </w:r>
            <w:proofErr w:type="spellStart"/>
            <w:r>
              <w:rPr>
                <w:sz w:val="22"/>
                <w:szCs w:val="22"/>
              </w:rPr>
              <w:t>Cinestara</w:t>
            </w:r>
            <w:proofErr w:type="spellEnd"/>
            <w:r>
              <w:rPr>
                <w:sz w:val="22"/>
                <w:szCs w:val="22"/>
              </w:rPr>
              <w:t xml:space="preserve"> u Slavonskom Brodu i nazad</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B248F8">
            <w:pPr>
              <w:rPr>
                <w:sz w:val="22"/>
                <w:szCs w:val="22"/>
              </w:rPr>
            </w:pPr>
          </w:p>
          <w:p w:rsidR="00B248F8" w:rsidRDefault="003E1F33">
            <w:pPr>
              <w:rPr>
                <w:sz w:val="22"/>
                <w:szCs w:val="22"/>
              </w:rPr>
            </w:pPr>
            <w:r>
              <w:rPr>
                <w:sz w:val="22"/>
                <w:szCs w:val="22"/>
              </w:rPr>
              <w:t>Tijekom školske godine 2025./2026.</w:t>
            </w:r>
          </w:p>
          <w:p w:rsidR="00B248F8" w:rsidRDefault="00B248F8">
            <w:pPr>
              <w:rPr>
                <w:sz w:val="22"/>
                <w:szCs w:val="22"/>
              </w:rPr>
            </w:pP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Cijena ulaznice u kino.</w:t>
            </w:r>
          </w:p>
          <w:p w:rsidR="00B248F8" w:rsidRDefault="003E1F33">
            <w:pPr>
              <w:rPr>
                <w:sz w:val="22"/>
                <w:szCs w:val="22"/>
              </w:rPr>
            </w:pPr>
            <w:r>
              <w:rPr>
                <w:sz w:val="22"/>
                <w:szCs w:val="22"/>
              </w:rPr>
              <w:t>Cijena prijevoza autobusom do Slavonskog Broda i nazad</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Razgovor na satu hrvatskog jezika i satu razrednika, pisanje osvrta na odgledani film. Ocjenjivanje u skladu s Pravilnikom o načinima, postupcima i elementima vrednovanja učenika u osnovnoj i srednjoj školi i kriterijima ocjenjivanja</w:t>
            </w:r>
          </w:p>
        </w:tc>
      </w:tr>
    </w:tbl>
    <w:p w:rsidR="00B248F8" w:rsidRDefault="00B248F8">
      <w:pPr>
        <w:rPr>
          <w:color w:val="7030A0"/>
        </w:rPr>
      </w:pPr>
    </w:p>
    <w:p w:rsidR="00B248F8" w:rsidRDefault="00B248F8">
      <w:pPr>
        <w:rPr>
          <w:color w:val="538135"/>
        </w:rPr>
      </w:pPr>
    </w:p>
    <w:p w:rsidR="00B248F8" w:rsidRDefault="00B248F8">
      <w:pPr>
        <w:rPr>
          <w:color w:val="538135"/>
        </w:rPr>
      </w:pPr>
    </w:p>
    <w:tbl>
      <w:tblPr>
        <w:tblStyle w:val="afffffe"/>
        <w:tblW w:w="15075"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2175"/>
        <w:gridCol w:w="12900"/>
      </w:tblGrid>
      <w:tr w:rsidR="00B248F8">
        <w:trPr>
          <w:trHeight w:val="1365"/>
        </w:trPr>
        <w:tc>
          <w:tcPr>
            <w:tcW w:w="2175" w:type="dxa"/>
            <w:tcBorders>
              <w:top w:val="single" w:sz="5" w:space="0" w:color="000000"/>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line="276" w:lineRule="auto"/>
              <w:jc w:val="center"/>
              <w:rPr>
                <w:sz w:val="22"/>
                <w:szCs w:val="22"/>
              </w:rPr>
            </w:pPr>
            <w:r>
              <w:rPr>
                <w:sz w:val="22"/>
                <w:szCs w:val="22"/>
              </w:rPr>
              <w:t>Aktivnost,</w:t>
            </w:r>
          </w:p>
          <w:p w:rsidR="00B248F8" w:rsidRDefault="003E1F33">
            <w:pPr>
              <w:spacing w:line="276" w:lineRule="auto"/>
              <w:jc w:val="center"/>
              <w:rPr>
                <w:sz w:val="22"/>
                <w:szCs w:val="22"/>
              </w:rPr>
            </w:pPr>
            <w:r>
              <w:rPr>
                <w:sz w:val="22"/>
                <w:szCs w:val="22"/>
              </w:rPr>
              <w:t>program</w:t>
            </w:r>
          </w:p>
          <w:p w:rsidR="00B248F8" w:rsidRDefault="003E1F33">
            <w:pPr>
              <w:spacing w:line="276" w:lineRule="auto"/>
              <w:jc w:val="center"/>
              <w:rPr>
                <w:sz w:val="22"/>
                <w:szCs w:val="22"/>
              </w:rPr>
            </w:pPr>
            <w:r>
              <w:rPr>
                <w:sz w:val="22"/>
                <w:szCs w:val="22"/>
              </w:rPr>
              <w:t>ili</w:t>
            </w:r>
          </w:p>
          <w:p w:rsidR="00B248F8" w:rsidRDefault="003E1F33">
            <w:pPr>
              <w:spacing w:line="276" w:lineRule="auto"/>
              <w:jc w:val="center"/>
              <w:rPr>
                <w:sz w:val="22"/>
                <w:szCs w:val="22"/>
              </w:rPr>
            </w:pPr>
            <w:r>
              <w:rPr>
                <w:sz w:val="22"/>
                <w:szCs w:val="22"/>
              </w:rPr>
              <w:t>projekt</w:t>
            </w:r>
          </w:p>
        </w:tc>
        <w:tc>
          <w:tcPr>
            <w:tcW w:w="12900" w:type="dxa"/>
            <w:tcBorders>
              <w:top w:val="single" w:sz="5" w:space="0" w:color="000000"/>
              <w:left w:val="nil"/>
              <w:bottom w:val="single" w:sz="5" w:space="0" w:color="000000"/>
              <w:right w:val="single" w:sz="5" w:space="0" w:color="000000"/>
            </w:tcBorders>
            <w:shd w:val="clear" w:color="auto" w:fill="E1E6E6"/>
            <w:tcMar>
              <w:top w:w="0" w:type="dxa"/>
              <w:left w:w="100" w:type="dxa"/>
              <w:bottom w:w="0" w:type="dxa"/>
              <w:right w:w="100" w:type="dxa"/>
            </w:tcMar>
          </w:tcPr>
          <w:p w:rsidR="00B248F8" w:rsidRPr="00CB7B6F" w:rsidRDefault="003E1F33">
            <w:pPr>
              <w:spacing w:before="240" w:line="276" w:lineRule="auto"/>
              <w:jc w:val="center"/>
              <w:rPr>
                <w:b/>
              </w:rPr>
            </w:pPr>
            <w:r>
              <w:rPr>
                <w:sz w:val="22"/>
                <w:szCs w:val="22"/>
              </w:rPr>
              <w:t xml:space="preserve"> </w:t>
            </w:r>
            <w:r w:rsidRPr="00CB7B6F">
              <w:rPr>
                <w:b/>
              </w:rPr>
              <w:t>Odlazak na kazališnu predstavu</w:t>
            </w:r>
          </w:p>
        </w:tc>
      </w:tr>
      <w:tr w:rsidR="00B248F8">
        <w:trPr>
          <w:trHeight w:val="1410"/>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after="240" w:line="276" w:lineRule="auto"/>
              <w:rPr>
                <w:sz w:val="22"/>
                <w:szCs w:val="22"/>
              </w:rPr>
            </w:pPr>
            <w:r>
              <w:rPr>
                <w:sz w:val="22"/>
                <w:szCs w:val="22"/>
              </w:rPr>
              <w:t xml:space="preserve"> </w:t>
            </w:r>
          </w:p>
          <w:p w:rsidR="00B248F8" w:rsidRDefault="003E1F33">
            <w:pPr>
              <w:spacing w:before="240" w:line="276" w:lineRule="auto"/>
              <w:jc w:val="center"/>
              <w:rPr>
                <w:sz w:val="22"/>
                <w:szCs w:val="22"/>
              </w:rPr>
            </w:pPr>
            <w:r>
              <w:rPr>
                <w:sz w:val="22"/>
                <w:szCs w:val="22"/>
              </w:rPr>
              <w:t>Ishodi</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line="276" w:lineRule="auto"/>
              <w:rPr>
                <w:sz w:val="22"/>
                <w:szCs w:val="22"/>
              </w:rPr>
            </w:pPr>
            <w:r>
              <w:rPr>
                <w:sz w:val="22"/>
                <w:szCs w:val="22"/>
              </w:rPr>
              <w:t>OŠ HJ C.1.3. Učenik posjećuje kulturne događaje primjerene dobi</w:t>
            </w:r>
          </w:p>
          <w:p w:rsidR="00B248F8" w:rsidRDefault="003E1F33">
            <w:pPr>
              <w:spacing w:line="276" w:lineRule="auto"/>
              <w:rPr>
                <w:sz w:val="22"/>
                <w:szCs w:val="22"/>
              </w:rPr>
            </w:pPr>
            <w:r>
              <w:rPr>
                <w:sz w:val="22"/>
                <w:szCs w:val="22"/>
              </w:rPr>
              <w:t>OŠ HJ C.2.3.Učenik razlikuje i opisuje kulturne događaje koje posjećuje i iskazuje svoje mišljenje o njima.</w:t>
            </w:r>
          </w:p>
          <w:p w:rsidR="00B248F8" w:rsidRDefault="003E1F33">
            <w:pPr>
              <w:spacing w:line="276" w:lineRule="auto"/>
              <w:rPr>
                <w:sz w:val="22"/>
                <w:szCs w:val="22"/>
              </w:rPr>
            </w:pPr>
            <w:r>
              <w:rPr>
                <w:sz w:val="22"/>
                <w:szCs w:val="22"/>
              </w:rPr>
              <w:t>OŠ HJ C.3.3. Učenik razlikuje kulturne događaje koje posjećuje i iskazuje svoje mišljenje o njima.</w:t>
            </w:r>
          </w:p>
          <w:p w:rsidR="00B248F8" w:rsidRDefault="003E1F33">
            <w:pPr>
              <w:spacing w:line="276" w:lineRule="auto"/>
              <w:rPr>
                <w:sz w:val="22"/>
                <w:szCs w:val="22"/>
              </w:rPr>
            </w:pPr>
            <w:r>
              <w:rPr>
                <w:sz w:val="22"/>
                <w:szCs w:val="22"/>
              </w:rPr>
              <w:t>OŠ HJ C.4.3. Učenik razlikuje i opisuje kulturne događaje koje posjećuje i iskazuje svoje mišljenje o njima</w:t>
            </w:r>
          </w:p>
        </w:tc>
      </w:tr>
      <w:tr w:rsidR="00B248F8">
        <w:trPr>
          <w:trHeight w:val="1500"/>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line="276" w:lineRule="auto"/>
              <w:jc w:val="center"/>
              <w:rPr>
                <w:sz w:val="22"/>
                <w:szCs w:val="22"/>
              </w:rPr>
            </w:pPr>
            <w:r>
              <w:rPr>
                <w:sz w:val="22"/>
                <w:szCs w:val="22"/>
              </w:rPr>
              <w:t xml:space="preserve"> Namjena</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line="276" w:lineRule="auto"/>
              <w:rPr>
                <w:sz w:val="22"/>
                <w:szCs w:val="22"/>
              </w:rPr>
            </w:pPr>
            <w:r>
              <w:rPr>
                <w:sz w:val="22"/>
                <w:szCs w:val="22"/>
              </w:rPr>
              <w:t>Razvijati interes za čitanje i istraživanje.</w:t>
            </w:r>
          </w:p>
          <w:p w:rsidR="00B248F8" w:rsidRDefault="003E1F33">
            <w:pPr>
              <w:spacing w:line="276" w:lineRule="auto"/>
              <w:rPr>
                <w:sz w:val="22"/>
                <w:szCs w:val="22"/>
              </w:rPr>
            </w:pPr>
            <w:r>
              <w:rPr>
                <w:sz w:val="22"/>
                <w:szCs w:val="22"/>
              </w:rPr>
              <w:t>Učiti promišljati o likovima, radnji i poruci predstave.</w:t>
            </w:r>
          </w:p>
          <w:p w:rsidR="00B248F8" w:rsidRDefault="003E1F33">
            <w:pPr>
              <w:spacing w:line="276" w:lineRule="auto"/>
              <w:rPr>
                <w:sz w:val="22"/>
                <w:szCs w:val="22"/>
              </w:rPr>
            </w:pPr>
            <w:r>
              <w:rPr>
                <w:sz w:val="22"/>
                <w:szCs w:val="22"/>
              </w:rPr>
              <w:t>Učiti se pravilnom ponašanju u kulturnim ustanovama i zajedničkom doživljavanju umjetnosti.</w:t>
            </w:r>
          </w:p>
        </w:tc>
      </w:tr>
      <w:tr w:rsidR="00B248F8">
        <w:trPr>
          <w:trHeight w:val="735"/>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line="276" w:lineRule="auto"/>
              <w:jc w:val="center"/>
              <w:rPr>
                <w:sz w:val="22"/>
                <w:szCs w:val="22"/>
              </w:rPr>
            </w:pPr>
            <w:r>
              <w:rPr>
                <w:sz w:val="22"/>
                <w:szCs w:val="22"/>
              </w:rPr>
              <w:t>Nositelji aktivnosti</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before="240" w:line="276" w:lineRule="auto"/>
              <w:rPr>
                <w:sz w:val="22"/>
                <w:szCs w:val="22"/>
              </w:rPr>
            </w:pPr>
            <w:r>
              <w:rPr>
                <w:sz w:val="22"/>
                <w:szCs w:val="22"/>
              </w:rPr>
              <w:t>Učitelji hrvatskog jezika Mihaela Crnac, Sandra Jerković i Ivan Dujmović</w:t>
            </w:r>
          </w:p>
        </w:tc>
      </w:tr>
      <w:tr w:rsidR="00B248F8">
        <w:trPr>
          <w:trHeight w:val="645"/>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line="276" w:lineRule="auto"/>
              <w:jc w:val="center"/>
              <w:rPr>
                <w:sz w:val="22"/>
                <w:szCs w:val="22"/>
              </w:rPr>
            </w:pPr>
            <w:r>
              <w:rPr>
                <w:sz w:val="22"/>
                <w:szCs w:val="22"/>
              </w:rPr>
              <w:t>Način realizacije</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before="240" w:line="276" w:lineRule="auto"/>
              <w:rPr>
                <w:sz w:val="22"/>
                <w:szCs w:val="22"/>
              </w:rPr>
            </w:pPr>
            <w:r>
              <w:rPr>
                <w:sz w:val="22"/>
                <w:szCs w:val="22"/>
              </w:rPr>
              <w:t>Gledanje kazališne predstave u HNK-u u Osijeku, Zagrebu ili u Dječjem kazalištu Branka Mihaljevića u Osijeku</w:t>
            </w:r>
          </w:p>
        </w:tc>
      </w:tr>
      <w:tr w:rsidR="00B248F8">
        <w:trPr>
          <w:trHeight w:val="945"/>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line="276" w:lineRule="auto"/>
              <w:jc w:val="center"/>
              <w:rPr>
                <w:sz w:val="22"/>
                <w:szCs w:val="22"/>
              </w:rPr>
            </w:pPr>
            <w:r>
              <w:rPr>
                <w:sz w:val="22"/>
                <w:szCs w:val="22"/>
              </w:rPr>
              <w:t>Vremenski okvir i planirani broj sati tjedno</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E75D0B">
            <w:pPr>
              <w:spacing w:before="240" w:line="276" w:lineRule="auto"/>
              <w:rPr>
                <w:sz w:val="22"/>
                <w:szCs w:val="22"/>
              </w:rPr>
            </w:pPr>
            <w:r>
              <w:rPr>
                <w:sz w:val="22"/>
                <w:szCs w:val="22"/>
              </w:rPr>
              <w:t>listopad 2025. - svibanj 2026</w:t>
            </w:r>
            <w:r w:rsidR="003E1F33">
              <w:rPr>
                <w:sz w:val="22"/>
                <w:szCs w:val="22"/>
              </w:rPr>
              <w:t>.</w:t>
            </w:r>
          </w:p>
        </w:tc>
      </w:tr>
      <w:tr w:rsidR="00B248F8">
        <w:trPr>
          <w:trHeight w:val="780"/>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pPr>
              <w:spacing w:before="240" w:line="276" w:lineRule="auto"/>
              <w:jc w:val="center"/>
              <w:rPr>
                <w:sz w:val="22"/>
                <w:szCs w:val="22"/>
              </w:rPr>
            </w:pPr>
            <w:r>
              <w:rPr>
                <w:sz w:val="22"/>
                <w:szCs w:val="22"/>
              </w:rPr>
              <w:t>Detaljan troškovnik</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before="240" w:line="276" w:lineRule="auto"/>
              <w:rPr>
                <w:sz w:val="22"/>
                <w:szCs w:val="22"/>
              </w:rPr>
            </w:pPr>
            <w:r>
              <w:rPr>
                <w:sz w:val="22"/>
                <w:szCs w:val="22"/>
              </w:rPr>
              <w:t>Troškovi prijevoza i ulaznice.</w:t>
            </w:r>
          </w:p>
        </w:tc>
      </w:tr>
      <w:tr w:rsidR="00B248F8">
        <w:trPr>
          <w:trHeight w:val="1230"/>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B248F8" w:rsidRDefault="003E1F33" w:rsidP="004A3172">
            <w:pPr>
              <w:spacing w:before="240" w:line="276" w:lineRule="auto"/>
              <w:jc w:val="center"/>
              <w:rPr>
                <w:sz w:val="22"/>
                <w:szCs w:val="22"/>
              </w:rPr>
            </w:pPr>
            <w:r>
              <w:rPr>
                <w:sz w:val="22"/>
                <w:szCs w:val="22"/>
              </w:rPr>
              <w:t>Način</w:t>
            </w:r>
            <w:r w:rsidR="004A3172">
              <w:rPr>
                <w:sz w:val="22"/>
                <w:szCs w:val="22"/>
              </w:rPr>
              <w:t xml:space="preserve"> vrednovanja i način korištenja </w:t>
            </w:r>
            <w:r>
              <w:rPr>
                <w:sz w:val="22"/>
                <w:szCs w:val="22"/>
              </w:rPr>
              <w:t>rezultata vrednovanja</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B248F8" w:rsidRDefault="003E1F33">
            <w:pPr>
              <w:spacing w:before="240" w:line="276" w:lineRule="auto"/>
              <w:rPr>
                <w:sz w:val="22"/>
                <w:szCs w:val="22"/>
              </w:rPr>
            </w:pPr>
            <w:r>
              <w:rPr>
                <w:sz w:val="22"/>
                <w:szCs w:val="22"/>
              </w:rPr>
              <w:t xml:space="preserve"> Razgovor na satu hrvatskog jezika i osvrt na predstavu.</w:t>
            </w:r>
          </w:p>
        </w:tc>
      </w:tr>
    </w:tbl>
    <w:p w:rsidR="004A3172" w:rsidRDefault="004A3172">
      <w:pPr>
        <w:rPr>
          <w:color w:val="538135"/>
        </w:rPr>
      </w:pPr>
    </w:p>
    <w:tbl>
      <w:tblPr>
        <w:tblStyle w:val="affffff"/>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E75D0B" w:rsidRDefault="003E1F33">
            <w:pPr>
              <w:jc w:val="center"/>
              <w:rPr>
                <w:b/>
              </w:rPr>
            </w:pPr>
            <w:r w:rsidRPr="00E75D0B">
              <w:rPr>
                <w:b/>
              </w:rPr>
              <w:t>Međunarodni ukrajinski festival pjesme, plesa, poezi</w:t>
            </w:r>
            <w:r w:rsidR="001244A4">
              <w:rPr>
                <w:b/>
              </w:rPr>
              <w:t>je i likovne umjetnosti u Lovranu</w:t>
            </w:r>
          </w:p>
          <w:p w:rsidR="00B248F8" w:rsidRPr="00E75D0B" w:rsidRDefault="003E1F33">
            <w:pPr>
              <w:jc w:val="center"/>
              <w:rPr>
                <w:b/>
              </w:rPr>
            </w:pPr>
            <w:r w:rsidRPr="00E75D0B">
              <w:rPr>
                <w:b/>
              </w:rPr>
              <w:t>Natjecanje u pjesmi, plesu, poeziji i likovnoj umjetnosti</w:t>
            </w:r>
          </w:p>
          <w:p w:rsidR="00B248F8" w:rsidRDefault="00B248F8">
            <w:pPr>
              <w:rPr>
                <w:sz w:val="22"/>
                <w:szCs w:val="22"/>
              </w:rPr>
            </w:pPr>
          </w:p>
        </w:tc>
      </w:tr>
      <w:tr w:rsidR="00B248F8" w:rsidTr="00E75D0B">
        <w:trPr>
          <w:trHeight w:val="16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Učenik sudjeluje na kulturnim događanjima na kojima se stječu znanja i razvijaju vještine međukulturnoga ophođenja te svijesti i stavovi o različitostima unutar vlastite i drugih kultura čime se potiče uvažavanje drugih i drugačijih.</w:t>
            </w:r>
          </w:p>
          <w:p w:rsidR="00B248F8" w:rsidRDefault="003E1F33">
            <w:pPr>
              <w:rPr>
                <w:sz w:val="22"/>
                <w:szCs w:val="22"/>
              </w:rPr>
            </w:pPr>
            <w:r>
              <w:rPr>
                <w:sz w:val="22"/>
                <w:szCs w:val="22"/>
              </w:rPr>
              <w:t xml:space="preserve">Uz ovladavanje materinskim jezikom, učenik pokazuje interes za učenje kulture i povijesti, razvije pozitivan stav i samopouzdanje. </w:t>
            </w:r>
          </w:p>
          <w:p w:rsidR="00B248F8" w:rsidRDefault="003E1F33">
            <w:pPr>
              <w:rPr>
                <w:sz w:val="22"/>
                <w:szCs w:val="22"/>
              </w:rPr>
            </w:pPr>
            <w:r>
              <w:rPr>
                <w:sz w:val="22"/>
                <w:szCs w:val="22"/>
              </w:rPr>
              <w:t>Učenik razvije kreativno izražavanje, medijsku pismenost, ponašanje na pozornici, samopouzdanje.</w:t>
            </w:r>
          </w:p>
          <w:p w:rsidR="00B248F8" w:rsidRDefault="003E1F33">
            <w:pPr>
              <w:rPr>
                <w:sz w:val="22"/>
                <w:szCs w:val="22"/>
              </w:rPr>
            </w:pPr>
            <w:r>
              <w:rPr>
                <w:sz w:val="22"/>
                <w:szCs w:val="22"/>
              </w:rPr>
              <w:t>Učenik sudjeluje u ostvarivanju suradnje škole s ukrajinskim udrugama na području RH.</w:t>
            </w:r>
          </w:p>
          <w:p w:rsidR="00B248F8" w:rsidRDefault="003E1F33">
            <w:pPr>
              <w:rPr>
                <w:sz w:val="22"/>
                <w:szCs w:val="22"/>
              </w:rPr>
            </w:pPr>
            <w:r>
              <w:rPr>
                <w:sz w:val="22"/>
                <w:szCs w:val="22"/>
              </w:rPr>
              <w:t>Učenik kroz recitaciju, pjesmu, umjetnost, glumu i ples aktivno prezentira stečeno na nastavi znanje jezika, književnosti, povijesti i kulture.</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Kroz pjesmu, recitacije, dramsko izvođenje, ples, referate, izložbe upoznati sudionike i goste kulturnih događaja  o ukrajinskoj kulturi, bogatstvu i ljepoti ukrajinske narodne nošnje.</w:t>
            </w:r>
          </w:p>
          <w:p w:rsidR="00B248F8" w:rsidRDefault="003E1F33">
            <w:pPr>
              <w:rPr>
                <w:sz w:val="22"/>
                <w:szCs w:val="22"/>
              </w:rPr>
            </w:pPr>
            <w:r>
              <w:rPr>
                <w:sz w:val="22"/>
                <w:szCs w:val="22"/>
              </w:rPr>
              <w:t>Uz folklor, koji njeguju ukrajinske udruge, prikazati stečena u školi znanja ukrajinskog jezika, književnosti, povijesti, zemljopisa, kulture.</w:t>
            </w:r>
          </w:p>
          <w:p w:rsidR="00B248F8" w:rsidRDefault="003E1F33">
            <w:pPr>
              <w:rPr>
                <w:sz w:val="22"/>
                <w:szCs w:val="22"/>
              </w:rPr>
            </w:pPr>
            <w:r>
              <w:rPr>
                <w:sz w:val="22"/>
                <w:szCs w:val="22"/>
              </w:rPr>
              <w:t>Prezentirati i čuvati ukrajinske narodne tradicije. Otkrivati dječje talente.</w:t>
            </w:r>
          </w:p>
          <w:p w:rsidR="00B248F8" w:rsidRDefault="003E1F33">
            <w:pPr>
              <w:rPr>
                <w:sz w:val="22"/>
                <w:szCs w:val="22"/>
              </w:rPr>
            </w:pPr>
            <w:r>
              <w:rPr>
                <w:sz w:val="22"/>
                <w:szCs w:val="22"/>
              </w:rPr>
              <w:t xml:space="preserve">Prikazati bogatstvo različitosti i razviti kod djece i njihovih roditelja pozitivne osjećaje i sklonost prema vlastitoj nacionalnoj kulturi i podrijetlu. </w:t>
            </w:r>
          </w:p>
        </w:tc>
      </w:tr>
      <w:tr w:rsidR="00B248F8">
        <w:trPr>
          <w:trHeight w:val="695"/>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Prof. ukrajinskog jezika i književnosti, </w:t>
            </w:r>
            <w:proofErr w:type="spellStart"/>
            <w:r>
              <w:rPr>
                <w:sz w:val="22"/>
                <w:szCs w:val="22"/>
              </w:rPr>
              <w:t>Oksana</w:t>
            </w:r>
            <w:proofErr w:type="spellEnd"/>
            <w:r>
              <w:rPr>
                <w:sz w:val="22"/>
                <w:szCs w:val="22"/>
              </w:rPr>
              <w:t xml:space="preserve"> </w:t>
            </w:r>
            <w:proofErr w:type="spellStart"/>
            <w:r>
              <w:rPr>
                <w:sz w:val="22"/>
                <w:szCs w:val="22"/>
              </w:rPr>
              <w:t>Martinjuk</w:t>
            </w:r>
            <w:proofErr w:type="spellEnd"/>
            <w:r>
              <w:rPr>
                <w:sz w:val="22"/>
                <w:szCs w:val="22"/>
              </w:rPr>
              <w:t xml:space="preserve"> </w:t>
            </w:r>
          </w:p>
          <w:p w:rsidR="00B248F8" w:rsidRDefault="003E1F33">
            <w:pPr>
              <w:rPr>
                <w:sz w:val="22"/>
                <w:szCs w:val="22"/>
              </w:rPr>
            </w:pPr>
            <w:r>
              <w:rPr>
                <w:sz w:val="22"/>
                <w:szCs w:val="22"/>
              </w:rPr>
              <w:t>te učenici koji njeguju materinski jezik na nastavi u školi (</w:t>
            </w:r>
            <w:proofErr w:type="spellStart"/>
            <w:r>
              <w:rPr>
                <w:sz w:val="22"/>
                <w:szCs w:val="22"/>
              </w:rPr>
              <w:t>Kaniža</w:t>
            </w:r>
            <w:proofErr w:type="spellEnd"/>
            <w:r>
              <w:rPr>
                <w:sz w:val="22"/>
                <w:szCs w:val="22"/>
              </w:rPr>
              <w:t xml:space="preserve"> i Šumeće).</w:t>
            </w:r>
          </w:p>
          <w:p w:rsidR="00B248F8"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proofErr w:type="spellStart"/>
            <w:r>
              <w:rPr>
                <w:sz w:val="22"/>
                <w:szCs w:val="22"/>
              </w:rPr>
              <w:t>Izvanučionična</w:t>
            </w:r>
            <w:proofErr w:type="spellEnd"/>
            <w:r>
              <w:rPr>
                <w:sz w:val="22"/>
                <w:szCs w:val="22"/>
              </w:rPr>
              <w:t xml:space="preserve"> aktivnost</w:t>
            </w:r>
          </w:p>
          <w:p w:rsidR="00B248F8" w:rsidRDefault="003E1F33">
            <w:pPr>
              <w:rPr>
                <w:sz w:val="22"/>
                <w:szCs w:val="22"/>
              </w:rPr>
            </w:pPr>
            <w:r>
              <w:rPr>
                <w:sz w:val="22"/>
                <w:szCs w:val="22"/>
              </w:rPr>
              <w:t xml:space="preserve">Priprema za sudjelovanje u programu festivala, natjecanja. </w:t>
            </w:r>
          </w:p>
          <w:p w:rsidR="00B248F8" w:rsidRDefault="003E1F33">
            <w:pPr>
              <w:rPr>
                <w:sz w:val="22"/>
                <w:szCs w:val="22"/>
              </w:rPr>
            </w:pPr>
            <w:r>
              <w:rPr>
                <w:sz w:val="22"/>
                <w:szCs w:val="22"/>
              </w:rPr>
              <w:t>Izučavanje tematskih pjesama i poezije, priprema likovne izložbe, referata, pjesama, plesa.</w:t>
            </w:r>
          </w:p>
          <w:p w:rsidR="00B248F8" w:rsidRDefault="003E1F33">
            <w:pPr>
              <w:rPr>
                <w:sz w:val="22"/>
                <w:szCs w:val="22"/>
              </w:rPr>
            </w:pPr>
            <w:r>
              <w:rPr>
                <w:sz w:val="22"/>
                <w:szCs w:val="22"/>
              </w:rPr>
              <w:t>Ostvarivanje projekta u okviru međunarodnog ukrajinskog festivala u suradnji s ukrajinskim Udrugama.</w:t>
            </w:r>
          </w:p>
        </w:tc>
      </w:tr>
      <w:tr w:rsidR="00B248F8">
        <w:trPr>
          <w:trHeight w:val="92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E75D0B">
            <w:pPr>
              <w:rPr>
                <w:sz w:val="22"/>
                <w:szCs w:val="22"/>
              </w:rPr>
            </w:pPr>
            <w:r>
              <w:rPr>
                <w:sz w:val="22"/>
                <w:szCs w:val="22"/>
              </w:rPr>
              <w:t>Lipanj 2026</w:t>
            </w:r>
            <w:r w:rsidR="003E1F33">
              <w:rPr>
                <w:sz w:val="22"/>
                <w:szCs w:val="22"/>
              </w:rPr>
              <w:t>.</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 xml:space="preserve">50 </w:t>
            </w:r>
            <w:proofErr w:type="spellStart"/>
            <w:r>
              <w:rPr>
                <w:sz w:val="22"/>
                <w:szCs w:val="22"/>
              </w:rPr>
              <w:t>eur</w:t>
            </w:r>
            <w:proofErr w:type="spellEnd"/>
            <w:r>
              <w:rPr>
                <w:sz w:val="22"/>
                <w:szCs w:val="22"/>
              </w:rPr>
              <w:t xml:space="preserve">. </w:t>
            </w:r>
          </w:p>
          <w:p w:rsidR="00B248F8" w:rsidRDefault="003E1F33">
            <w:pPr>
              <w:rPr>
                <w:sz w:val="22"/>
                <w:szCs w:val="22"/>
              </w:rPr>
            </w:pPr>
            <w:r>
              <w:rPr>
                <w:sz w:val="22"/>
                <w:szCs w:val="22"/>
              </w:rPr>
              <w:t>Hamer, papir A4, kolor papir, vruće ljepilo, tempere, materijal za izradu vjenčića, materijal za likovne izložbe, USB…</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Pismeno i usmeno praćenje, ocjenjivanje učenika tijekom pripreme za nastupe i nakon nastupa. Učenje materinskog jezika kroz pjesmu, poeziju, glumu. Očekivani rezultat: uključivanje više učenika u nastavni proces, te aktivnu djelatnost u ukrajinskim udrugama.</w:t>
            </w:r>
          </w:p>
        </w:tc>
      </w:tr>
    </w:tbl>
    <w:p w:rsidR="00F10FE7" w:rsidRDefault="00F10FE7" w:rsidP="00CC4C04">
      <w:pPr>
        <w:jc w:val="center"/>
        <w:rPr>
          <w:b/>
          <w:color w:val="8496B0"/>
        </w:rPr>
      </w:pPr>
    </w:p>
    <w:p w:rsidR="00B248F8" w:rsidRDefault="003E1F33" w:rsidP="00CC4C04">
      <w:pPr>
        <w:jc w:val="center"/>
        <w:rPr>
          <w:color w:val="8496B0"/>
        </w:rPr>
      </w:pPr>
      <w:r>
        <w:rPr>
          <w:b/>
          <w:color w:val="8496B0"/>
        </w:rPr>
        <w:lastRenderedPageBreak/>
        <w:t>PROJEKTI- RAZREDNA NASTAVA</w:t>
      </w:r>
    </w:p>
    <w:p w:rsidR="00B248F8" w:rsidRDefault="00B248F8"/>
    <w:tbl>
      <w:tblPr>
        <w:tblStyle w:val="affffff0"/>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CC4C04" w:rsidRDefault="003E1F33">
            <w:pPr>
              <w:jc w:val="center"/>
              <w:rPr>
                <w:b/>
                <w:sz w:val="22"/>
                <w:szCs w:val="22"/>
              </w:rPr>
            </w:pPr>
            <w:r w:rsidRPr="00CC4C04">
              <w:rPr>
                <w:b/>
              </w:rPr>
              <w:t xml:space="preserve">Čajanka s teta Julijom, PŠ Šumeće </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CB7B6F" w:rsidRDefault="003E1F33">
            <w:pPr>
              <w:rPr>
                <w:sz w:val="22"/>
                <w:szCs w:val="22"/>
              </w:rPr>
            </w:pPr>
            <w:r w:rsidRPr="00CB7B6F">
              <w:rPr>
                <w:sz w:val="22"/>
                <w:szCs w:val="22"/>
              </w:rPr>
              <w:t>OŠ HJ A.1.2. Učenik sluša s razumijevanjem jednostavne govorne/čitane tekstove, točno izgovara glasove, riječi i rečenice na temelju slušanoga teksta.</w:t>
            </w:r>
          </w:p>
          <w:p w:rsidR="00B248F8" w:rsidRPr="00CB7B6F" w:rsidRDefault="003E1F33">
            <w:pPr>
              <w:rPr>
                <w:sz w:val="22"/>
                <w:szCs w:val="22"/>
              </w:rPr>
            </w:pPr>
            <w:r w:rsidRPr="00CB7B6F">
              <w:rPr>
                <w:sz w:val="22"/>
                <w:szCs w:val="22"/>
              </w:rPr>
              <w:t>OŠ HJ B.1.4.  B 1. 4 Učenik izabire ponuđene književne tekstove i čita/sluša ih s razumijevanjem prema vlastitome interesu.</w:t>
            </w:r>
          </w:p>
          <w:p w:rsidR="00B248F8" w:rsidRPr="00CB7B6F" w:rsidRDefault="003E1F33">
            <w:pPr>
              <w:rPr>
                <w:sz w:val="22"/>
                <w:szCs w:val="22"/>
              </w:rPr>
            </w:pPr>
            <w:r w:rsidRPr="00CB7B6F">
              <w:rPr>
                <w:sz w:val="22"/>
                <w:szCs w:val="22"/>
              </w:rPr>
              <w:t>OŠ HJ B.3.1. Učenik iskazuje i objašnjava svoja zapažanja, misli i osjećaje nakon slušanja/čitanja književnoga teksta te povezuje sadržaj i temu teksta s vlastitim iskustvom.</w:t>
            </w:r>
          </w:p>
          <w:p w:rsidR="00B248F8" w:rsidRPr="00CB7B6F" w:rsidRDefault="003E1F33">
            <w:pPr>
              <w:rPr>
                <w:sz w:val="22"/>
                <w:szCs w:val="22"/>
              </w:rPr>
            </w:pPr>
            <w:r w:rsidRPr="00CB7B6F">
              <w:rPr>
                <w:sz w:val="22"/>
                <w:szCs w:val="22"/>
              </w:rPr>
              <w:t>PŠ HJ B.3.4. Učenik redovito čita iz užitka i prema vlastitome interesu te razlikuje vrste knjiga za djecu.</w:t>
            </w:r>
          </w:p>
          <w:p w:rsidR="00B248F8" w:rsidRPr="00CB7B6F" w:rsidRDefault="003E1F33">
            <w:pPr>
              <w:rPr>
                <w:sz w:val="22"/>
                <w:szCs w:val="22"/>
              </w:rPr>
            </w:pPr>
            <w:proofErr w:type="spellStart"/>
            <w:r w:rsidRPr="00CB7B6F">
              <w:rPr>
                <w:sz w:val="22"/>
                <w:szCs w:val="22"/>
              </w:rPr>
              <w:t>osr</w:t>
            </w:r>
            <w:proofErr w:type="spellEnd"/>
            <w:r w:rsidRPr="00CB7B6F">
              <w:rPr>
                <w:sz w:val="22"/>
                <w:szCs w:val="22"/>
              </w:rPr>
              <w:t xml:space="preserve"> b.1.2. Razvija komunikacijske kompetencije</w:t>
            </w:r>
          </w:p>
          <w:p w:rsidR="00B248F8" w:rsidRPr="00CB7B6F" w:rsidRDefault="003E1F33">
            <w:pPr>
              <w:rPr>
                <w:sz w:val="22"/>
                <w:szCs w:val="22"/>
              </w:rPr>
            </w:pPr>
            <w:proofErr w:type="spellStart"/>
            <w:r w:rsidRPr="00CB7B6F">
              <w:rPr>
                <w:sz w:val="22"/>
                <w:szCs w:val="22"/>
              </w:rPr>
              <w:t>goo</w:t>
            </w:r>
            <w:proofErr w:type="spellEnd"/>
            <w:r w:rsidRPr="00CB7B6F">
              <w:rPr>
                <w:sz w:val="22"/>
                <w:szCs w:val="22"/>
              </w:rPr>
              <w:t xml:space="preserve"> C.1.1. Sudjeluje u zajedničkom radu u razredu</w:t>
            </w:r>
          </w:p>
          <w:p w:rsidR="00B248F8" w:rsidRDefault="003E1F33">
            <w:pPr>
              <w:rPr>
                <w:sz w:val="22"/>
                <w:szCs w:val="22"/>
              </w:rPr>
            </w:pPr>
            <w:proofErr w:type="spellStart"/>
            <w:r w:rsidRPr="00CB7B6F">
              <w:rPr>
                <w:sz w:val="22"/>
                <w:szCs w:val="22"/>
              </w:rPr>
              <w:t>uku</w:t>
            </w:r>
            <w:proofErr w:type="spellEnd"/>
            <w:r w:rsidRPr="00CB7B6F">
              <w:rPr>
                <w:sz w:val="22"/>
                <w:szCs w:val="22"/>
              </w:rPr>
              <w:t xml:space="preserve"> A.1.4. Učenik oblikuje i izražava svoje misli i osjećaje</w:t>
            </w:r>
          </w:p>
          <w:p w:rsidR="00CB7B6F" w:rsidRPr="00CB7B6F" w:rsidRDefault="00CB7B6F">
            <w:pPr>
              <w:rPr>
                <w:sz w:val="22"/>
                <w:szCs w:val="22"/>
              </w:rPr>
            </w:pPr>
          </w:p>
        </w:tc>
      </w:tr>
      <w:tr w:rsidR="00B248F8">
        <w:trPr>
          <w:trHeight w:val="548"/>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Pr="00CB7B6F" w:rsidRDefault="003E1F33">
            <w:pPr>
              <w:rPr>
                <w:sz w:val="22"/>
                <w:szCs w:val="22"/>
              </w:rPr>
            </w:pPr>
            <w:r w:rsidRPr="00CB7B6F">
              <w:rPr>
                <w:sz w:val="22"/>
                <w:szCs w:val="22"/>
              </w:rPr>
              <w:t>Motivirati i poticati učenike na čitanje, kako bi čitanje učenicima postalo užitak, a ne obveza.</w:t>
            </w:r>
          </w:p>
        </w:tc>
      </w:tr>
      <w:tr w:rsidR="00B248F8">
        <w:trPr>
          <w:trHeight w:val="580"/>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CB7B6F" w:rsidRDefault="003E1F33">
            <w:pPr>
              <w:rPr>
                <w:sz w:val="22"/>
                <w:szCs w:val="22"/>
              </w:rPr>
            </w:pPr>
            <w:r w:rsidRPr="00CB7B6F">
              <w:rPr>
                <w:sz w:val="22"/>
                <w:szCs w:val="22"/>
              </w:rPr>
              <w:t xml:space="preserve">Učenici 1., 2., 3., i 4. razreda, učiteljice Sandra Lipovac i Ana </w:t>
            </w:r>
            <w:proofErr w:type="spellStart"/>
            <w:r w:rsidRPr="00CB7B6F">
              <w:rPr>
                <w:sz w:val="22"/>
                <w:szCs w:val="22"/>
              </w:rPr>
              <w:t>Lačić</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Pr="00CB7B6F" w:rsidRDefault="003E1F33">
            <w:pPr>
              <w:rPr>
                <w:sz w:val="22"/>
                <w:szCs w:val="22"/>
              </w:rPr>
            </w:pPr>
            <w:r w:rsidRPr="00CB7B6F">
              <w:rPr>
                <w:sz w:val="22"/>
                <w:szCs w:val="22"/>
              </w:rPr>
              <w:t xml:space="preserve">Čitanje književnih djela, te razgovor i promišljanje o istima.  </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CB7B6F" w:rsidRDefault="003E1F33">
            <w:pPr>
              <w:rPr>
                <w:sz w:val="22"/>
                <w:szCs w:val="22"/>
              </w:rPr>
            </w:pPr>
            <w:r w:rsidRPr="00CB7B6F">
              <w:rPr>
                <w:sz w:val="22"/>
                <w:szCs w:val="22"/>
              </w:rPr>
              <w:t>Tijekom školske godine 2025./2026.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CB7B6F" w:rsidRDefault="003E1F33">
            <w:pPr>
              <w:rPr>
                <w:sz w:val="22"/>
                <w:szCs w:val="22"/>
              </w:rPr>
            </w:pPr>
            <w:r w:rsidRPr="00CB7B6F">
              <w:rPr>
                <w:sz w:val="22"/>
                <w:szCs w:val="22"/>
              </w:rPr>
              <w:t>Nema dodatnih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CB7B6F" w:rsidRDefault="003E1F33">
            <w:pPr>
              <w:rPr>
                <w:sz w:val="22"/>
                <w:szCs w:val="22"/>
              </w:rPr>
            </w:pPr>
            <w:r w:rsidRPr="00CB7B6F">
              <w:rPr>
                <w:sz w:val="22"/>
                <w:szCs w:val="22"/>
              </w:rPr>
              <w:t>Kontinuirano praćenje napretka učenika te motiviranje na daljnji rad.</w:t>
            </w:r>
          </w:p>
        </w:tc>
      </w:tr>
    </w:tbl>
    <w:p w:rsidR="00B248F8" w:rsidRDefault="00B248F8"/>
    <w:p w:rsidR="00B248F8" w:rsidRDefault="00B248F8"/>
    <w:tbl>
      <w:tblPr>
        <w:tblStyle w:val="affffff1"/>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rPr>
                <w:sz w:val="22"/>
                <w:szCs w:val="22"/>
              </w:rPr>
            </w:pPr>
          </w:p>
          <w:p w:rsidR="00B248F8" w:rsidRPr="00CC4C04" w:rsidRDefault="003E1F33">
            <w:pPr>
              <w:jc w:val="center"/>
              <w:rPr>
                <w:b/>
              </w:rPr>
            </w:pPr>
            <w:r w:rsidRPr="00CC4C04">
              <w:rPr>
                <w:b/>
              </w:rPr>
              <w:t>Matematika je za svakog đaka, PŠ Šumeće KO 2.-3.. razreda</w:t>
            </w:r>
          </w:p>
        </w:tc>
      </w:tr>
      <w:tr w:rsidR="00B248F8">
        <w:trPr>
          <w:trHeight w:val="1868"/>
        </w:trPr>
        <w:tc>
          <w:tcPr>
            <w:tcW w:w="2186" w:type="dxa"/>
            <w:shd w:val="clear" w:color="auto" w:fill="A7B3B5"/>
            <w:vAlign w:val="center"/>
          </w:tcPr>
          <w:p w:rsidR="00B248F8" w:rsidRDefault="003E1F33">
            <w:r>
              <w:t xml:space="preserve">      Ishodi</w:t>
            </w:r>
          </w:p>
        </w:tc>
        <w:tc>
          <w:tcPr>
            <w:tcW w:w="12898" w:type="dxa"/>
            <w:shd w:val="clear" w:color="auto" w:fill="E1E6E6"/>
          </w:tcPr>
          <w:p w:rsidR="00B248F8" w:rsidRDefault="003E1F33">
            <w:pPr>
              <w:rPr>
                <w:sz w:val="22"/>
                <w:szCs w:val="22"/>
              </w:rPr>
            </w:pPr>
            <w:r>
              <w:rPr>
                <w:sz w:val="22"/>
                <w:szCs w:val="22"/>
              </w:rPr>
              <w:t>Svrha projekta „Matematika je za svakog đaka“ je kroz igru, radionicu, druženje roditelja i učenika popularizirati matematiku među učenicima, razvoj pozitivnog stava prema matematici, razvoj vještina cjeloživotnog učenja, timskog rada i želje za napredovanjem, usvajanjem više razine nastavnih sadržaja te poticanje kompetitivnosti i natjecateljskog duha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Projekt je namijenjen učenicima KO 2. i 3. razreda PŠ Šumeće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Učiteljica razredne nastave Sandra Lipovac, učenici KO 2. i 3. razreda PŠ Šumeće i roditelji.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Matematička radionica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Siječanj/veljača 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Troškovi za izradu plakata, kopiranja, materijale, nagrade (oko 50€).</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Natjecanje učenika i roditelja u matematičkom </w:t>
            </w:r>
            <w:proofErr w:type="spellStart"/>
            <w:r>
              <w:rPr>
                <w:sz w:val="22"/>
                <w:szCs w:val="22"/>
              </w:rPr>
              <w:t>escape</w:t>
            </w:r>
            <w:proofErr w:type="spellEnd"/>
            <w:r>
              <w:rPr>
                <w:sz w:val="22"/>
                <w:szCs w:val="22"/>
              </w:rPr>
              <w:t xml:space="preserve"> </w:t>
            </w:r>
            <w:proofErr w:type="spellStart"/>
            <w:r>
              <w:rPr>
                <w:sz w:val="22"/>
                <w:szCs w:val="22"/>
              </w:rPr>
              <w:t>roomu</w:t>
            </w:r>
            <w:proofErr w:type="spellEnd"/>
            <w:r>
              <w:rPr>
                <w:sz w:val="22"/>
                <w:szCs w:val="22"/>
              </w:rPr>
              <w:t>.</w:t>
            </w:r>
          </w:p>
        </w:tc>
      </w:tr>
    </w:tbl>
    <w:p w:rsidR="00B248F8" w:rsidRDefault="00B248F8"/>
    <w:tbl>
      <w:tblPr>
        <w:tblStyle w:val="affffff2"/>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rsidTr="00CC4C04">
        <w:trPr>
          <w:trHeight w:val="1721"/>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spacing w:line="276" w:lineRule="auto"/>
              <w:jc w:val="center"/>
            </w:pPr>
          </w:p>
          <w:p w:rsidR="00B248F8" w:rsidRPr="00CC4C04" w:rsidRDefault="003E1F33">
            <w:pPr>
              <w:spacing w:line="276" w:lineRule="auto"/>
              <w:jc w:val="center"/>
              <w:rPr>
                <w:b/>
              </w:rPr>
            </w:pPr>
            <w:r w:rsidRPr="00CC4C04">
              <w:rPr>
                <w:b/>
              </w:rPr>
              <w:t>Božićni put dobrote</w:t>
            </w:r>
          </w:p>
          <w:p w:rsidR="00B248F8" w:rsidRPr="00CC4C04" w:rsidRDefault="003E1F33">
            <w:pPr>
              <w:jc w:val="center"/>
              <w:rPr>
                <w:b/>
                <w:color w:val="000000"/>
              </w:rPr>
            </w:pPr>
            <w:r w:rsidRPr="00CC4C04">
              <w:rPr>
                <w:b/>
                <w:color w:val="000000"/>
              </w:rPr>
              <w:t xml:space="preserve">PŠ Šumeće,  MŠ </w:t>
            </w:r>
            <w:proofErr w:type="spellStart"/>
            <w:r w:rsidRPr="00CC4C04">
              <w:rPr>
                <w:b/>
                <w:color w:val="000000"/>
              </w:rPr>
              <w:t>Bebrina</w:t>
            </w:r>
            <w:proofErr w:type="spellEnd"/>
            <w:r w:rsidRPr="00CC4C04">
              <w:rPr>
                <w:b/>
                <w:color w:val="000000"/>
              </w:rPr>
              <w:t xml:space="preserve">, PŠ </w:t>
            </w:r>
            <w:proofErr w:type="spellStart"/>
            <w:r w:rsidRPr="00CC4C04">
              <w:rPr>
                <w:b/>
                <w:color w:val="000000"/>
              </w:rPr>
              <w:t>Stupnički</w:t>
            </w:r>
            <w:proofErr w:type="spellEnd"/>
            <w:r w:rsidRPr="00CC4C04">
              <w:rPr>
                <w:b/>
                <w:color w:val="000000"/>
              </w:rPr>
              <w:t xml:space="preserve"> Kuti,</w:t>
            </w:r>
          </w:p>
          <w:p w:rsidR="00B248F8" w:rsidRPr="00CC4C04" w:rsidRDefault="003E1F33">
            <w:pPr>
              <w:jc w:val="center"/>
              <w:rPr>
                <w:b/>
                <w:color w:val="000000"/>
              </w:rPr>
            </w:pPr>
            <w:r w:rsidRPr="00CC4C04">
              <w:rPr>
                <w:b/>
                <w:color w:val="000000"/>
              </w:rPr>
              <w:t xml:space="preserve">PŠ Zbjeg KO, PŠ </w:t>
            </w:r>
            <w:proofErr w:type="spellStart"/>
            <w:r w:rsidRPr="00CC4C04">
              <w:rPr>
                <w:b/>
                <w:color w:val="000000"/>
              </w:rPr>
              <w:t>Kaniža</w:t>
            </w:r>
            <w:proofErr w:type="spellEnd"/>
            <w:r w:rsidRPr="00CC4C04">
              <w:rPr>
                <w:b/>
                <w:color w:val="000000"/>
              </w:rPr>
              <w:t>,</w:t>
            </w:r>
          </w:p>
          <w:p w:rsidR="00B248F8" w:rsidRPr="00CC4C04" w:rsidRDefault="003E1F33">
            <w:pPr>
              <w:jc w:val="center"/>
              <w:rPr>
                <w:b/>
                <w:color w:val="000000"/>
              </w:rPr>
            </w:pPr>
            <w:r w:rsidRPr="00CC4C04">
              <w:rPr>
                <w:b/>
                <w:color w:val="000000"/>
              </w:rPr>
              <w:t xml:space="preserve">PŠ </w:t>
            </w:r>
            <w:proofErr w:type="spellStart"/>
            <w:r w:rsidRPr="00CC4C04">
              <w:rPr>
                <w:b/>
                <w:color w:val="000000"/>
              </w:rPr>
              <w:t>Dubočac</w:t>
            </w:r>
            <w:proofErr w:type="spellEnd"/>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proofErr w:type="spellStart"/>
            <w:r>
              <w:rPr>
                <w:sz w:val="22"/>
                <w:szCs w:val="22"/>
              </w:rPr>
              <w:t>uku</w:t>
            </w:r>
            <w:proofErr w:type="spellEnd"/>
            <w:r>
              <w:rPr>
                <w:sz w:val="22"/>
                <w:szCs w:val="22"/>
              </w:rPr>
              <w:t xml:space="preserve"> D.1.2.2. Suradnja s drugima</w:t>
            </w:r>
          </w:p>
          <w:p w:rsidR="00B248F8" w:rsidRDefault="003E1F33">
            <w:pPr>
              <w:rPr>
                <w:sz w:val="22"/>
                <w:szCs w:val="22"/>
              </w:rPr>
            </w:pPr>
            <w:proofErr w:type="spellStart"/>
            <w:r>
              <w:rPr>
                <w:sz w:val="22"/>
                <w:szCs w:val="22"/>
              </w:rPr>
              <w:t>osr</w:t>
            </w:r>
            <w:proofErr w:type="spellEnd"/>
            <w:r>
              <w:rPr>
                <w:sz w:val="22"/>
                <w:szCs w:val="22"/>
              </w:rPr>
              <w:t xml:space="preserve"> A.1.1.Razvija sliku o sebi.</w:t>
            </w:r>
          </w:p>
          <w:p w:rsidR="00B248F8" w:rsidRDefault="003E1F33">
            <w:pPr>
              <w:rPr>
                <w:sz w:val="22"/>
                <w:szCs w:val="22"/>
              </w:rPr>
            </w:pPr>
            <w:proofErr w:type="spellStart"/>
            <w:r>
              <w:rPr>
                <w:sz w:val="22"/>
                <w:szCs w:val="22"/>
              </w:rPr>
              <w:t>osr</w:t>
            </w:r>
            <w:proofErr w:type="spellEnd"/>
            <w:r>
              <w:rPr>
                <w:sz w:val="22"/>
                <w:szCs w:val="22"/>
              </w:rPr>
              <w:t xml:space="preserve"> A.1.2.Upravlja emocijama i ponašanjem.</w:t>
            </w:r>
          </w:p>
          <w:p w:rsidR="00B248F8" w:rsidRDefault="003E1F33">
            <w:pPr>
              <w:rPr>
                <w:sz w:val="22"/>
                <w:szCs w:val="22"/>
              </w:rPr>
            </w:pPr>
            <w:proofErr w:type="spellStart"/>
            <w:r>
              <w:rPr>
                <w:sz w:val="22"/>
                <w:szCs w:val="22"/>
              </w:rPr>
              <w:t>osr</w:t>
            </w:r>
            <w:proofErr w:type="spellEnd"/>
            <w:r>
              <w:rPr>
                <w:sz w:val="22"/>
                <w:szCs w:val="22"/>
              </w:rPr>
              <w:t xml:space="preserve"> B.1.1.Prepoznaje i uvažava potrebe i osjećaje drugih</w:t>
            </w:r>
          </w:p>
          <w:p w:rsidR="00B248F8" w:rsidRDefault="003E1F33">
            <w:pPr>
              <w:rPr>
                <w:sz w:val="22"/>
                <w:szCs w:val="22"/>
              </w:rPr>
            </w:pPr>
            <w:r>
              <w:rPr>
                <w:color w:val="0D0D0D"/>
                <w:sz w:val="22"/>
                <w:szCs w:val="22"/>
              </w:rPr>
              <w:t>PID OŠ C.1.1., PID OŠ C.2.1.Učenik zaključuje o sebi, svojoj ulozi u zajednici i uviđa vrijednosti sebe i drugih</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Kod učenika razviti osjećaj za volontiranje i utjecati na učeničku percepciju da uočavaju potrebite u svojoj bližoj sredini. Kroz različite razredne aktivnosti poticati razvijanje atmosfere Adventa unutar razreda, poticati učenike na što više zajedničkih organiziranih aktivnosti i na pomoć potrebitima.</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i učiteljice RN</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Radionice i razredne volonterske aktivnosti.</w:t>
            </w:r>
          </w:p>
        </w:tc>
      </w:tr>
      <w:tr w:rsidR="00B248F8">
        <w:trPr>
          <w:trHeight w:val="947"/>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Prosinac 2025.</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Praćenje aktivnosti i interesa učenika tijekom realizacije projekta – izrada prigodnog panoa.</w:t>
            </w:r>
          </w:p>
          <w:p w:rsidR="00B248F8" w:rsidRDefault="00B248F8">
            <w:pPr>
              <w:rPr>
                <w:sz w:val="22"/>
                <w:szCs w:val="22"/>
              </w:rPr>
            </w:pPr>
          </w:p>
        </w:tc>
      </w:tr>
    </w:tbl>
    <w:p w:rsidR="00B248F8" w:rsidRDefault="00B248F8">
      <w:pPr>
        <w:jc w:val="both"/>
      </w:pPr>
    </w:p>
    <w:p w:rsidR="00B248F8" w:rsidRDefault="00B248F8">
      <w:pPr>
        <w:jc w:val="both"/>
      </w:pPr>
    </w:p>
    <w:tbl>
      <w:tblPr>
        <w:tblStyle w:val="affffff3"/>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rPr>
                <w:color w:val="0D0D0D"/>
              </w:rPr>
            </w:pPr>
          </w:p>
          <w:p w:rsidR="00B248F8" w:rsidRPr="00CC4C04" w:rsidRDefault="003E1F33">
            <w:pPr>
              <w:jc w:val="center"/>
              <w:rPr>
                <w:b/>
                <w:color w:val="0D0D0D"/>
              </w:rPr>
            </w:pPr>
            <w:r w:rsidRPr="00CC4C04">
              <w:rPr>
                <w:b/>
                <w:color w:val="0D0D0D"/>
              </w:rPr>
              <w:t>Dani kruha i jabuka</w:t>
            </w:r>
          </w:p>
          <w:p w:rsidR="00B248F8" w:rsidRPr="00CC4C04" w:rsidRDefault="003E1F33">
            <w:pPr>
              <w:jc w:val="center"/>
              <w:rPr>
                <w:b/>
              </w:rPr>
            </w:pPr>
            <w:r w:rsidRPr="00CC4C04">
              <w:rPr>
                <w:b/>
              </w:rPr>
              <w:t xml:space="preserve">MŠ </w:t>
            </w:r>
            <w:proofErr w:type="spellStart"/>
            <w:r w:rsidRPr="00CC4C04">
              <w:rPr>
                <w:b/>
              </w:rPr>
              <w:t>Bebrina</w:t>
            </w:r>
            <w:proofErr w:type="spellEnd"/>
            <w:r w:rsidRPr="00CC4C04">
              <w:rPr>
                <w:b/>
              </w:rPr>
              <w:t xml:space="preserve">, PŠ </w:t>
            </w:r>
            <w:proofErr w:type="spellStart"/>
            <w:r w:rsidRPr="00CC4C04">
              <w:rPr>
                <w:b/>
              </w:rPr>
              <w:t>Stupnički</w:t>
            </w:r>
            <w:proofErr w:type="spellEnd"/>
            <w:r w:rsidRPr="00CC4C04">
              <w:rPr>
                <w:b/>
              </w:rPr>
              <w:t xml:space="preserve"> Kuti, </w:t>
            </w:r>
            <w:r w:rsidRPr="00CC4C04">
              <w:rPr>
                <w:b/>
                <w:color w:val="000000"/>
              </w:rPr>
              <w:t xml:space="preserve">PŠ Šumeće, PŠ </w:t>
            </w:r>
            <w:proofErr w:type="spellStart"/>
            <w:r w:rsidRPr="00CC4C04">
              <w:rPr>
                <w:b/>
                <w:color w:val="000000"/>
              </w:rPr>
              <w:t>Kaniža</w:t>
            </w:r>
            <w:proofErr w:type="spellEnd"/>
            <w:r w:rsidRPr="00CC4C04">
              <w:rPr>
                <w:b/>
                <w:color w:val="000000"/>
              </w:rPr>
              <w:t xml:space="preserve">, PŠ Zbjeg, PŠ Banovci, PŠ </w:t>
            </w:r>
            <w:proofErr w:type="spellStart"/>
            <w:r w:rsidRPr="00CC4C04">
              <w:rPr>
                <w:b/>
                <w:color w:val="000000"/>
              </w:rPr>
              <w:t>Dubočac</w:t>
            </w:r>
            <w:proofErr w:type="spellEnd"/>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color w:val="0D0D0D"/>
                <w:sz w:val="22"/>
                <w:szCs w:val="22"/>
              </w:rPr>
            </w:pPr>
            <w:proofErr w:type="spellStart"/>
            <w:r>
              <w:rPr>
                <w:color w:val="0D0D0D"/>
                <w:sz w:val="22"/>
                <w:szCs w:val="22"/>
              </w:rPr>
              <w:t>uku</w:t>
            </w:r>
            <w:proofErr w:type="spellEnd"/>
            <w:r>
              <w:rPr>
                <w:color w:val="0D0D0D"/>
                <w:sz w:val="22"/>
                <w:szCs w:val="22"/>
              </w:rPr>
              <w:t xml:space="preserve"> A.2.1. Učenik uz pomoć učitelja traži nove informacije iz različitih izvora i uspješno ih primjenjuje pri rješavanju problema. </w:t>
            </w:r>
          </w:p>
          <w:p w:rsidR="00B248F8" w:rsidRDefault="003E1F33">
            <w:pPr>
              <w:rPr>
                <w:color w:val="0D0D0D"/>
                <w:sz w:val="22"/>
                <w:szCs w:val="22"/>
              </w:rPr>
            </w:pPr>
            <w:proofErr w:type="spellStart"/>
            <w:r>
              <w:rPr>
                <w:color w:val="0D0D0D"/>
                <w:sz w:val="22"/>
                <w:szCs w:val="22"/>
              </w:rPr>
              <w:t>ikt</w:t>
            </w:r>
            <w:proofErr w:type="spellEnd"/>
            <w:r>
              <w:rPr>
                <w:color w:val="0D0D0D"/>
                <w:sz w:val="22"/>
                <w:szCs w:val="22"/>
              </w:rPr>
              <w:t>. C.2.2. Učenik uz učiteljevu pomoć djelotvorno provodi jednostavno pretraživanje informacija u digitalnom okruženju.</w:t>
            </w:r>
          </w:p>
          <w:p w:rsidR="00B248F8" w:rsidRDefault="003E1F33">
            <w:pPr>
              <w:rPr>
                <w:color w:val="0D0D0D"/>
                <w:sz w:val="22"/>
                <w:szCs w:val="22"/>
              </w:rPr>
            </w:pPr>
            <w:proofErr w:type="spellStart"/>
            <w:r>
              <w:rPr>
                <w:color w:val="0D0D0D"/>
                <w:sz w:val="22"/>
                <w:szCs w:val="22"/>
              </w:rPr>
              <w:t>zdr</w:t>
            </w:r>
            <w:proofErr w:type="spellEnd"/>
            <w:r>
              <w:rPr>
                <w:color w:val="0D0D0D"/>
                <w:sz w:val="22"/>
                <w:szCs w:val="22"/>
              </w:rPr>
              <w:t xml:space="preserve"> A.2.2. Razlikuje pravilnu od nepravilne prehrane i razumije važnost pravilne prehrane za zdravlje</w:t>
            </w:r>
          </w:p>
          <w:p w:rsidR="00B248F8" w:rsidRDefault="003E1F33">
            <w:pPr>
              <w:rPr>
                <w:sz w:val="22"/>
                <w:szCs w:val="22"/>
              </w:rPr>
            </w:pPr>
            <w:proofErr w:type="spellStart"/>
            <w:r>
              <w:rPr>
                <w:color w:val="0D0D0D"/>
                <w:sz w:val="22"/>
                <w:szCs w:val="22"/>
              </w:rPr>
              <w:t>odr</w:t>
            </w:r>
            <w:proofErr w:type="spellEnd"/>
            <w:r>
              <w:rPr>
                <w:color w:val="0D0D0D"/>
                <w:sz w:val="22"/>
                <w:szCs w:val="22"/>
              </w:rPr>
              <w:t>. C.2.3. Prepoznaje važnost očuvanja okoliša za opću dobrobit. Uočava povezanost između prirode i zdravog života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color w:val="0D0D0D"/>
                <w:sz w:val="22"/>
                <w:szCs w:val="22"/>
              </w:rPr>
              <w:t>Učenici će tijekom ovog tjedna istraživati o kruhu, pekarskim proizvodima, plodovima zemlje i proizvodima koji se od njih prave te o različitim vrstama i korisnosti jabuka i na taj način obilježiti Dan kruha i Dan jabuka. Usvajati že zdrave prehrambene navike i primjenjivati naučeno u svakodnevnom život. Razvijati će svijest o vlastitoj odgovornosti u očuvanju zdravlja putem zdrave prehrane.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učiteljice RN</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color w:val="0D0D0D"/>
                <w:sz w:val="22"/>
                <w:szCs w:val="22"/>
              </w:rPr>
            </w:pPr>
            <w:r>
              <w:rPr>
                <w:color w:val="0D0D0D"/>
                <w:sz w:val="22"/>
                <w:szCs w:val="22"/>
              </w:rPr>
              <w:t xml:space="preserve">Istraživanje, čitanje, praktični rad, likovno i literarno izražavanje kroz nastavne teme u redovnoj te izvannastavnoj aktivnosti. </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spacing w:before="120"/>
              <w:rPr>
                <w:sz w:val="22"/>
                <w:szCs w:val="22"/>
              </w:rPr>
            </w:pPr>
            <w:r>
              <w:rPr>
                <w:sz w:val="22"/>
                <w:szCs w:val="22"/>
              </w:rPr>
              <w:t>Listopad 2025.</w:t>
            </w:r>
          </w:p>
          <w:p w:rsidR="00B248F8" w:rsidRDefault="00B248F8">
            <w:pPr>
              <w:rPr>
                <w:sz w:val="22"/>
                <w:szCs w:val="22"/>
              </w:rPr>
            </w:pP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color w:val="0D0D0D"/>
                <w:sz w:val="22"/>
                <w:szCs w:val="22"/>
              </w:rPr>
            </w:pPr>
            <w:r>
              <w:rPr>
                <w:color w:val="0D0D0D"/>
                <w:sz w:val="22"/>
                <w:szCs w:val="22"/>
              </w:rPr>
              <w:t>Praćenje aktivnosti i interesa učenika tijekom realizacije projekta, istraživanje, izrada prigodnog panoa, likovna i literarna ostvarivanja učenika.</w:t>
            </w:r>
          </w:p>
          <w:p w:rsidR="00B248F8" w:rsidRDefault="00B248F8">
            <w:pPr>
              <w:rPr>
                <w:sz w:val="22"/>
                <w:szCs w:val="22"/>
              </w:rPr>
            </w:pPr>
          </w:p>
        </w:tc>
      </w:tr>
    </w:tbl>
    <w:p w:rsidR="00B248F8" w:rsidRDefault="00B248F8">
      <w:pPr>
        <w:jc w:val="both"/>
      </w:pPr>
    </w:p>
    <w:p w:rsidR="00B248F8" w:rsidRDefault="00B248F8">
      <w:pPr>
        <w:jc w:val="both"/>
      </w:pPr>
    </w:p>
    <w:tbl>
      <w:tblPr>
        <w:tblStyle w:val="affffff4"/>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rsidTr="00CB7B6F">
        <w:trPr>
          <w:trHeight w:val="131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rPr>
                <w:color w:val="000000"/>
              </w:rPr>
            </w:pPr>
          </w:p>
          <w:p w:rsidR="00B248F8" w:rsidRPr="00CC4C04" w:rsidRDefault="003E1F33">
            <w:pPr>
              <w:jc w:val="center"/>
              <w:rPr>
                <w:b/>
                <w:color w:val="000000"/>
              </w:rPr>
            </w:pPr>
            <w:r w:rsidRPr="00CC4C04">
              <w:rPr>
                <w:b/>
                <w:color w:val="000000"/>
              </w:rPr>
              <w:t>Matematička liga</w:t>
            </w:r>
          </w:p>
          <w:p w:rsidR="00B248F8" w:rsidRPr="00CC4C04" w:rsidRDefault="003E1F33">
            <w:pPr>
              <w:jc w:val="center"/>
              <w:rPr>
                <w:b/>
                <w:color w:val="000000"/>
              </w:rPr>
            </w:pPr>
            <w:r w:rsidRPr="00CC4C04">
              <w:rPr>
                <w:b/>
                <w:color w:val="000000"/>
              </w:rPr>
              <w:t xml:space="preserve">PŠ Šumeće KO </w:t>
            </w:r>
            <w:r w:rsidRPr="00CC4C04">
              <w:rPr>
                <w:b/>
              </w:rPr>
              <w:t>2</w:t>
            </w:r>
            <w:r w:rsidRPr="00CC4C04">
              <w:rPr>
                <w:b/>
                <w:color w:val="000000"/>
              </w:rPr>
              <w:t xml:space="preserve">. i </w:t>
            </w:r>
            <w:r w:rsidRPr="00CC4C04">
              <w:rPr>
                <w:b/>
              </w:rPr>
              <w:t>3</w:t>
            </w:r>
            <w:r w:rsidRPr="00CC4C04">
              <w:rPr>
                <w:b/>
                <w:color w:val="000000"/>
              </w:rPr>
              <w:t>. razred</w:t>
            </w:r>
          </w:p>
          <w:p w:rsidR="00B248F8" w:rsidRDefault="00B248F8">
            <w:pPr>
              <w:rPr>
                <w:sz w:val="22"/>
                <w:szCs w:val="22"/>
              </w:rPr>
            </w:pPr>
          </w:p>
          <w:p w:rsidR="00B248F8" w:rsidRDefault="00B248F8">
            <w:pPr>
              <w:rPr>
                <w:sz w:val="22"/>
                <w:szCs w:val="22"/>
              </w:rPr>
            </w:pPr>
          </w:p>
          <w:p w:rsidR="00B248F8" w:rsidRDefault="00B248F8">
            <w:pPr>
              <w:rPr>
                <w:sz w:val="22"/>
                <w:szCs w:val="22"/>
              </w:rPr>
            </w:pPr>
          </w:p>
        </w:tc>
      </w:tr>
      <w:tr w:rsidR="00B248F8">
        <w:trPr>
          <w:trHeight w:val="12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proofErr w:type="spellStart"/>
            <w:r>
              <w:rPr>
                <w:sz w:val="22"/>
                <w:szCs w:val="22"/>
              </w:rPr>
              <w:t>uku</w:t>
            </w:r>
            <w:proofErr w:type="spellEnd"/>
            <w:r>
              <w:rPr>
                <w:sz w:val="22"/>
                <w:szCs w:val="22"/>
              </w:rPr>
              <w:t xml:space="preserve"> D.1.2.2. Suradnja s drugima</w:t>
            </w:r>
          </w:p>
          <w:p w:rsidR="00B248F8" w:rsidRDefault="003E1F33">
            <w:pPr>
              <w:rPr>
                <w:sz w:val="22"/>
                <w:szCs w:val="22"/>
              </w:rPr>
            </w:pPr>
            <w:proofErr w:type="spellStart"/>
            <w:r>
              <w:rPr>
                <w:sz w:val="22"/>
                <w:szCs w:val="22"/>
              </w:rPr>
              <w:t>osr</w:t>
            </w:r>
            <w:proofErr w:type="spellEnd"/>
            <w:r>
              <w:rPr>
                <w:sz w:val="22"/>
                <w:szCs w:val="22"/>
              </w:rPr>
              <w:t xml:space="preserve"> A.1.1.Razvija sliku o sebi.</w:t>
            </w:r>
          </w:p>
          <w:p w:rsidR="00B248F8" w:rsidRDefault="003E1F33">
            <w:pPr>
              <w:rPr>
                <w:sz w:val="22"/>
                <w:szCs w:val="22"/>
              </w:rPr>
            </w:pPr>
            <w:proofErr w:type="spellStart"/>
            <w:r>
              <w:rPr>
                <w:sz w:val="22"/>
                <w:szCs w:val="22"/>
              </w:rPr>
              <w:t>osr</w:t>
            </w:r>
            <w:proofErr w:type="spellEnd"/>
            <w:r>
              <w:rPr>
                <w:sz w:val="22"/>
                <w:szCs w:val="22"/>
              </w:rPr>
              <w:t xml:space="preserve"> A.1.2.Upravlja emocijama i ponašanjem.</w:t>
            </w:r>
          </w:p>
          <w:p w:rsidR="00B248F8" w:rsidRDefault="003E1F33">
            <w:pPr>
              <w:rPr>
                <w:sz w:val="22"/>
                <w:szCs w:val="22"/>
              </w:rPr>
            </w:pPr>
            <w:proofErr w:type="spellStart"/>
            <w:r>
              <w:rPr>
                <w:sz w:val="22"/>
                <w:szCs w:val="22"/>
              </w:rPr>
              <w:t>osr</w:t>
            </w:r>
            <w:proofErr w:type="spellEnd"/>
            <w:r>
              <w:rPr>
                <w:sz w:val="22"/>
                <w:szCs w:val="22"/>
              </w:rPr>
              <w:t xml:space="preserve"> B.1.1.Prepoznaje i uvažava potrebe i osjećaje drugih</w:t>
            </w:r>
          </w:p>
          <w:p w:rsidR="00CB7B6F" w:rsidRPr="00CB7B6F" w:rsidRDefault="003E1F33">
            <w:pPr>
              <w:rPr>
                <w:color w:val="0D0D0D"/>
                <w:sz w:val="22"/>
                <w:szCs w:val="22"/>
              </w:rPr>
            </w:pPr>
            <w:r>
              <w:rPr>
                <w:color w:val="0D0D0D"/>
                <w:sz w:val="22"/>
                <w:szCs w:val="22"/>
              </w:rPr>
              <w:t>PID OŠ C.1.1., PID OŠ C.2.1.Učenik zaključuje o sebi, svojoj ulozi u zajednici i uviđa vrijednosti sebe i drugih</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MAT OŠ A.1.5., MAT OŠ B.2.1.Matematički rasuđuje te matematičkim jezikom prikazuje i rješava različite tipove zadataka.</w:t>
            </w:r>
            <w:r>
              <w:rPr>
                <w:sz w:val="22"/>
                <w:szCs w:val="22"/>
              </w:rPr>
              <w:br/>
              <w:t>MAT OŠ B.1.2. Prepoznaje uzorak i nastavlja niz.</w:t>
            </w:r>
            <w:r>
              <w:rPr>
                <w:sz w:val="22"/>
                <w:szCs w:val="22"/>
              </w:rPr>
              <w:br/>
              <w:t>MAT OŠ A.2.6.Primjenjuje četiri računske operacije te odnose među brojevima.</w:t>
            </w:r>
          </w:p>
          <w:p w:rsidR="00B248F8" w:rsidRDefault="003E1F33">
            <w:pPr>
              <w:rPr>
                <w:sz w:val="22"/>
                <w:szCs w:val="22"/>
              </w:rPr>
            </w:pPr>
            <w:r>
              <w:rPr>
                <w:sz w:val="22"/>
                <w:szCs w:val="22"/>
              </w:rPr>
              <w:t>MAT OŠ A.3.6., MAT OŠ A.4.4.Primjenjuje četiri računske operacije i odnose među brojevima u problemskim situacijama.</w:t>
            </w:r>
          </w:p>
          <w:p w:rsidR="00B248F8" w:rsidRDefault="003E1F33">
            <w:pPr>
              <w:rPr>
                <w:sz w:val="22"/>
                <w:szCs w:val="22"/>
              </w:rPr>
            </w:pPr>
            <w:r>
              <w:rPr>
                <w:sz w:val="22"/>
                <w:szCs w:val="22"/>
              </w:rPr>
              <w:t>MAT OŠ B.3.1.Rješava zadatke s jednim nepoznatim članom koristeći se slovom kao oznakom za broj.</w:t>
            </w:r>
          </w:p>
          <w:p w:rsidR="00B248F8" w:rsidRDefault="003E1F33">
            <w:pPr>
              <w:rPr>
                <w:sz w:val="22"/>
                <w:szCs w:val="22"/>
              </w:rPr>
            </w:pPr>
            <w:r>
              <w:rPr>
                <w:sz w:val="22"/>
                <w:szCs w:val="22"/>
              </w:rPr>
              <w:t>MAT OŠ E.4.1.Provodi jednostavna istraživanja i analizira dobivene podatke.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2. i  3. razreda PŠ Šumeće i učiteljice Sandra Lipovac Ministarstvo znanosti i obrazovanja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Državno natjecanje</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Rujan 2025. – lipanj 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5 eura po paru</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Konkretni radovi</w:t>
            </w:r>
          </w:p>
        </w:tc>
      </w:tr>
    </w:tbl>
    <w:p w:rsidR="00B248F8" w:rsidRDefault="00B248F8">
      <w:pPr>
        <w:jc w:val="both"/>
      </w:pPr>
    </w:p>
    <w:p w:rsidR="00B248F8" w:rsidRDefault="00B248F8">
      <w:pPr>
        <w:jc w:val="both"/>
      </w:pPr>
    </w:p>
    <w:tbl>
      <w:tblPr>
        <w:tblStyle w:val="affffff5"/>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CC4C04" w:rsidRDefault="003E1F33">
            <w:pPr>
              <w:jc w:val="center"/>
              <w:rPr>
                <w:b/>
                <w:color w:val="0D0D0D"/>
              </w:rPr>
            </w:pPr>
            <w:r w:rsidRPr="00CC4C04">
              <w:rPr>
                <w:b/>
                <w:color w:val="0D0D0D"/>
              </w:rPr>
              <w:t>Moje tijelo</w:t>
            </w:r>
          </w:p>
          <w:p w:rsidR="00B248F8" w:rsidRPr="00CC4C04" w:rsidRDefault="003E1F33">
            <w:pPr>
              <w:jc w:val="center"/>
              <w:rPr>
                <w:b/>
                <w:sz w:val="22"/>
                <w:szCs w:val="22"/>
              </w:rPr>
            </w:pPr>
            <w:r w:rsidRPr="00CC4C04">
              <w:rPr>
                <w:b/>
              </w:rPr>
              <w:t xml:space="preserve">PŠ Šumeće KO 1. i 4. , </w:t>
            </w:r>
            <w:r w:rsidRPr="00CC4C04">
              <w:rPr>
                <w:b/>
                <w:color w:val="000000"/>
              </w:rPr>
              <w:t xml:space="preserve">PŠ Zbjeg KO 3. i 4. razred, PŠ </w:t>
            </w:r>
            <w:proofErr w:type="spellStart"/>
            <w:r w:rsidRPr="00CC4C04">
              <w:rPr>
                <w:b/>
                <w:color w:val="000000"/>
              </w:rPr>
              <w:t>Stupnički</w:t>
            </w:r>
            <w:proofErr w:type="spellEnd"/>
            <w:r w:rsidRPr="00CC4C04">
              <w:rPr>
                <w:b/>
                <w:color w:val="000000"/>
              </w:rPr>
              <w:t xml:space="preserve"> Kuti 4. r</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PID OŠ A.4.1. Učenik zaključuje o organiziranosti ljudskoga tijela i životnih zajednica.</w:t>
            </w:r>
          </w:p>
          <w:p w:rsidR="00B248F8" w:rsidRDefault="003E1F33">
            <w:pPr>
              <w:rPr>
                <w:sz w:val="22"/>
                <w:szCs w:val="22"/>
              </w:rPr>
            </w:pPr>
            <w:proofErr w:type="spellStart"/>
            <w:r>
              <w:rPr>
                <w:sz w:val="22"/>
                <w:szCs w:val="22"/>
              </w:rPr>
              <w:t>uku</w:t>
            </w:r>
            <w:proofErr w:type="spellEnd"/>
            <w:r>
              <w:rPr>
                <w:sz w:val="22"/>
                <w:szCs w:val="22"/>
              </w:rPr>
              <w:t xml:space="preserve"> A.2.1.Upravljanje informacijama uz podršku učitelja ili samostalno traži nove informacije iz različitih izvora i uspješno ih primjenjuje pri rješavanju problema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xml:space="preserve">Učenici će utvrditi i proširiti znanje o ljudskom tijelu i sustavima organa koji ga čine. Razvijat će odgovoran odnos prema zdravlju i poštovanje prema sebi i drugima. </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4.razreda i učiteljice RN</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Istraživanje zanimljivosti o ljudskom tijelu u časopisima i knjigama, gledanje filmova, rješavanje kvizova, izrada plakata…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siječanj 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Praćenje aktivnosti i interesa učenika tijekom realizacije projekta – izrada prigodnog panoa, volontiranje.</w:t>
            </w:r>
          </w:p>
          <w:p w:rsidR="00B248F8" w:rsidRDefault="00B248F8">
            <w:pPr>
              <w:rPr>
                <w:sz w:val="22"/>
                <w:szCs w:val="22"/>
              </w:rPr>
            </w:pPr>
          </w:p>
        </w:tc>
      </w:tr>
    </w:tbl>
    <w:p w:rsidR="00B248F8" w:rsidRDefault="00B248F8">
      <w:pPr>
        <w:jc w:val="both"/>
      </w:pPr>
    </w:p>
    <w:p w:rsidR="00B248F8" w:rsidRDefault="00B248F8">
      <w:pPr>
        <w:jc w:val="both"/>
      </w:pPr>
    </w:p>
    <w:tbl>
      <w:tblPr>
        <w:tblStyle w:val="affffff6"/>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rPr>
                <w:color w:val="0D0D0D"/>
              </w:rPr>
            </w:pPr>
          </w:p>
          <w:p w:rsidR="00B248F8" w:rsidRPr="00CC4C04" w:rsidRDefault="003E1F33">
            <w:pPr>
              <w:jc w:val="center"/>
              <w:rPr>
                <w:b/>
                <w:color w:val="0D0D0D"/>
              </w:rPr>
            </w:pPr>
            <w:r w:rsidRPr="00CC4C04">
              <w:rPr>
                <w:b/>
                <w:color w:val="0D0D0D"/>
              </w:rPr>
              <w:t xml:space="preserve">Stvaram </w:t>
            </w:r>
            <w:proofErr w:type="spellStart"/>
            <w:r w:rsidRPr="00CC4C04">
              <w:rPr>
                <w:b/>
                <w:color w:val="0D0D0D"/>
              </w:rPr>
              <w:t>legićima</w:t>
            </w:r>
            <w:proofErr w:type="spellEnd"/>
          </w:p>
          <w:p w:rsidR="00B248F8" w:rsidRPr="00CC4C04" w:rsidRDefault="003E1F33">
            <w:pPr>
              <w:jc w:val="center"/>
              <w:rPr>
                <w:b/>
              </w:rPr>
            </w:pPr>
            <w:r w:rsidRPr="00CC4C04">
              <w:rPr>
                <w:b/>
              </w:rPr>
              <w:t>PŠ Šumeće</w:t>
            </w:r>
          </w:p>
          <w:p w:rsidR="00B248F8" w:rsidRDefault="00B248F8">
            <w:pPr>
              <w:jc w:val="center"/>
              <w:rPr>
                <w:sz w:val="22"/>
                <w:szCs w:val="22"/>
              </w:rPr>
            </w:pPr>
          </w:p>
          <w:p w:rsidR="00B248F8" w:rsidRDefault="00B248F8">
            <w:pPr>
              <w:rPr>
                <w:sz w:val="22"/>
                <w:szCs w:val="22"/>
              </w:rPr>
            </w:pPr>
          </w:p>
          <w:p w:rsidR="00B248F8" w:rsidRDefault="00B248F8">
            <w:pPr>
              <w:rPr>
                <w:sz w:val="22"/>
                <w:szCs w:val="22"/>
              </w:rPr>
            </w:pPr>
          </w:p>
        </w:tc>
      </w:tr>
      <w:tr w:rsidR="00B248F8">
        <w:trPr>
          <w:trHeight w:val="1535"/>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proofErr w:type="spellStart"/>
            <w:r>
              <w:rPr>
                <w:sz w:val="22"/>
                <w:szCs w:val="22"/>
              </w:rPr>
              <w:t>uku</w:t>
            </w:r>
            <w:proofErr w:type="spellEnd"/>
            <w:r>
              <w:rPr>
                <w:sz w:val="22"/>
                <w:szCs w:val="22"/>
              </w:rPr>
              <w:t xml:space="preserve"> D.1.2.2. Suradnja s drugima</w:t>
            </w:r>
          </w:p>
          <w:p w:rsidR="00B248F8" w:rsidRDefault="003E1F33">
            <w:pPr>
              <w:rPr>
                <w:sz w:val="22"/>
                <w:szCs w:val="22"/>
              </w:rPr>
            </w:pPr>
            <w:proofErr w:type="spellStart"/>
            <w:r>
              <w:rPr>
                <w:sz w:val="22"/>
                <w:szCs w:val="22"/>
              </w:rPr>
              <w:t>osr</w:t>
            </w:r>
            <w:proofErr w:type="spellEnd"/>
            <w:r>
              <w:rPr>
                <w:sz w:val="22"/>
                <w:szCs w:val="22"/>
              </w:rPr>
              <w:t xml:space="preserve"> A.1.4. Razvija radne navike</w:t>
            </w:r>
          </w:p>
          <w:p w:rsidR="00B248F8" w:rsidRDefault="003E1F33">
            <w:pPr>
              <w:rPr>
                <w:sz w:val="22"/>
                <w:szCs w:val="22"/>
              </w:rPr>
            </w:pPr>
            <w:proofErr w:type="spellStart"/>
            <w:r>
              <w:rPr>
                <w:sz w:val="22"/>
                <w:szCs w:val="22"/>
              </w:rPr>
              <w:t>uku</w:t>
            </w:r>
            <w:proofErr w:type="spellEnd"/>
            <w:r>
              <w:rPr>
                <w:sz w:val="22"/>
                <w:szCs w:val="22"/>
              </w:rPr>
              <w:t xml:space="preserve"> A.1.3.3. Učenik spontano i kreativno oblikuje i izražava svoje misli i osjećaje</w:t>
            </w:r>
          </w:p>
          <w:p w:rsidR="00B248F8" w:rsidRDefault="003E1F33">
            <w:pPr>
              <w:rPr>
                <w:sz w:val="22"/>
                <w:szCs w:val="22"/>
              </w:rPr>
            </w:pPr>
            <w:proofErr w:type="spellStart"/>
            <w:r>
              <w:rPr>
                <w:sz w:val="22"/>
                <w:szCs w:val="22"/>
              </w:rPr>
              <w:t>osr</w:t>
            </w:r>
            <w:proofErr w:type="spellEnd"/>
            <w:r>
              <w:rPr>
                <w:sz w:val="22"/>
                <w:szCs w:val="22"/>
              </w:rPr>
              <w:t xml:space="preserve"> B.1.2. Razvija komunikacijske kompetencije</w:t>
            </w:r>
          </w:p>
          <w:p w:rsidR="00B248F8" w:rsidRDefault="003E1F33">
            <w:pPr>
              <w:rPr>
                <w:sz w:val="22"/>
                <w:szCs w:val="22"/>
              </w:rPr>
            </w:pPr>
            <w:proofErr w:type="spellStart"/>
            <w:r>
              <w:rPr>
                <w:sz w:val="22"/>
                <w:szCs w:val="22"/>
              </w:rPr>
              <w:t>osr</w:t>
            </w:r>
            <w:proofErr w:type="spellEnd"/>
            <w:r>
              <w:rPr>
                <w:sz w:val="22"/>
                <w:szCs w:val="22"/>
              </w:rPr>
              <w:t xml:space="preserve"> B.1.1. Prepoznaje i uvažava potrebe i osjećaje drugih</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Učenici se natječu u skupinama koje imaju 5 članova učitelji zadaju zadatak koji je jednak u svim školama učitelji definiraju elemente i kriterije vrednovanja, učenici skiciraju predmet na papiru, učenici s pomoću zadanog broja LEGO elemenata grade predmet u zadanom vremenu, učenici prezentiraju rad navodeći primjenu u životu.</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Učenici PŠ Šumeće od 1. do 4. razreda  i učiteljice Sandra Lipovac i Ana </w:t>
            </w:r>
            <w:proofErr w:type="spellStart"/>
            <w:r>
              <w:rPr>
                <w:sz w:val="22"/>
                <w:szCs w:val="22"/>
              </w:rPr>
              <w:t>Lačić</w:t>
            </w:r>
            <w:proofErr w:type="spellEnd"/>
            <w:r>
              <w:rPr>
                <w:sz w:val="22"/>
                <w:szCs w:val="22"/>
              </w:rPr>
              <w:t>, školsko povjerenstvo</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Školsko natjecanje i </w:t>
            </w:r>
            <w:proofErr w:type="spellStart"/>
            <w:r>
              <w:rPr>
                <w:sz w:val="22"/>
                <w:szCs w:val="22"/>
              </w:rPr>
              <w:t>međuškolsko</w:t>
            </w:r>
            <w:proofErr w:type="spellEnd"/>
            <w:r>
              <w:rPr>
                <w:sz w:val="22"/>
                <w:szCs w:val="22"/>
              </w:rPr>
              <w:t xml:space="preserve"> natjecanje</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nastavne godine 2025./2026.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LEGO elementi, papir, olovke, bojice, flomasteri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Konkretni radovi nastali slaganjem LEGO elemenata usmene izjave sudionika o zadovoljstvu sudionika</w:t>
            </w:r>
          </w:p>
        </w:tc>
      </w:tr>
    </w:tbl>
    <w:p w:rsidR="00B248F8" w:rsidRDefault="00B248F8">
      <w:pPr>
        <w:jc w:val="both"/>
      </w:pPr>
    </w:p>
    <w:tbl>
      <w:tblPr>
        <w:tblStyle w:val="affffff7"/>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B248F8">
            <w:pPr>
              <w:rPr>
                <w:sz w:val="22"/>
                <w:szCs w:val="22"/>
              </w:rPr>
            </w:pPr>
          </w:p>
          <w:p w:rsidR="00B248F8" w:rsidRPr="00CC4C04" w:rsidRDefault="003E1F33">
            <w:pPr>
              <w:jc w:val="center"/>
              <w:rPr>
                <w:b/>
              </w:rPr>
            </w:pPr>
            <w:r w:rsidRPr="00CC4C04">
              <w:rPr>
                <w:b/>
              </w:rPr>
              <w:t>Knjiga u akciji!</w:t>
            </w:r>
          </w:p>
          <w:p w:rsidR="00B248F8" w:rsidRDefault="003E1F33">
            <w:pPr>
              <w:jc w:val="center"/>
            </w:pPr>
            <w:r w:rsidRPr="00CC4C04">
              <w:rPr>
                <w:b/>
              </w:rPr>
              <w:t xml:space="preserve">PŠ </w:t>
            </w:r>
            <w:proofErr w:type="spellStart"/>
            <w:r w:rsidRPr="00CC4C04">
              <w:rPr>
                <w:b/>
              </w:rPr>
              <w:t>Stupnički</w:t>
            </w:r>
            <w:proofErr w:type="spellEnd"/>
            <w:r w:rsidRPr="00CC4C04">
              <w:rPr>
                <w:b/>
              </w:rPr>
              <w:t xml:space="preserve"> Kuti, KO 3. i 4. razred</w:t>
            </w:r>
          </w:p>
        </w:tc>
      </w:tr>
      <w:tr w:rsidR="00B248F8">
        <w:trPr>
          <w:trHeight w:val="1605"/>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proofErr w:type="spellStart"/>
            <w:r>
              <w:rPr>
                <w:sz w:val="22"/>
                <w:szCs w:val="22"/>
              </w:rPr>
              <w:t>osr</w:t>
            </w:r>
            <w:proofErr w:type="spellEnd"/>
            <w:r>
              <w:rPr>
                <w:sz w:val="22"/>
                <w:szCs w:val="22"/>
              </w:rPr>
              <w:t xml:space="preserve"> B.2.2. Razvija komunikacijske kompetencije.</w:t>
            </w:r>
          </w:p>
          <w:p w:rsidR="00B248F8" w:rsidRDefault="003E1F33">
            <w:pPr>
              <w:rPr>
                <w:sz w:val="22"/>
                <w:szCs w:val="22"/>
              </w:rPr>
            </w:pPr>
            <w:proofErr w:type="spellStart"/>
            <w:r>
              <w:rPr>
                <w:sz w:val="22"/>
                <w:szCs w:val="22"/>
              </w:rPr>
              <w:t>uku</w:t>
            </w:r>
            <w:proofErr w:type="spellEnd"/>
            <w:r>
              <w:rPr>
                <w:sz w:val="22"/>
                <w:szCs w:val="22"/>
              </w:rPr>
              <w:t xml:space="preserve"> A.2.1. 1. Uz podršku učitelja ili samostalno traži nove informacije iz različitih izvora i uspješno ih primjenjuje pri rješavanju problema.</w:t>
            </w:r>
          </w:p>
          <w:p w:rsidR="00B248F8" w:rsidRDefault="003E1F33">
            <w:pPr>
              <w:rPr>
                <w:sz w:val="22"/>
                <w:szCs w:val="22"/>
              </w:rPr>
            </w:pPr>
            <w:r>
              <w:rPr>
                <w:sz w:val="22"/>
                <w:szCs w:val="22"/>
              </w:rPr>
              <w:t>Cilj je razviti kulturu čitanja kod učenika osnovnoškolske dobi, potičući ih na čitanje s razumijevanjem, istraživanje i kritičko promišljanje. Kroz projektne aktivnosti i korištenje IKT-a, učenike se uči radosti čitanja, pravilnom odnosu prema knjizi i osvještava se njezina vrijednost kao izvora duhovnih i informativnih vrijednosti. Istovremeno, nastoji se osnažiti uloga čitanja u razvoju jezičnih, komunikacijskih i stvaralačkih kompetencija, motivirajući i širu javnost na razvijanje kulture provođenja slobodnog vremena.</w:t>
            </w:r>
          </w:p>
        </w:tc>
      </w:tr>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B248F8">
            <w:pPr>
              <w:jc w:val="center"/>
            </w:pPr>
          </w:p>
          <w:p w:rsidR="00B248F8" w:rsidRDefault="003E1F33">
            <w:pPr>
              <w:jc w:val="center"/>
            </w:pPr>
            <w:r>
              <w:t>Namjena</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 xml:space="preserve">Namjena je ovog projekta razvijanje ljubavi prema knjizi i čitanju kroz </w:t>
            </w:r>
            <w:proofErr w:type="spellStart"/>
            <w:r>
              <w:rPr>
                <w:sz w:val="22"/>
                <w:szCs w:val="22"/>
              </w:rPr>
              <w:t>korelativni</w:t>
            </w:r>
            <w:proofErr w:type="spellEnd"/>
            <w:r>
              <w:rPr>
                <w:sz w:val="22"/>
                <w:szCs w:val="22"/>
              </w:rPr>
              <w:t xml:space="preserve"> pristup s drugim predmetima. Učenike se potiče na aktivno promišljanje o pročitanom, izražavanje vlastitih misli i osjećaja te povezivanje teksta s osobnim iskustvom i drugim područjima znanja. Kroz zabavne aktivnosti pokazati da čitanje može biti korisna i zanimljiva alternativa pasivnom provođenju slobodnog vremena ispred ekrana. Projekt osnažuje učenike da se stvaralački izraze putem različitih medija, razvijaju kritičko mišljenje i argumentiraju svoje stavove, a istovremeno uče suradnju i razvijaju samopouzdanje. Korištenjem digitalne tehnologije, učenici stvaraju materijale poput letaka, plakata i videozapisa kako bi promovirali važnost čitanja i pisane riječi u školi i široj zajednici.</w:t>
            </w:r>
          </w:p>
        </w:tc>
      </w:tr>
      <w:tr w:rsidR="00B248F8">
        <w:trPr>
          <w:trHeight w:val="729"/>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Nositelji aktivnosti</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 xml:space="preserve">Učiteljica Dragica Vukojević </w:t>
            </w:r>
            <w:proofErr w:type="spellStart"/>
            <w:r>
              <w:rPr>
                <w:sz w:val="22"/>
                <w:szCs w:val="22"/>
              </w:rPr>
              <w:t>Dokuzović</w:t>
            </w:r>
            <w:proofErr w:type="spellEnd"/>
            <w:r>
              <w:rPr>
                <w:sz w:val="22"/>
                <w:szCs w:val="22"/>
              </w:rPr>
              <w:t xml:space="preserve"> priprema i provodi aktivnosti s učenicima KO 3.i 4. razreda PŠ </w:t>
            </w:r>
            <w:proofErr w:type="spellStart"/>
            <w:r>
              <w:rPr>
                <w:sz w:val="22"/>
                <w:szCs w:val="22"/>
              </w:rPr>
              <w:t>Stupnički</w:t>
            </w:r>
            <w:proofErr w:type="spellEnd"/>
            <w:r>
              <w:rPr>
                <w:sz w:val="22"/>
                <w:szCs w:val="22"/>
              </w:rPr>
              <w:t xml:space="preserve"> Kuti. </w:t>
            </w:r>
          </w:p>
        </w:tc>
      </w:tr>
      <w:tr w:rsidR="00B248F8">
        <w:trPr>
          <w:trHeight w:val="652"/>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Način realizacije</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Projektna nastava, integracija sadržaja u nastavne predmete, projektno i suradničko učenje, predodžba i imaginacija, iznošenje vlastitog mišljenja, promoviranje čitalačkih aktivnosti, razgovor, izvođenje zaključka, suradničko učenje, provođenje kreativnih aktivnosti, organiziranje</w:t>
            </w:r>
          </w:p>
          <w:p w:rsidR="00B248F8" w:rsidRDefault="003E1F33">
            <w:pPr>
              <w:rPr>
                <w:sz w:val="22"/>
                <w:szCs w:val="22"/>
              </w:rPr>
            </w:pPr>
            <w:r>
              <w:rPr>
                <w:sz w:val="22"/>
                <w:szCs w:val="22"/>
              </w:rPr>
              <w:t>aktivnosti uz pomoć web 2.0. alata, suradnja s knjižničarkom</w:t>
            </w:r>
          </w:p>
        </w:tc>
      </w:tr>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Vremenski okvir i planirani broj sati tjedno</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 xml:space="preserve">listopad-studeni, 2025. </w:t>
            </w:r>
          </w:p>
        </w:tc>
      </w:tr>
      <w:tr w:rsidR="00B248F8">
        <w:trPr>
          <w:trHeight w:val="779"/>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Detaljan troškovnik</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 xml:space="preserve">Sve potrebno osiguravaju učiteljica i učenici. </w:t>
            </w:r>
          </w:p>
        </w:tc>
      </w:tr>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Način vrednovanja i način korištenja rezultata vrednovanja</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Stvaranje kolekcije materijala i aktivnosti, bilješki, učeničkih radova. Članci ne web stranici škole.</w:t>
            </w:r>
          </w:p>
        </w:tc>
      </w:tr>
    </w:tbl>
    <w:p w:rsidR="00B248F8" w:rsidRDefault="00B248F8">
      <w:pPr>
        <w:rPr>
          <w:color w:val="538135"/>
        </w:rPr>
      </w:pPr>
    </w:p>
    <w:p w:rsidR="00B248F8" w:rsidRDefault="00B248F8">
      <w:pPr>
        <w:jc w:val="both"/>
      </w:pPr>
    </w:p>
    <w:tbl>
      <w:tblPr>
        <w:tblStyle w:val="affffff8"/>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B248F8">
            <w:pPr>
              <w:rPr>
                <w:sz w:val="22"/>
                <w:szCs w:val="22"/>
              </w:rPr>
            </w:pPr>
          </w:p>
          <w:p w:rsidR="00B248F8" w:rsidRPr="006E2E5E" w:rsidRDefault="003E1F33">
            <w:pPr>
              <w:jc w:val="center"/>
              <w:rPr>
                <w:b/>
              </w:rPr>
            </w:pPr>
            <w:r w:rsidRPr="006E2E5E">
              <w:rPr>
                <w:b/>
              </w:rPr>
              <w:t>Večer za društvene igre</w:t>
            </w:r>
          </w:p>
          <w:p w:rsidR="00B248F8" w:rsidRDefault="003E1F33">
            <w:pPr>
              <w:jc w:val="center"/>
            </w:pPr>
            <w:r w:rsidRPr="006E2E5E">
              <w:rPr>
                <w:b/>
              </w:rPr>
              <w:t xml:space="preserve">PŠ </w:t>
            </w:r>
            <w:proofErr w:type="spellStart"/>
            <w:r w:rsidRPr="006E2E5E">
              <w:rPr>
                <w:b/>
              </w:rPr>
              <w:t>Stupnički</w:t>
            </w:r>
            <w:proofErr w:type="spellEnd"/>
            <w:r w:rsidRPr="006E2E5E">
              <w:rPr>
                <w:b/>
              </w:rPr>
              <w:t xml:space="preserve"> Kuti KO 3. i 4. razred, PŠ Šumeće KO 1. i 4. razred</w:t>
            </w:r>
          </w:p>
        </w:tc>
      </w:tr>
      <w:tr w:rsidR="00B248F8">
        <w:trPr>
          <w:trHeight w:val="1605"/>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proofErr w:type="spellStart"/>
            <w:r>
              <w:rPr>
                <w:sz w:val="22"/>
                <w:szCs w:val="22"/>
              </w:rPr>
              <w:t>osr</w:t>
            </w:r>
            <w:proofErr w:type="spellEnd"/>
            <w:r>
              <w:rPr>
                <w:sz w:val="22"/>
                <w:szCs w:val="22"/>
              </w:rPr>
              <w:t xml:space="preserve"> B.2.2. Razvija komunikacijske kompetencije.</w:t>
            </w:r>
          </w:p>
          <w:p w:rsidR="00B248F8" w:rsidRDefault="003E1F33">
            <w:pPr>
              <w:rPr>
                <w:sz w:val="22"/>
                <w:szCs w:val="22"/>
              </w:rPr>
            </w:pPr>
            <w:proofErr w:type="spellStart"/>
            <w:r>
              <w:rPr>
                <w:sz w:val="22"/>
                <w:szCs w:val="22"/>
              </w:rPr>
              <w:t>uku</w:t>
            </w:r>
            <w:proofErr w:type="spellEnd"/>
            <w:r>
              <w:rPr>
                <w:sz w:val="22"/>
                <w:szCs w:val="22"/>
              </w:rPr>
              <w:t xml:space="preserve"> A.2.1. 1. Uz podršku učitelja ili samostalno traži nove informacije iz različitih izvora i uspješno ih primjenjuje pri rješavanju problema.</w:t>
            </w:r>
          </w:p>
          <w:p w:rsidR="00B248F8" w:rsidRDefault="003E1F33">
            <w:pPr>
              <w:rPr>
                <w:sz w:val="22"/>
                <w:szCs w:val="22"/>
              </w:rPr>
            </w:pPr>
            <w:r>
              <w:rPr>
                <w:sz w:val="22"/>
                <w:szCs w:val="22"/>
              </w:rPr>
              <w:t>Cilj ovog projekta je poticati kvalitetno provođenje slobodnog vremena učenika i roditelja te smanjiti ovisnost o tehnologiji. Naglasak je na jačanju suradnje između roditelja i škole kroz društvene igre kao platformu za zajedničke aktivnosti. Kroz igru se razvijaju socijalne vještine, a posredno i matematika postaje prirodan i zabavan dio tog procesa, čime se jačaju obiteljske veze i unapređuje komunikacija na kreativan i interaktivan način.</w:t>
            </w:r>
          </w:p>
        </w:tc>
      </w:tr>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B248F8">
            <w:pPr>
              <w:jc w:val="center"/>
            </w:pPr>
          </w:p>
          <w:p w:rsidR="00B248F8" w:rsidRDefault="003E1F33">
            <w:pPr>
              <w:jc w:val="center"/>
            </w:pPr>
            <w:r>
              <w:t>Namjena</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Namjena ovog projekta je kroz igranje različitih društvenih igara jačati suradnju i druženje između učenika, roditelja i učitelja. Time se otvara prostor za interakciju izvan formalnog okvira, smanjuje ovisnost o tehnologiji i pokazuje kako matematika može biti zabavan i prirodan dio socijalnog učenja. Kroz ovakav pristup naglašava se socijalna komponenta, a učenje se odvija spontano, kroz igru i zajedničku aktivnost.</w:t>
            </w:r>
          </w:p>
        </w:tc>
      </w:tr>
      <w:tr w:rsidR="00B248F8">
        <w:trPr>
          <w:trHeight w:val="729"/>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Nositelji aktivnosti</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 xml:space="preserve">Učiteljice Dragica Vukojević </w:t>
            </w:r>
            <w:proofErr w:type="spellStart"/>
            <w:r>
              <w:rPr>
                <w:sz w:val="22"/>
                <w:szCs w:val="22"/>
              </w:rPr>
              <w:t>Dokuzović</w:t>
            </w:r>
            <w:proofErr w:type="spellEnd"/>
            <w:r>
              <w:rPr>
                <w:sz w:val="22"/>
                <w:szCs w:val="22"/>
              </w:rPr>
              <w:t xml:space="preserve"> i Sandra Lipovac pripremaju i provode aktivnosti s učenicima svojih razreda te organiziraju zajedničko druženje učenika i roditelja PŠ </w:t>
            </w:r>
            <w:proofErr w:type="spellStart"/>
            <w:r>
              <w:rPr>
                <w:sz w:val="22"/>
                <w:szCs w:val="22"/>
              </w:rPr>
              <w:t>Stupnički</w:t>
            </w:r>
            <w:proofErr w:type="spellEnd"/>
            <w:r>
              <w:rPr>
                <w:sz w:val="22"/>
                <w:szCs w:val="22"/>
              </w:rPr>
              <w:t xml:space="preserve"> Kuti i PŠ Šumeće. </w:t>
            </w:r>
          </w:p>
        </w:tc>
      </w:tr>
      <w:tr w:rsidR="00B248F8">
        <w:trPr>
          <w:trHeight w:val="652"/>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Način realizacije</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Projektna nastava, integracija sadržaja u nastavne predmete, projektno i suradničko učenje, predodžba i imaginacija, iznošenje vlastitog mišljenja, promoviranje čitalačkih aktivnosti, razgovor, izvođenje zaključka, suradničko učenje, provođenje kreativnih aktivnosti, organiziranje</w:t>
            </w:r>
          </w:p>
          <w:p w:rsidR="00B248F8" w:rsidRDefault="003E1F33">
            <w:pPr>
              <w:rPr>
                <w:sz w:val="22"/>
                <w:szCs w:val="22"/>
              </w:rPr>
            </w:pPr>
            <w:r>
              <w:rPr>
                <w:sz w:val="22"/>
                <w:szCs w:val="22"/>
              </w:rPr>
              <w:t>aktivnosti uz pomoć web 2.0. alata, suradnja s knjižničarkom</w:t>
            </w:r>
          </w:p>
        </w:tc>
      </w:tr>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Vremenski okvir i planirani broj sati tjedno</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 xml:space="preserve">siječanj/veljača, 2026. </w:t>
            </w:r>
          </w:p>
        </w:tc>
      </w:tr>
      <w:tr w:rsidR="00B248F8">
        <w:trPr>
          <w:trHeight w:val="779"/>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Detaljan troškovnik</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 xml:space="preserve">Sve potrebno osiguravaju učiteljica, učenici i roditelji. </w:t>
            </w:r>
          </w:p>
        </w:tc>
      </w:tr>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Način vrednovanja i način korištenja rezultata vrednovanja</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Izvješće o realizaciji i broju sudionika objavljuje se na web stranici škole.</w:t>
            </w:r>
          </w:p>
        </w:tc>
      </w:tr>
    </w:tbl>
    <w:p w:rsidR="00B248F8" w:rsidRDefault="00B248F8">
      <w:pPr>
        <w:rPr>
          <w:color w:val="538135"/>
        </w:rPr>
      </w:pPr>
    </w:p>
    <w:p w:rsidR="00B248F8" w:rsidRDefault="00B248F8">
      <w:pPr>
        <w:rPr>
          <w:color w:val="538135"/>
        </w:rPr>
      </w:pPr>
    </w:p>
    <w:p w:rsidR="00B248F8" w:rsidRDefault="00B248F8">
      <w:pPr>
        <w:jc w:val="both"/>
      </w:pPr>
    </w:p>
    <w:tbl>
      <w:tblPr>
        <w:tblStyle w:val="affffff9"/>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B248F8">
            <w:pPr>
              <w:rPr>
                <w:sz w:val="22"/>
                <w:szCs w:val="22"/>
              </w:rPr>
            </w:pPr>
          </w:p>
          <w:p w:rsidR="00B248F8" w:rsidRPr="006E2E5E" w:rsidRDefault="003E1F33">
            <w:pPr>
              <w:jc w:val="center"/>
              <w:rPr>
                <w:b/>
              </w:rPr>
            </w:pPr>
            <w:r w:rsidRPr="006E2E5E">
              <w:rPr>
                <w:b/>
              </w:rPr>
              <w:t>Tijelo na putu zdravlja</w:t>
            </w:r>
          </w:p>
          <w:p w:rsidR="00B248F8" w:rsidRDefault="003E1F33">
            <w:pPr>
              <w:jc w:val="center"/>
            </w:pPr>
            <w:r w:rsidRPr="006E2E5E">
              <w:rPr>
                <w:b/>
              </w:rPr>
              <w:t xml:space="preserve">PŠ </w:t>
            </w:r>
            <w:proofErr w:type="spellStart"/>
            <w:r w:rsidRPr="006E2E5E">
              <w:rPr>
                <w:b/>
              </w:rPr>
              <w:t>Stupnički</w:t>
            </w:r>
            <w:proofErr w:type="spellEnd"/>
            <w:r w:rsidRPr="006E2E5E">
              <w:rPr>
                <w:b/>
              </w:rPr>
              <w:t xml:space="preserve"> Kuti, KO 3. i 4. razred</w:t>
            </w:r>
          </w:p>
        </w:tc>
      </w:tr>
      <w:tr w:rsidR="00B248F8">
        <w:trPr>
          <w:trHeight w:val="1395"/>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B248F8">
            <w:pPr>
              <w:jc w:val="center"/>
            </w:pPr>
          </w:p>
          <w:p w:rsidR="00B248F8" w:rsidRDefault="003E1F33">
            <w:pPr>
              <w:jc w:val="center"/>
            </w:pPr>
            <w:r>
              <w:t>Ishodi</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jc w:val="both"/>
              <w:rPr>
                <w:sz w:val="22"/>
                <w:szCs w:val="22"/>
              </w:rPr>
            </w:pPr>
            <w:r>
              <w:rPr>
                <w:sz w:val="22"/>
                <w:szCs w:val="22"/>
              </w:rPr>
              <w:t>A.2.1. Objašnjava što je pubertet i koje promjene donosi.</w:t>
            </w:r>
          </w:p>
          <w:p w:rsidR="00B248F8" w:rsidRDefault="003E1F33">
            <w:pPr>
              <w:jc w:val="both"/>
              <w:rPr>
                <w:sz w:val="22"/>
                <w:szCs w:val="22"/>
              </w:rPr>
            </w:pPr>
            <w:r>
              <w:rPr>
                <w:sz w:val="22"/>
                <w:szCs w:val="22"/>
              </w:rPr>
              <w:t>A.2.2.A Razlikuje pravilnu od nepravilne prehrane i razumije važnost pravilne prehrane za zdravlje.</w:t>
            </w:r>
          </w:p>
          <w:p w:rsidR="00B248F8" w:rsidRDefault="003E1F33">
            <w:pPr>
              <w:jc w:val="both"/>
              <w:rPr>
                <w:sz w:val="22"/>
                <w:szCs w:val="22"/>
              </w:rPr>
            </w:pPr>
            <w:r>
              <w:rPr>
                <w:sz w:val="22"/>
                <w:szCs w:val="22"/>
              </w:rPr>
              <w:t>A.2.2.B Primjenjuje pravilnu tjelesnu aktivnost sukladno svojim sposobnostima, afinitetima i zdravstvenom stanju.</w:t>
            </w:r>
          </w:p>
          <w:p w:rsidR="00B248F8" w:rsidRDefault="003E1F33">
            <w:pPr>
              <w:jc w:val="both"/>
              <w:rPr>
                <w:sz w:val="22"/>
                <w:szCs w:val="22"/>
              </w:rPr>
            </w:pPr>
            <w:r>
              <w:rPr>
                <w:sz w:val="22"/>
                <w:szCs w:val="22"/>
              </w:rPr>
              <w:t>A.2.3. Opisuje važnost održavanja pravilne osobne higijene za očuvanje zdravlja s naglaskom na pojačanu potrebu osobne higijene tijekom puberteta.</w:t>
            </w:r>
          </w:p>
        </w:tc>
      </w:tr>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B248F8">
            <w:pPr>
              <w:jc w:val="center"/>
            </w:pPr>
          </w:p>
          <w:p w:rsidR="00B248F8" w:rsidRDefault="003E1F33">
            <w:pPr>
              <w:jc w:val="center"/>
            </w:pPr>
            <w:r>
              <w:t>Namjena</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jc w:val="both"/>
              <w:rPr>
                <w:sz w:val="22"/>
                <w:szCs w:val="22"/>
              </w:rPr>
            </w:pPr>
            <w:r>
              <w:rPr>
                <w:sz w:val="22"/>
                <w:szCs w:val="22"/>
              </w:rPr>
              <w:t xml:space="preserve">Uočeno je da učenici nemaju dovoljno spoznaja i ne primjenjuju dosljedno postupke važne za pravilno funkcioniranje ljudskog organizma i očuvanje zdravlja. Namjena ovog projekta je imenovanjem pojedinih organa i organskih sustava čovjeka, opisivanjem njihovih funkcija, spoznavanjem promjena koje se događaju u pubertetu prepoznati i odabrati pravilne načine brige za sebe i vlastito tijelo. Zbog velikog utjecaja </w:t>
            </w:r>
          </w:p>
          <w:p w:rsidR="00B248F8" w:rsidRDefault="003E1F33">
            <w:pPr>
              <w:jc w:val="both"/>
              <w:rPr>
                <w:sz w:val="22"/>
                <w:szCs w:val="22"/>
              </w:rPr>
            </w:pPr>
            <w:r>
              <w:rPr>
                <w:sz w:val="22"/>
                <w:szCs w:val="22"/>
              </w:rPr>
              <w:t>suvremene tehnologije jako je bitno poučiti učenike i osvijestiti kod njih štetan utjecaj zračenja na ljudski organizam prilikom bežičnog spajanja na Internet i načine samozaštite.</w:t>
            </w:r>
          </w:p>
        </w:tc>
      </w:tr>
      <w:tr w:rsidR="00B248F8">
        <w:trPr>
          <w:trHeight w:val="729"/>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Nositelji aktivnosti</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jc w:val="both"/>
              <w:rPr>
                <w:sz w:val="22"/>
                <w:szCs w:val="22"/>
              </w:rPr>
            </w:pPr>
            <w:r>
              <w:rPr>
                <w:sz w:val="22"/>
                <w:szCs w:val="22"/>
              </w:rPr>
              <w:t xml:space="preserve">Učiteljica Dragica Vukojević </w:t>
            </w:r>
            <w:proofErr w:type="spellStart"/>
            <w:r>
              <w:rPr>
                <w:sz w:val="22"/>
                <w:szCs w:val="22"/>
              </w:rPr>
              <w:t>Dokuzović</w:t>
            </w:r>
            <w:proofErr w:type="spellEnd"/>
            <w:r>
              <w:rPr>
                <w:sz w:val="22"/>
                <w:szCs w:val="22"/>
              </w:rPr>
              <w:t xml:space="preserve"> priprema i provodi aktivnosti s učenicima KO 3.i 4. razreda PŠ </w:t>
            </w:r>
            <w:proofErr w:type="spellStart"/>
            <w:r>
              <w:rPr>
                <w:sz w:val="22"/>
                <w:szCs w:val="22"/>
              </w:rPr>
              <w:t>Stupnički</w:t>
            </w:r>
            <w:proofErr w:type="spellEnd"/>
            <w:r>
              <w:rPr>
                <w:sz w:val="22"/>
                <w:szCs w:val="22"/>
              </w:rPr>
              <w:t xml:space="preserve"> Kuti. </w:t>
            </w:r>
          </w:p>
        </w:tc>
      </w:tr>
      <w:tr w:rsidR="00B248F8">
        <w:trPr>
          <w:trHeight w:val="652"/>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Način realizacije</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jc w:val="both"/>
              <w:rPr>
                <w:sz w:val="22"/>
                <w:szCs w:val="22"/>
              </w:rPr>
            </w:pPr>
            <w:r>
              <w:rPr>
                <w:sz w:val="22"/>
                <w:szCs w:val="22"/>
              </w:rPr>
              <w:t>Samostalan istraživački rad, predavanja, PPT, gostovanje medicinske sestre, prikupljanje podataka o zadanoj temi iz različitih izvora</w:t>
            </w:r>
          </w:p>
        </w:tc>
      </w:tr>
      <w:tr w:rsidR="00B248F8">
        <w:trPr>
          <w:trHeight w:val="1233"/>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Vremenski okvir i planirani broj sati tjedno</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Tijekom nastavne godine 2025./2026. u redovnoj i dodatnoj nastavi te kroz nastavu Sata razrednika</w:t>
            </w:r>
          </w:p>
        </w:tc>
      </w:tr>
      <w:tr w:rsidR="00B248F8">
        <w:trPr>
          <w:trHeight w:val="779"/>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Detaljan troškovnik</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rPr>
              <w:t xml:space="preserve">Sve potrebno osiguravaju učiteljica i učenici. </w:t>
            </w:r>
          </w:p>
        </w:tc>
      </w:tr>
      <w:tr w:rsidR="00B248F8">
        <w:trPr>
          <w:trHeight w:val="779"/>
        </w:trPr>
        <w:tc>
          <w:tcPr>
            <w:tcW w:w="2186" w:type="dxa"/>
            <w:tcBorders>
              <w:top w:val="single" w:sz="4" w:space="0" w:color="000000"/>
              <w:left w:val="single" w:sz="4" w:space="0" w:color="000000"/>
              <w:bottom w:val="single" w:sz="4" w:space="0" w:color="000000"/>
              <w:right w:val="single" w:sz="4" w:space="0" w:color="000000"/>
            </w:tcBorders>
            <w:shd w:val="clear" w:color="auto" w:fill="A7B3B5"/>
            <w:vAlign w:val="center"/>
          </w:tcPr>
          <w:p w:rsidR="00B248F8" w:rsidRDefault="003E1F33">
            <w:pPr>
              <w:jc w:val="center"/>
            </w:pPr>
            <w:r>
              <w:t>Način vrednovanja i način korištenja rezultata vrednovanja</w:t>
            </w:r>
          </w:p>
        </w:tc>
        <w:tc>
          <w:tcPr>
            <w:tcW w:w="12898" w:type="dxa"/>
            <w:tcBorders>
              <w:top w:val="single" w:sz="4" w:space="0" w:color="000000"/>
              <w:left w:val="single" w:sz="4" w:space="0" w:color="000000"/>
              <w:bottom w:val="single" w:sz="4" w:space="0" w:color="000000"/>
              <w:right w:val="single" w:sz="4" w:space="0" w:color="000000"/>
            </w:tcBorders>
            <w:shd w:val="clear" w:color="auto" w:fill="E1E6E6"/>
          </w:tcPr>
          <w:p w:rsidR="00B248F8" w:rsidRDefault="003E1F33">
            <w:pPr>
              <w:rPr>
                <w:sz w:val="22"/>
                <w:szCs w:val="22"/>
              </w:rPr>
            </w:pPr>
            <w:r>
              <w:rPr>
                <w:sz w:val="22"/>
                <w:szCs w:val="22"/>
                <w:u w:val="single"/>
              </w:rPr>
              <w:t>U</w:t>
            </w:r>
            <w:r>
              <w:rPr>
                <w:sz w:val="22"/>
                <w:szCs w:val="22"/>
              </w:rPr>
              <w:t>čenici pripremaju predavanja drugim učenicima, izrada prijedloga postupaka za očuvanje zdravlja (plan tjelesnih aktivnosti, izrada dnevnog jelovnika uravnotežene prehrane, održavanje higijene), izrada plakata, evaluacija nakon provedenih predavanja, stvaranje kolekcije materijala i aktivnosti, bilješki, učeničkih radova. Članci ne web stranici škole.</w:t>
            </w:r>
          </w:p>
        </w:tc>
      </w:tr>
    </w:tbl>
    <w:p w:rsidR="00B248F8" w:rsidRDefault="00B248F8">
      <w:pPr>
        <w:rPr>
          <w:color w:val="538135"/>
        </w:rPr>
      </w:pPr>
    </w:p>
    <w:p w:rsidR="00B248F8" w:rsidRDefault="003E1F33" w:rsidP="003C61E8">
      <w:pPr>
        <w:jc w:val="center"/>
        <w:rPr>
          <w:color w:val="8496B0"/>
        </w:rPr>
      </w:pPr>
      <w:r>
        <w:rPr>
          <w:b/>
          <w:color w:val="8496B0"/>
        </w:rPr>
        <w:lastRenderedPageBreak/>
        <w:t>PROJEKTI – PREDMETNA NASTAVA</w:t>
      </w:r>
    </w:p>
    <w:p w:rsidR="00B248F8" w:rsidRDefault="00B248F8">
      <w:pPr>
        <w:rPr>
          <w:color w:val="538135"/>
        </w:rPr>
      </w:pPr>
    </w:p>
    <w:p w:rsidR="00B248F8" w:rsidRDefault="003E1F33">
      <w:pPr>
        <w:jc w:val="center"/>
        <w:rPr>
          <w:color w:val="8496B0"/>
        </w:rPr>
      </w:pPr>
      <w:r>
        <w:rPr>
          <w:b/>
          <w:color w:val="8496B0"/>
        </w:rPr>
        <w:t>VJERONAUK</w:t>
      </w:r>
    </w:p>
    <w:tbl>
      <w:tblPr>
        <w:tblStyle w:val="affffffa"/>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1"/>
        <w:gridCol w:w="12902"/>
      </w:tblGrid>
      <w:tr w:rsidR="00B248F8">
        <w:trPr>
          <w:trHeight w:val="1455"/>
        </w:trPr>
        <w:tc>
          <w:tcPr>
            <w:tcW w:w="2181"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903" w:type="dxa"/>
            <w:shd w:val="clear" w:color="auto" w:fill="E1E6E6"/>
          </w:tcPr>
          <w:p w:rsidR="00B248F8" w:rsidRDefault="00B248F8">
            <w:pPr>
              <w:rPr>
                <w:rFonts w:ascii="Calibri" w:eastAsia="Calibri" w:hAnsi="Calibri" w:cs="Calibri"/>
                <w:sz w:val="22"/>
                <w:szCs w:val="22"/>
              </w:rPr>
            </w:pPr>
          </w:p>
          <w:p w:rsidR="00B248F8" w:rsidRPr="003C61E8" w:rsidRDefault="00B248F8">
            <w:pPr>
              <w:rPr>
                <w:rFonts w:ascii="Calibri" w:eastAsia="Calibri" w:hAnsi="Calibri" w:cs="Calibri"/>
                <w:b/>
                <w:sz w:val="22"/>
                <w:szCs w:val="22"/>
              </w:rPr>
            </w:pPr>
          </w:p>
          <w:p w:rsidR="00B248F8" w:rsidRPr="003C61E8" w:rsidRDefault="003E1F33">
            <w:pPr>
              <w:rPr>
                <w:b/>
              </w:rPr>
            </w:pPr>
            <w:r w:rsidRPr="003C61E8">
              <w:rPr>
                <w:b/>
              </w:rPr>
              <w:t xml:space="preserve">                                                                     Zahvalni za kruh i plodove zemlje </w:t>
            </w:r>
          </w:p>
          <w:p w:rsidR="00B248F8" w:rsidRDefault="00B248F8">
            <w:pPr>
              <w:rPr>
                <w:rFonts w:ascii="Calibri" w:eastAsia="Calibri" w:hAnsi="Calibri" w:cs="Calibri"/>
                <w:sz w:val="22"/>
                <w:szCs w:val="22"/>
              </w:rPr>
            </w:pPr>
          </w:p>
          <w:p w:rsidR="00B248F8" w:rsidRDefault="00B248F8">
            <w:pPr>
              <w:rPr>
                <w:rFonts w:ascii="Calibri" w:eastAsia="Calibri" w:hAnsi="Calibri" w:cs="Calibri"/>
                <w:sz w:val="22"/>
                <w:szCs w:val="22"/>
              </w:rPr>
            </w:pPr>
          </w:p>
          <w:p w:rsidR="00B248F8" w:rsidRDefault="00B248F8">
            <w:pPr>
              <w:rPr>
                <w:rFonts w:ascii="Calibri" w:eastAsia="Calibri" w:hAnsi="Calibri" w:cs="Calibri"/>
                <w:sz w:val="22"/>
                <w:szCs w:val="22"/>
              </w:rPr>
            </w:pPr>
          </w:p>
        </w:tc>
      </w:tr>
      <w:tr w:rsidR="00B248F8">
        <w:trPr>
          <w:trHeight w:val="1521"/>
        </w:trPr>
        <w:tc>
          <w:tcPr>
            <w:tcW w:w="2181"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903" w:type="dxa"/>
            <w:shd w:val="clear" w:color="auto" w:fill="E1E6E6"/>
          </w:tcPr>
          <w:p w:rsidR="00B248F8" w:rsidRDefault="003E1F33">
            <w:pPr>
              <w:rPr>
                <w:sz w:val="22"/>
                <w:szCs w:val="22"/>
              </w:rPr>
            </w:pPr>
            <w:r>
              <w:rPr>
                <w:sz w:val="22"/>
                <w:szCs w:val="22"/>
              </w:rPr>
              <w:t>- stvaranje ozračja zahvalnosti za kruh i plodove zemlje</w:t>
            </w:r>
          </w:p>
          <w:p w:rsidR="00B248F8" w:rsidRDefault="003E1F33">
            <w:pPr>
              <w:rPr>
                <w:sz w:val="22"/>
                <w:szCs w:val="22"/>
              </w:rPr>
            </w:pPr>
            <w:r>
              <w:rPr>
                <w:sz w:val="22"/>
                <w:szCs w:val="22"/>
              </w:rPr>
              <w:t>- razvijanje kreativnosti kod učenika na zadanu temu</w:t>
            </w:r>
          </w:p>
          <w:p w:rsidR="00B248F8" w:rsidRDefault="003E1F33">
            <w:pPr>
              <w:rPr>
                <w:sz w:val="22"/>
                <w:szCs w:val="22"/>
              </w:rPr>
            </w:pPr>
            <w:r>
              <w:rPr>
                <w:sz w:val="22"/>
                <w:szCs w:val="22"/>
              </w:rPr>
              <w:t>- odgajanje za zahvalnost prema svemu darovanom</w:t>
            </w:r>
          </w:p>
          <w:p w:rsidR="00B248F8" w:rsidRDefault="003E1F33">
            <w:pPr>
              <w:rPr>
                <w:sz w:val="22"/>
                <w:szCs w:val="22"/>
              </w:rPr>
            </w:pPr>
            <w:r>
              <w:rPr>
                <w:sz w:val="22"/>
                <w:szCs w:val="22"/>
              </w:rPr>
              <w:t xml:space="preserve">- razvijanje vlastitih talenata kod učenika </w:t>
            </w:r>
          </w:p>
          <w:p w:rsidR="00B248F8" w:rsidRDefault="003E1F33">
            <w:pPr>
              <w:rPr>
                <w:sz w:val="22"/>
                <w:szCs w:val="22"/>
              </w:rPr>
            </w:pPr>
            <w:r>
              <w:rPr>
                <w:sz w:val="22"/>
                <w:szCs w:val="22"/>
              </w:rPr>
              <w:t>- produbljivanje svijesti o zaštiti prirode i okoliša</w:t>
            </w:r>
          </w:p>
          <w:p w:rsidR="00B248F8" w:rsidRDefault="003E1F33">
            <w:pPr>
              <w:rPr>
                <w:sz w:val="22"/>
                <w:szCs w:val="22"/>
              </w:rPr>
            </w:pPr>
            <w:r>
              <w:rPr>
                <w:sz w:val="22"/>
                <w:szCs w:val="22"/>
              </w:rPr>
              <w:t>- stvaranje zajedništva</w:t>
            </w:r>
          </w:p>
          <w:p w:rsidR="00B248F8" w:rsidRDefault="00B248F8">
            <w:pPr>
              <w:rPr>
                <w:sz w:val="22"/>
                <w:szCs w:val="22"/>
              </w:rPr>
            </w:pPr>
          </w:p>
        </w:tc>
      </w:tr>
      <w:tr w:rsidR="00B248F8">
        <w:trPr>
          <w:trHeight w:val="724"/>
        </w:trPr>
        <w:tc>
          <w:tcPr>
            <w:tcW w:w="2181" w:type="dxa"/>
            <w:shd w:val="clear" w:color="auto" w:fill="A7B3B5"/>
            <w:vAlign w:val="center"/>
          </w:tcPr>
          <w:p w:rsidR="00B248F8" w:rsidRDefault="00B248F8">
            <w:pPr>
              <w:jc w:val="center"/>
            </w:pPr>
          </w:p>
          <w:p w:rsidR="00B248F8" w:rsidRDefault="003E1F33">
            <w:pPr>
              <w:jc w:val="center"/>
            </w:pPr>
            <w:r>
              <w:t>Namjena</w:t>
            </w:r>
          </w:p>
        </w:tc>
        <w:tc>
          <w:tcPr>
            <w:tcW w:w="12903" w:type="dxa"/>
            <w:shd w:val="clear" w:color="auto" w:fill="E1E6E6"/>
          </w:tcPr>
          <w:p w:rsidR="00B248F8" w:rsidRDefault="003E1F33">
            <w:pPr>
              <w:rPr>
                <w:sz w:val="22"/>
                <w:szCs w:val="22"/>
              </w:rPr>
            </w:pPr>
            <w:r>
              <w:rPr>
                <w:sz w:val="22"/>
                <w:szCs w:val="22"/>
              </w:rPr>
              <w:t>- obilježavanje dana zahvalnosti za kruh i plodove zemlje</w:t>
            </w:r>
          </w:p>
        </w:tc>
      </w:tr>
      <w:tr w:rsidR="00B248F8">
        <w:trPr>
          <w:trHeight w:val="729"/>
        </w:trPr>
        <w:tc>
          <w:tcPr>
            <w:tcW w:w="2181" w:type="dxa"/>
            <w:shd w:val="clear" w:color="auto" w:fill="A7B3B5"/>
            <w:vAlign w:val="center"/>
          </w:tcPr>
          <w:p w:rsidR="00B248F8" w:rsidRDefault="003E1F33">
            <w:pPr>
              <w:jc w:val="center"/>
            </w:pPr>
            <w:r>
              <w:t>Nositelji aktivnosti</w:t>
            </w:r>
          </w:p>
        </w:tc>
        <w:tc>
          <w:tcPr>
            <w:tcW w:w="12903" w:type="dxa"/>
            <w:shd w:val="clear" w:color="auto" w:fill="E1E6E6"/>
          </w:tcPr>
          <w:p w:rsidR="00B248F8" w:rsidRDefault="003E1F33">
            <w:pPr>
              <w:rPr>
                <w:sz w:val="22"/>
                <w:szCs w:val="22"/>
              </w:rPr>
            </w:pPr>
            <w:r>
              <w:rPr>
                <w:sz w:val="22"/>
                <w:szCs w:val="22"/>
              </w:rPr>
              <w:t>- Ankica Marjanović, vjeroučiteljica</w:t>
            </w:r>
          </w:p>
          <w:p w:rsidR="00B248F8" w:rsidRDefault="003E1F33">
            <w:pPr>
              <w:rPr>
                <w:sz w:val="22"/>
                <w:szCs w:val="22"/>
              </w:rPr>
            </w:pPr>
            <w:r>
              <w:rPr>
                <w:sz w:val="22"/>
                <w:szCs w:val="22"/>
              </w:rPr>
              <w:t>- učenici 1. – 8.r.</w:t>
            </w:r>
          </w:p>
        </w:tc>
      </w:tr>
      <w:tr w:rsidR="00B248F8">
        <w:trPr>
          <w:trHeight w:val="652"/>
        </w:trPr>
        <w:tc>
          <w:tcPr>
            <w:tcW w:w="2181" w:type="dxa"/>
            <w:shd w:val="clear" w:color="auto" w:fill="A7B3B5"/>
            <w:vAlign w:val="center"/>
          </w:tcPr>
          <w:p w:rsidR="00B248F8" w:rsidRDefault="003E1F33">
            <w:pPr>
              <w:jc w:val="center"/>
            </w:pPr>
            <w:r>
              <w:t>Način realizacije</w:t>
            </w:r>
          </w:p>
        </w:tc>
        <w:tc>
          <w:tcPr>
            <w:tcW w:w="12903" w:type="dxa"/>
            <w:shd w:val="clear" w:color="auto" w:fill="E1E6E6"/>
          </w:tcPr>
          <w:p w:rsidR="00B248F8" w:rsidRDefault="003E1F33">
            <w:pPr>
              <w:rPr>
                <w:sz w:val="22"/>
                <w:szCs w:val="22"/>
              </w:rPr>
            </w:pPr>
            <w:r>
              <w:rPr>
                <w:sz w:val="22"/>
                <w:szCs w:val="22"/>
              </w:rPr>
              <w:t>- izrada panoa - uređivanje kutka s plodovima jeseni</w:t>
            </w:r>
          </w:p>
          <w:p w:rsidR="00B248F8" w:rsidRDefault="003E1F33">
            <w:pPr>
              <w:rPr>
                <w:sz w:val="22"/>
                <w:szCs w:val="22"/>
              </w:rPr>
            </w:pPr>
            <w:r>
              <w:rPr>
                <w:sz w:val="22"/>
                <w:szCs w:val="22"/>
              </w:rPr>
              <w:t>- pisanje molitava, crtanje, izrada krunice i drugih predmeta od prirodnih materijala</w:t>
            </w:r>
          </w:p>
        </w:tc>
      </w:tr>
      <w:tr w:rsidR="00B248F8">
        <w:trPr>
          <w:trHeight w:val="1233"/>
        </w:trPr>
        <w:tc>
          <w:tcPr>
            <w:tcW w:w="2181" w:type="dxa"/>
            <w:shd w:val="clear" w:color="auto" w:fill="A7B3B5"/>
            <w:vAlign w:val="center"/>
          </w:tcPr>
          <w:p w:rsidR="00B248F8" w:rsidRDefault="003E1F33">
            <w:pPr>
              <w:jc w:val="center"/>
            </w:pPr>
            <w:r>
              <w:t>Vremenski okvir i planirani broj sati tjedno</w:t>
            </w:r>
          </w:p>
        </w:tc>
        <w:tc>
          <w:tcPr>
            <w:tcW w:w="12903" w:type="dxa"/>
            <w:shd w:val="clear" w:color="auto" w:fill="E1E6E6"/>
          </w:tcPr>
          <w:p w:rsidR="00B248F8" w:rsidRDefault="003E1F33">
            <w:pPr>
              <w:rPr>
                <w:sz w:val="22"/>
                <w:szCs w:val="22"/>
              </w:rPr>
            </w:pPr>
            <w:r>
              <w:rPr>
                <w:sz w:val="22"/>
                <w:szCs w:val="22"/>
              </w:rPr>
              <w:t>- tijekom školske godine 2025./2026.</w:t>
            </w:r>
          </w:p>
          <w:p w:rsidR="00B248F8" w:rsidRDefault="00B248F8">
            <w:pPr>
              <w:rPr>
                <w:sz w:val="22"/>
                <w:szCs w:val="22"/>
              </w:rPr>
            </w:pPr>
          </w:p>
        </w:tc>
      </w:tr>
      <w:tr w:rsidR="00B248F8">
        <w:trPr>
          <w:trHeight w:val="779"/>
        </w:trPr>
        <w:tc>
          <w:tcPr>
            <w:tcW w:w="2181" w:type="dxa"/>
            <w:shd w:val="clear" w:color="auto" w:fill="A7B3B5"/>
            <w:vAlign w:val="center"/>
          </w:tcPr>
          <w:p w:rsidR="00B248F8" w:rsidRDefault="003E1F33">
            <w:pPr>
              <w:jc w:val="center"/>
            </w:pPr>
            <w:r>
              <w:t>Detaljan troškovnik</w:t>
            </w:r>
          </w:p>
        </w:tc>
        <w:tc>
          <w:tcPr>
            <w:tcW w:w="12903" w:type="dxa"/>
            <w:shd w:val="clear" w:color="auto" w:fill="E1E6E6"/>
          </w:tcPr>
          <w:p w:rsidR="00B248F8" w:rsidRDefault="003E1F33">
            <w:pPr>
              <w:rPr>
                <w:sz w:val="22"/>
                <w:szCs w:val="22"/>
              </w:rPr>
            </w:pPr>
            <w:r>
              <w:rPr>
                <w:sz w:val="22"/>
                <w:szCs w:val="22"/>
              </w:rPr>
              <w:t>- materijali potrebni za realizaciju aktivnosti</w:t>
            </w:r>
          </w:p>
        </w:tc>
      </w:tr>
      <w:tr w:rsidR="00B248F8">
        <w:trPr>
          <w:trHeight w:val="1233"/>
        </w:trPr>
        <w:tc>
          <w:tcPr>
            <w:tcW w:w="2181" w:type="dxa"/>
            <w:shd w:val="clear" w:color="auto" w:fill="A7B3B5"/>
            <w:vAlign w:val="center"/>
          </w:tcPr>
          <w:p w:rsidR="00B248F8" w:rsidRDefault="003E1F33">
            <w:pPr>
              <w:jc w:val="center"/>
            </w:pPr>
            <w:r>
              <w:t>Način vrednovanja i način korištenja rezultata vrednovanja</w:t>
            </w:r>
          </w:p>
        </w:tc>
        <w:tc>
          <w:tcPr>
            <w:tcW w:w="12903" w:type="dxa"/>
            <w:shd w:val="clear" w:color="auto" w:fill="E1E6E6"/>
          </w:tcPr>
          <w:p w:rsidR="00B248F8" w:rsidRDefault="003E1F33">
            <w:pPr>
              <w:rPr>
                <w:rFonts w:ascii="Calibri" w:eastAsia="Calibri" w:hAnsi="Calibri" w:cs="Calibri"/>
                <w:sz w:val="22"/>
                <w:szCs w:val="22"/>
              </w:rPr>
            </w:pPr>
            <w:r>
              <w:rPr>
                <w:rFonts w:ascii="Calibri" w:eastAsia="Calibri" w:hAnsi="Calibri" w:cs="Calibri"/>
                <w:sz w:val="22"/>
                <w:szCs w:val="22"/>
              </w:rPr>
              <w:t>- pojedinačne i skupne pohvale za trud i rad u aktivnostima</w:t>
            </w:r>
          </w:p>
          <w:p w:rsidR="00B248F8" w:rsidRDefault="003E1F33">
            <w:pPr>
              <w:rPr>
                <w:rFonts w:ascii="Calibri" w:eastAsia="Calibri" w:hAnsi="Calibri" w:cs="Calibri"/>
                <w:sz w:val="22"/>
                <w:szCs w:val="22"/>
              </w:rPr>
            </w:pPr>
            <w:r>
              <w:rPr>
                <w:rFonts w:ascii="Calibri" w:eastAsia="Calibri" w:hAnsi="Calibri" w:cs="Calibri"/>
                <w:sz w:val="22"/>
                <w:szCs w:val="22"/>
              </w:rPr>
              <w:t>- stvaranje zajedništva s drugima</w:t>
            </w:r>
          </w:p>
          <w:p w:rsidR="00B248F8" w:rsidRDefault="003E1F33">
            <w:pPr>
              <w:rPr>
                <w:rFonts w:ascii="Calibri" w:eastAsia="Calibri" w:hAnsi="Calibri" w:cs="Calibri"/>
                <w:sz w:val="22"/>
                <w:szCs w:val="22"/>
              </w:rPr>
            </w:pPr>
            <w:r>
              <w:rPr>
                <w:rFonts w:ascii="Calibri" w:eastAsia="Calibri" w:hAnsi="Calibri" w:cs="Calibri"/>
                <w:sz w:val="22"/>
                <w:szCs w:val="22"/>
              </w:rPr>
              <w:t>- predstavljanje svoga rada u školi</w:t>
            </w:r>
          </w:p>
        </w:tc>
      </w:tr>
    </w:tbl>
    <w:p w:rsidR="00B248F8" w:rsidRDefault="00B248F8">
      <w:pPr>
        <w:rPr>
          <w:color w:val="8496B0"/>
        </w:rPr>
      </w:pPr>
    </w:p>
    <w:p w:rsidR="00B248F8" w:rsidRDefault="00B248F8">
      <w:pPr>
        <w:jc w:val="center"/>
        <w:rPr>
          <w:color w:val="538135"/>
        </w:rPr>
      </w:pPr>
    </w:p>
    <w:tbl>
      <w:tblPr>
        <w:tblStyle w:val="affffffb"/>
        <w:tblW w:w="15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2"/>
        <w:gridCol w:w="12902"/>
      </w:tblGrid>
      <w:tr w:rsidR="00B248F8">
        <w:trPr>
          <w:trHeight w:val="1233"/>
        </w:trPr>
        <w:tc>
          <w:tcPr>
            <w:tcW w:w="2182"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902" w:type="dxa"/>
            <w:shd w:val="clear" w:color="auto" w:fill="E1E6E6"/>
          </w:tcPr>
          <w:p w:rsidR="00B248F8" w:rsidRDefault="00B248F8">
            <w:pPr>
              <w:rPr>
                <w:sz w:val="22"/>
                <w:szCs w:val="22"/>
              </w:rPr>
            </w:pPr>
          </w:p>
          <w:p w:rsidR="00B248F8" w:rsidRPr="003C61E8" w:rsidRDefault="003E1F33">
            <w:pPr>
              <w:jc w:val="center"/>
              <w:rPr>
                <w:b/>
              </w:rPr>
            </w:pPr>
            <w:r w:rsidRPr="003C61E8">
              <w:rPr>
                <w:b/>
              </w:rPr>
              <w:t>Advent u školi</w:t>
            </w:r>
          </w:p>
          <w:p w:rsidR="00B248F8" w:rsidRDefault="00B248F8">
            <w:pPr>
              <w:rPr>
                <w:sz w:val="22"/>
                <w:szCs w:val="22"/>
              </w:rPr>
            </w:pPr>
          </w:p>
          <w:p w:rsidR="00B248F8" w:rsidRDefault="00B248F8">
            <w:pPr>
              <w:rPr>
                <w:sz w:val="22"/>
                <w:szCs w:val="22"/>
              </w:rPr>
            </w:pPr>
          </w:p>
        </w:tc>
      </w:tr>
      <w:tr w:rsidR="00B248F8">
        <w:trPr>
          <w:trHeight w:val="1614"/>
        </w:trPr>
        <w:tc>
          <w:tcPr>
            <w:tcW w:w="2182" w:type="dxa"/>
            <w:shd w:val="clear" w:color="auto" w:fill="A7B3B5"/>
            <w:vAlign w:val="center"/>
          </w:tcPr>
          <w:p w:rsidR="00B248F8" w:rsidRDefault="003E1F33">
            <w:pPr>
              <w:jc w:val="center"/>
            </w:pPr>
            <w:r>
              <w:t>Ishodi</w:t>
            </w:r>
          </w:p>
        </w:tc>
        <w:tc>
          <w:tcPr>
            <w:tcW w:w="12902" w:type="dxa"/>
            <w:shd w:val="clear" w:color="auto" w:fill="E1E6E6"/>
          </w:tcPr>
          <w:p w:rsidR="00B248F8" w:rsidRDefault="003E1F33">
            <w:pPr>
              <w:rPr>
                <w:sz w:val="22"/>
                <w:szCs w:val="22"/>
              </w:rPr>
            </w:pPr>
            <w:r>
              <w:rPr>
                <w:sz w:val="22"/>
                <w:szCs w:val="22"/>
              </w:rPr>
              <w:t>- stvaranje predblagdanskog ozračja u školi</w:t>
            </w:r>
          </w:p>
          <w:p w:rsidR="00B248F8" w:rsidRDefault="003E1F33">
            <w:pPr>
              <w:rPr>
                <w:sz w:val="22"/>
                <w:szCs w:val="22"/>
              </w:rPr>
            </w:pPr>
            <w:r>
              <w:rPr>
                <w:sz w:val="22"/>
                <w:szCs w:val="22"/>
              </w:rPr>
              <w:t>- razvijanje duhovnosti i božićne radosti</w:t>
            </w:r>
          </w:p>
          <w:p w:rsidR="00B248F8" w:rsidRDefault="003E1F33">
            <w:pPr>
              <w:rPr>
                <w:sz w:val="22"/>
                <w:szCs w:val="22"/>
              </w:rPr>
            </w:pPr>
            <w:r>
              <w:rPr>
                <w:sz w:val="22"/>
                <w:szCs w:val="22"/>
              </w:rPr>
              <w:t>- odgajanje za vjernički život</w:t>
            </w:r>
          </w:p>
          <w:p w:rsidR="00B248F8" w:rsidRDefault="003E1F33">
            <w:pPr>
              <w:rPr>
                <w:sz w:val="22"/>
                <w:szCs w:val="22"/>
              </w:rPr>
            </w:pPr>
            <w:r>
              <w:rPr>
                <w:sz w:val="22"/>
                <w:szCs w:val="22"/>
              </w:rPr>
              <w:t>- stvaranje zajedništva</w:t>
            </w:r>
          </w:p>
          <w:p w:rsidR="00B248F8" w:rsidRDefault="00B248F8">
            <w:pPr>
              <w:rPr>
                <w:sz w:val="22"/>
                <w:szCs w:val="22"/>
              </w:rPr>
            </w:pPr>
          </w:p>
        </w:tc>
      </w:tr>
      <w:tr w:rsidR="00B248F8">
        <w:trPr>
          <w:trHeight w:val="1233"/>
        </w:trPr>
        <w:tc>
          <w:tcPr>
            <w:tcW w:w="2182" w:type="dxa"/>
            <w:shd w:val="clear" w:color="auto" w:fill="A7B3B5"/>
            <w:vAlign w:val="center"/>
          </w:tcPr>
          <w:p w:rsidR="00B248F8" w:rsidRDefault="00B248F8">
            <w:pPr>
              <w:jc w:val="center"/>
            </w:pPr>
          </w:p>
          <w:p w:rsidR="00B248F8" w:rsidRDefault="003E1F33">
            <w:pPr>
              <w:jc w:val="center"/>
            </w:pPr>
            <w:r>
              <w:t>Namjena</w:t>
            </w:r>
          </w:p>
        </w:tc>
        <w:tc>
          <w:tcPr>
            <w:tcW w:w="12902" w:type="dxa"/>
            <w:shd w:val="clear" w:color="auto" w:fill="E1E6E6"/>
          </w:tcPr>
          <w:p w:rsidR="00B248F8" w:rsidRDefault="003E1F33">
            <w:pPr>
              <w:rPr>
                <w:sz w:val="22"/>
                <w:szCs w:val="22"/>
              </w:rPr>
            </w:pPr>
            <w:r>
              <w:rPr>
                <w:sz w:val="22"/>
                <w:szCs w:val="22"/>
              </w:rPr>
              <w:t>- razvijanje duhovnosti kod učenika, učitelja i drugih djelatnika u školi</w:t>
            </w:r>
          </w:p>
          <w:p w:rsidR="00B248F8" w:rsidRDefault="003E1F33">
            <w:pPr>
              <w:rPr>
                <w:sz w:val="22"/>
                <w:szCs w:val="22"/>
              </w:rPr>
            </w:pPr>
            <w:r>
              <w:rPr>
                <w:sz w:val="22"/>
                <w:szCs w:val="22"/>
              </w:rPr>
              <w:t>- obilježavanje liturgijskog vremena, adventa</w:t>
            </w:r>
          </w:p>
        </w:tc>
      </w:tr>
      <w:tr w:rsidR="00B248F8">
        <w:trPr>
          <w:trHeight w:val="729"/>
        </w:trPr>
        <w:tc>
          <w:tcPr>
            <w:tcW w:w="2182" w:type="dxa"/>
            <w:shd w:val="clear" w:color="auto" w:fill="A7B3B5"/>
            <w:vAlign w:val="center"/>
          </w:tcPr>
          <w:p w:rsidR="00B248F8" w:rsidRDefault="003E1F33">
            <w:pPr>
              <w:jc w:val="center"/>
            </w:pPr>
            <w:r>
              <w:t>Nositelji aktivnosti</w:t>
            </w:r>
          </w:p>
        </w:tc>
        <w:tc>
          <w:tcPr>
            <w:tcW w:w="12902" w:type="dxa"/>
            <w:shd w:val="clear" w:color="auto" w:fill="E1E6E6"/>
          </w:tcPr>
          <w:p w:rsidR="00B248F8" w:rsidRDefault="003E1F33">
            <w:pPr>
              <w:rPr>
                <w:sz w:val="22"/>
                <w:szCs w:val="22"/>
              </w:rPr>
            </w:pPr>
            <w:r>
              <w:rPr>
                <w:sz w:val="22"/>
                <w:szCs w:val="22"/>
              </w:rPr>
              <w:t>Ankica Marjanović, vjeroučiteljica</w:t>
            </w:r>
          </w:p>
          <w:p w:rsidR="00B248F8" w:rsidRDefault="003E1F33">
            <w:pPr>
              <w:rPr>
                <w:sz w:val="22"/>
                <w:szCs w:val="22"/>
              </w:rPr>
            </w:pPr>
            <w:r>
              <w:rPr>
                <w:sz w:val="22"/>
                <w:szCs w:val="22"/>
              </w:rPr>
              <w:t xml:space="preserve">- svećenik, učenici, učitelji i svi djelatnici </w:t>
            </w:r>
          </w:p>
        </w:tc>
      </w:tr>
      <w:tr w:rsidR="00B248F8">
        <w:trPr>
          <w:trHeight w:val="652"/>
        </w:trPr>
        <w:tc>
          <w:tcPr>
            <w:tcW w:w="2182" w:type="dxa"/>
            <w:shd w:val="clear" w:color="auto" w:fill="A7B3B5"/>
            <w:vAlign w:val="center"/>
          </w:tcPr>
          <w:p w:rsidR="00B248F8" w:rsidRDefault="003E1F33">
            <w:pPr>
              <w:jc w:val="center"/>
            </w:pPr>
            <w:r>
              <w:t>Način realizacije</w:t>
            </w:r>
          </w:p>
        </w:tc>
        <w:tc>
          <w:tcPr>
            <w:tcW w:w="12902" w:type="dxa"/>
            <w:shd w:val="clear" w:color="auto" w:fill="E1E6E6"/>
          </w:tcPr>
          <w:p w:rsidR="00B248F8" w:rsidRDefault="003E1F33">
            <w:pPr>
              <w:rPr>
                <w:sz w:val="22"/>
                <w:szCs w:val="22"/>
              </w:rPr>
            </w:pPr>
            <w:r>
              <w:rPr>
                <w:sz w:val="22"/>
                <w:szCs w:val="22"/>
              </w:rPr>
              <w:t>- paljenje adventske svijeće u holu škole kroz 4 tjedna uz prigodnu molitvu, meditaciju i pjesmu</w:t>
            </w:r>
          </w:p>
          <w:p w:rsidR="00B248F8" w:rsidRDefault="003E1F33">
            <w:pPr>
              <w:rPr>
                <w:sz w:val="22"/>
                <w:szCs w:val="22"/>
              </w:rPr>
            </w:pPr>
            <w:r>
              <w:rPr>
                <w:sz w:val="22"/>
                <w:szCs w:val="22"/>
              </w:rPr>
              <w:t>- prigodno uređivanje škole i učionica -  poticanje drugih, osobnim primjerom, na važnost duhovne priprave za Božić</w:t>
            </w:r>
          </w:p>
        </w:tc>
      </w:tr>
      <w:tr w:rsidR="00B248F8">
        <w:trPr>
          <w:trHeight w:val="1233"/>
        </w:trPr>
        <w:tc>
          <w:tcPr>
            <w:tcW w:w="2182" w:type="dxa"/>
            <w:shd w:val="clear" w:color="auto" w:fill="A7B3B5"/>
            <w:vAlign w:val="center"/>
          </w:tcPr>
          <w:p w:rsidR="00B248F8" w:rsidRDefault="003E1F33">
            <w:pPr>
              <w:jc w:val="center"/>
            </w:pPr>
            <w:r>
              <w:t>Vremenski okvir i planirani broj sati tjedno</w:t>
            </w:r>
          </w:p>
        </w:tc>
        <w:tc>
          <w:tcPr>
            <w:tcW w:w="12902" w:type="dxa"/>
            <w:shd w:val="clear" w:color="auto" w:fill="E1E6E6"/>
          </w:tcPr>
          <w:p w:rsidR="00B248F8" w:rsidRDefault="003E1F33">
            <w:pPr>
              <w:rPr>
                <w:sz w:val="22"/>
                <w:szCs w:val="22"/>
              </w:rPr>
            </w:pPr>
            <w:r>
              <w:rPr>
                <w:sz w:val="22"/>
                <w:szCs w:val="22"/>
              </w:rPr>
              <w:t>- tijekom prosinca 2025. godine, kroz 4 nedjelje došašća</w:t>
            </w:r>
          </w:p>
        </w:tc>
      </w:tr>
      <w:tr w:rsidR="00B248F8">
        <w:trPr>
          <w:trHeight w:val="779"/>
        </w:trPr>
        <w:tc>
          <w:tcPr>
            <w:tcW w:w="2182" w:type="dxa"/>
            <w:shd w:val="clear" w:color="auto" w:fill="A7B3B5"/>
            <w:vAlign w:val="center"/>
          </w:tcPr>
          <w:p w:rsidR="00B248F8" w:rsidRDefault="003E1F33">
            <w:pPr>
              <w:jc w:val="center"/>
            </w:pPr>
            <w:r>
              <w:t>Detaljan troškovnik</w:t>
            </w:r>
          </w:p>
        </w:tc>
        <w:tc>
          <w:tcPr>
            <w:tcW w:w="12902" w:type="dxa"/>
            <w:shd w:val="clear" w:color="auto" w:fill="E1E6E6"/>
          </w:tcPr>
          <w:p w:rsidR="00B248F8" w:rsidRDefault="003E1F33">
            <w:pPr>
              <w:rPr>
                <w:sz w:val="22"/>
                <w:szCs w:val="22"/>
              </w:rPr>
            </w:pPr>
            <w:r>
              <w:rPr>
                <w:sz w:val="22"/>
                <w:szCs w:val="22"/>
              </w:rPr>
              <w:t xml:space="preserve">- materijali potrebni za uređenje : svijeće, </w:t>
            </w:r>
            <w:proofErr w:type="spellStart"/>
            <w:r>
              <w:rPr>
                <w:sz w:val="22"/>
                <w:szCs w:val="22"/>
              </w:rPr>
              <w:t>mašnice</w:t>
            </w:r>
            <w:proofErr w:type="spellEnd"/>
            <w:r>
              <w:rPr>
                <w:sz w:val="22"/>
                <w:szCs w:val="22"/>
              </w:rPr>
              <w:t>, papir u boji, kuglice i drugi ukrasi</w:t>
            </w:r>
          </w:p>
        </w:tc>
      </w:tr>
      <w:tr w:rsidR="00B248F8">
        <w:trPr>
          <w:trHeight w:val="1233"/>
        </w:trPr>
        <w:tc>
          <w:tcPr>
            <w:tcW w:w="2182" w:type="dxa"/>
            <w:shd w:val="clear" w:color="auto" w:fill="A7B3B5"/>
            <w:vAlign w:val="center"/>
          </w:tcPr>
          <w:p w:rsidR="00B248F8" w:rsidRDefault="003E1F33">
            <w:pPr>
              <w:jc w:val="center"/>
            </w:pPr>
            <w:r>
              <w:t>Način vrednovanja i način korištenja rezultata vrednovanja</w:t>
            </w:r>
          </w:p>
        </w:tc>
        <w:tc>
          <w:tcPr>
            <w:tcW w:w="12902" w:type="dxa"/>
            <w:shd w:val="clear" w:color="auto" w:fill="E1E6E6"/>
          </w:tcPr>
          <w:p w:rsidR="00B248F8" w:rsidRDefault="003E1F33">
            <w:pPr>
              <w:rPr>
                <w:sz w:val="22"/>
                <w:szCs w:val="22"/>
              </w:rPr>
            </w:pPr>
            <w:r>
              <w:rPr>
                <w:sz w:val="22"/>
                <w:szCs w:val="22"/>
              </w:rPr>
              <w:t>- oduševljenje učenika za duhovno djelovanje</w:t>
            </w:r>
          </w:p>
          <w:p w:rsidR="00B248F8" w:rsidRDefault="003E1F33">
            <w:pPr>
              <w:rPr>
                <w:sz w:val="22"/>
                <w:szCs w:val="22"/>
              </w:rPr>
            </w:pPr>
            <w:bookmarkStart w:id="3" w:name="_heading=h.ml57kyk69pv4" w:colFirst="0" w:colLast="0"/>
            <w:bookmarkEnd w:id="3"/>
            <w:r>
              <w:rPr>
                <w:sz w:val="22"/>
                <w:szCs w:val="22"/>
              </w:rPr>
              <w:t xml:space="preserve">- stvaranje zajedništva s drugima </w:t>
            </w:r>
            <w:r>
              <w:rPr>
                <w:sz w:val="22"/>
                <w:szCs w:val="22"/>
              </w:rPr>
              <w:br/>
            </w:r>
          </w:p>
          <w:p w:rsidR="00B248F8" w:rsidRDefault="003E1F33">
            <w:pPr>
              <w:rPr>
                <w:sz w:val="22"/>
                <w:szCs w:val="22"/>
              </w:rPr>
            </w:pPr>
            <w:r>
              <w:rPr>
                <w:sz w:val="22"/>
                <w:szCs w:val="22"/>
              </w:rPr>
              <w:t>- pojedinačne i skupne pohvale za sudjelovanje u aktivnostima</w:t>
            </w:r>
          </w:p>
          <w:p w:rsidR="00B248F8" w:rsidRDefault="00B248F8">
            <w:pPr>
              <w:rPr>
                <w:sz w:val="22"/>
                <w:szCs w:val="22"/>
              </w:rPr>
            </w:pPr>
          </w:p>
        </w:tc>
      </w:tr>
    </w:tbl>
    <w:p w:rsidR="00B248F8" w:rsidRDefault="00B248F8">
      <w:pPr>
        <w:rPr>
          <w:color w:val="7030A0"/>
        </w:rPr>
      </w:pPr>
    </w:p>
    <w:p w:rsidR="00B248F8" w:rsidRDefault="00B248F8">
      <w:pPr>
        <w:rPr>
          <w:color w:val="7030A0"/>
        </w:rPr>
      </w:pPr>
    </w:p>
    <w:p w:rsidR="00B248F8" w:rsidRDefault="00B248F8">
      <w:pPr>
        <w:rPr>
          <w:color w:val="7030A0"/>
        </w:rPr>
      </w:pPr>
    </w:p>
    <w:tbl>
      <w:tblPr>
        <w:tblStyle w:val="affffffc"/>
        <w:tblW w:w="15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4"/>
        <w:gridCol w:w="12900"/>
      </w:tblGrid>
      <w:tr w:rsidR="00B248F8">
        <w:trPr>
          <w:trHeight w:val="1233"/>
        </w:trPr>
        <w:tc>
          <w:tcPr>
            <w:tcW w:w="2184"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900" w:type="dxa"/>
            <w:shd w:val="clear" w:color="auto" w:fill="E1E6E6"/>
          </w:tcPr>
          <w:p w:rsidR="00B248F8" w:rsidRDefault="00B248F8">
            <w:pPr>
              <w:rPr>
                <w:sz w:val="22"/>
                <w:szCs w:val="22"/>
              </w:rPr>
            </w:pPr>
          </w:p>
          <w:p w:rsidR="00B248F8" w:rsidRDefault="00B248F8">
            <w:pPr>
              <w:rPr>
                <w:sz w:val="22"/>
                <w:szCs w:val="22"/>
              </w:rPr>
            </w:pPr>
          </w:p>
          <w:p w:rsidR="00B248F8" w:rsidRPr="003C61E8" w:rsidRDefault="003E1F33">
            <w:pPr>
              <w:jc w:val="center"/>
              <w:rPr>
                <w:b/>
              </w:rPr>
            </w:pPr>
            <w:r w:rsidRPr="003C61E8">
              <w:rPr>
                <w:b/>
              </w:rPr>
              <w:t xml:space="preserve">Božićna radost u srcu </w:t>
            </w:r>
          </w:p>
          <w:p w:rsidR="00B248F8" w:rsidRDefault="00B248F8">
            <w:pPr>
              <w:rPr>
                <w:sz w:val="22"/>
                <w:szCs w:val="22"/>
              </w:rPr>
            </w:pPr>
          </w:p>
          <w:p w:rsidR="00B248F8" w:rsidRDefault="00B248F8">
            <w:pPr>
              <w:rPr>
                <w:sz w:val="22"/>
                <w:szCs w:val="22"/>
              </w:rPr>
            </w:pPr>
          </w:p>
        </w:tc>
      </w:tr>
      <w:tr w:rsidR="00B248F8">
        <w:trPr>
          <w:trHeight w:val="1554"/>
        </w:trPr>
        <w:tc>
          <w:tcPr>
            <w:tcW w:w="2184"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900" w:type="dxa"/>
            <w:shd w:val="clear" w:color="auto" w:fill="E1E6E6"/>
          </w:tcPr>
          <w:p w:rsidR="00B248F8" w:rsidRDefault="003E1F33">
            <w:pPr>
              <w:rPr>
                <w:sz w:val="22"/>
                <w:szCs w:val="22"/>
              </w:rPr>
            </w:pPr>
            <w:r>
              <w:rPr>
                <w:sz w:val="22"/>
                <w:szCs w:val="22"/>
              </w:rPr>
              <w:t>- širenje božićne radosti kroz pjesmu i glumu</w:t>
            </w:r>
          </w:p>
          <w:p w:rsidR="00B248F8" w:rsidRDefault="003E1F33">
            <w:pPr>
              <w:rPr>
                <w:sz w:val="22"/>
                <w:szCs w:val="22"/>
              </w:rPr>
            </w:pPr>
            <w:r>
              <w:rPr>
                <w:sz w:val="22"/>
                <w:szCs w:val="22"/>
              </w:rPr>
              <w:t>- senzibiliziranje učenika za potrebe drugih</w:t>
            </w:r>
          </w:p>
          <w:p w:rsidR="00B248F8" w:rsidRDefault="003E1F33">
            <w:pPr>
              <w:rPr>
                <w:sz w:val="22"/>
                <w:szCs w:val="22"/>
              </w:rPr>
            </w:pPr>
            <w:r>
              <w:rPr>
                <w:sz w:val="22"/>
                <w:szCs w:val="22"/>
              </w:rPr>
              <w:t>- razvijanje oduševljenja za pomaganje i darivanje</w:t>
            </w:r>
          </w:p>
          <w:p w:rsidR="00B248F8" w:rsidRDefault="003E1F33">
            <w:pPr>
              <w:rPr>
                <w:sz w:val="22"/>
                <w:szCs w:val="22"/>
              </w:rPr>
            </w:pPr>
            <w:r>
              <w:rPr>
                <w:sz w:val="22"/>
                <w:szCs w:val="22"/>
              </w:rPr>
              <w:t>- razvijanje poštovanja prema starima, bolesnima i napuštenima</w:t>
            </w:r>
          </w:p>
          <w:p w:rsidR="00B248F8" w:rsidRDefault="00B248F8">
            <w:pPr>
              <w:rPr>
                <w:sz w:val="22"/>
                <w:szCs w:val="22"/>
              </w:rPr>
            </w:pPr>
          </w:p>
        </w:tc>
      </w:tr>
      <w:tr w:rsidR="00B248F8">
        <w:trPr>
          <w:trHeight w:val="1233"/>
        </w:trPr>
        <w:tc>
          <w:tcPr>
            <w:tcW w:w="2184" w:type="dxa"/>
            <w:shd w:val="clear" w:color="auto" w:fill="A7B3B5"/>
            <w:vAlign w:val="center"/>
          </w:tcPr>
          <w:p w:rsidR="00B248F8" w:rsidRDefault="00B248F8">
            <w:pPr>
              <w:jc w:val="center"/>
            </w:pPr>
          </w:p>
          <w:p w:rsidR="00B248F8" w:rsidRDefault="003E1F33">
            <w:pPr>
              <w:jc w:val="center"/>
            </w:pPr>
            <w:r>
              <w:t>Namjena</w:t>
            </w:r>
          </w:p>
        </w:tc>
        <w:tc>
          <w:tcPr>
            <w:tcW w:w="12900" w:type="dxa"/>
            <w:shd w:val="clear" w:color="auto" w:fill="E1E6E6"/>
          </w:tcPr>
          <w:p w:rsidR="00B248F8" w:rsidRDefault="003E1F33">
            <w:pPr>
              <w:rPr>
                <w:sz w:val="22"/>
                <w:szCs w:val="22"/>
              </w:rPr>
            </w:pPr>
            <w:r>
              <w:rPr>
                <w:sz w:val="22"/>
                <w:szCs w:val="22"/>
              </w:rPr>
              <w:t>- obilježavanje božićnih blagdana u zajedništvu s drugima</w:t>
            </w:r>
          </w:p>
          <w:p w:rsidR="00B248F8" w:rsidRDefault="003E1F33">
            <w:pPr>
              <w:rPr>
                <w:sz w:val="22"/>
                <w:szCs w:val="22"/>
              </w:rPr>
            </w:pPr>
            <w:r>
              <w:rPr>
                <w:sz w:val="22"/>
                <w:szCs w:val="22"/>
              </w:rPr>
              <w:t>- odgajanje za solidarnost, pomaganje i volontiranje</w:t>
            </w:r>
          </w:p>
        </w:tc>
      </w:tr>
      <w:tr w:rsidR="00B248F8">
        <w:trPr>
          <w:trHeight w:val="729"/>
        </w:trPr>
        <w:tc>
          <w:tcPr>
            <w:tcW w:w="2184" w:type="dxa"/>
            <w:shd w:val="clear" w:color="auto" w:fill="A7B3B5"/>
            <w:vAlign w:val="center"/>
          </w:tcPr>
          <w:p w:rsidR="00B248F8" w:rsidRDefault="003E1F33">
            <w:pPr>
              <w:jc w:val="center"/>
            </w:pPr>
            <w:r>
              <w:t>Nositelji aktivnosti</w:t>
            </w:r>
          </w:p>
        </w:tc>
        <w:tc>
          <w:tcPr>
            <w:tcW w:w="12900" w:type="dxa"/>
            <w:shd w:val="clear" w:color="auto" w:fill="E1E6E6"/>
          </w:tcPr>
          <w:p w:rsidR="00B248F8" w:rsidRDefault="003E1F33">
            <w:pPr>
              <w:rPr>
                <w:sz w:val="22"/>
                <w:szCs w:val="22"/>
              </w:rPr>
            </w:pPr>
            <w:r>
              <w:rPr>
                <w:sz w:val="22"/>
                <w:szCs w:val="22"/>
              </w:rPr>
              <w:t>- Ankica Marjanović, vjeroučiteljica</w:t>
            </w:r>
          </w:p>
          <w:p w:rsidR="00B248F8" w:rsidRDefault="003E1F33">
            <w:pPr>
              <w:rPr>
                <w:sz w:val="22"/>
                <w:szCs w:val="22"/>
              </w:rPr>
            </w:pPr>
            <w:r>
              <w:rPr>
                <w:sz w:val="22"/>
                <w:szCs w:val="22"/>
              </w:rPr>
              <w:t>- učenici, nastavnici i djelatnici škole</w:t>
            </w:r>
          </w:p>
        </w:tc>
      </w:tr>
      <w:tr w:rsidR="00B248F8">
        <w:trPr>
          <w:trHeight w:val="652"/>
        </w:trPr>
        <w:tc>
          <w:tcPr>
            <w:tcW w:w="2184" w:type="dxa"/>
            <w:shd w:val="clear" w:color="auto" w:fill="A7B3B5"/>
            <w:vAlign w:val="center"/>
          </w:tcPr>
          <w:p w:rsidR="00B248F8" w:rsidRDefault="003E1F33">
            <w:pPr>
              <w:jc w:val="center"/>
            </w:pPr>
            <w:r>
              <w:t>Način realizacije</w:t>
            </w:r>
          </w:p>
        </w:tc>
        <w:tc>
          <w:tcPr>
            <w:tcW w:w="12900" w:type="dxa"/>
            <w:shd w:val="clear" w:color="auto" w:fill="E1E6E6"/>
          </w:tcPr>
          <w:p w:rsidR="00B248F8" w:rsidRDefault="003E1F33">
            <w:pPr>
              <w:rPr>
                <w:sz w:val="22"/>
                <w:szCs w:val="22"/>
              </w:rPr>
            </w:pPr>
            <w:r>
              <w:rPr>
                <w:sz w:val="22"/>
                <w:szCs w:val="22"/>
              </w:rPr>
              <w:t>- održavanje božićne priredbe u školi</w:t>
            </w:r>
          </w:p>
          <w:p w:rsidR="00B248F8" w:rsidRDefault="003E1F33">
            <w:pPr>
              <w:rPr>
                <w:sz w:val="22"/>
                <w:szCs w:val="22"/>
              </w:rPr>
            </w:pPr>
            <w:r>
              <w:rPr>
                <w:sz w:val="22"/>
                <w:szCs w:val="22"/>
              </w:rPr>
              <w:t xml:space="preserve">- posjet udomiteljskoj obitelji u </w:t>
            </w:r>
            <w:proofErr w:type="spellStart"/>
            <w:r>
              <w:rPr>
                <w:sz w:val="22"/>
                <w:szCs w:val="22"/>
              </w:rPr>
              <w:t>Bebrini</w:t>
            </w:r>
            <w:proofErr w:type="spellEnd"/>
            <w:r>
              <w:rPr>
                <w:sz w:val="22"/>
                <w:szCs w:val="22"/>
              </w:rPr>
              <w:t xml:space="preserve"> s prigodnim programom</w:t>
            </w:r>
          </w:p>
        </w:tc>
      </w:tr>
      <w:tr w:rsidR="00B248F8">
        <w:trPr>
          <w:trHeight w:val="1233"/>
        </w:trPr>
        <w:tc>
          <w:tcPr>
            <w:tcW w:w="2184" w:type="dxa"/>
            <w:shd w:val="clear" w:color="auto" w:fill="A7B3B5"/>
            <w:vAlign w:val="center"/>
          </w:tcPr>
          <w:p w:rsidR="00B248F8" w:rsidRDefault="003E1F33">
            <w:pPr>
              <w:jc w:val="center"/>
            </w:pPr>
            <w:r>
              <w:t>Vremenski okvir i planirani broj sati tjedno</w:t>
            </w:r>
          </w:p>
        </w:tc>
        <w:tc>
          <w:tcPr>
            <w:tcW w:w="12900" w:type="dxa"/>
            <w:shd w:val="clear" w:color="auto" w:fill="E1E6E6"/>
          </w:tcPr>
          <w:p w:rsidR="00B248F8" w:rsidRDefault="003E1F33">
            <w:pPr>
              <w:rPr>
                <w:sz w:val="22"/>
                <w:szCs w:val="22"/>
              </w:rPr>
            </w:pPr>
            <w:r>
              <w:rPr>
                <w:sz w:val="22"/>
                <w:szCs w:val="22"/>
              </w:rPr>
              <w:t>Prosinac 2025. godine</w:t>
            </w:r>
          </w:p>
        </w:tc>
      </w:tr>
      <w:tr w:rsidR="00B248F8">
        <w:trPr>
          <w:trHeight w:val="779"/>
        </w:trPr>
        <w:tc>
          <w:tcPr>
            <w:tcW w:w="2184" w:type="dxa"/>
            <w:shd w:val="clear" w:color="auto" w:fill="A7B3B5"/>
            <w:vAlign w:val="center"/>
          </w:tcPr>
          <w:p w:rsidR="00B248F8" w:rsidRDefault="003E1F33">
            <w:pPr>
              <w:jc w:val="center"/>
            </w:pPr>
            <w:r>
              <w:t>Detaljan troškovnik</w:t>
            </w:r>
          </w:p>
        </w:tc>
        <w:tc>
          <w:tcPr>
            <w:tcW w:w="12900" w:type="dxa"/>
            <w:shd w:val="clear" w:color="auto" w:fill="E1E6E6"/>
          </w:tcPr>
          <w:p w:rsidR="00B248F8" w:rsidRDefault="003E1F33">
            <w:pPr>
              <w:rPr>
                <w:sz w:val="22"/>
                <w:szCs w:val="22"/>
              </w:rPr>
            </w:pPr>
            <w:r>
              <w:rPr>
                <w:sz w:val="22"/>
                <w:szCs w:val="22"/>
              </w:rPr>
              <w:t>- kostimi za priredbu</w:t>
            </w:r>
          </w:p>
          <w:p w:rsidR="00B248F8" w:rsidRDefault="003E1F33">
            <w:pPr>
              <w:rPr>
                <w:sz w:val="22"/>
                <w:szCs w:val="22"/>
              </w:rPr>
            </w:pPr>
            <w:r>
              <w:rPr>
                <w:sz w:val="22"/>
                <w:szCs w:val="22"/>
              </w:rPr>
              <w:t>- sredstva za poklone</w:t>
            </w:r>
          </w:p>
          <w:p w:rsidR="00B248F8" w:rsidRDefault="003E1F33">
            <w:pPr>
              <w:rPr>
                <w:sz w:val="22"/>
                <w:szCs w:val="22"/>
              </w:rPr>
            </w:pPr>
            <w:r>
              <w:rPr>
                <w:sz w:val="22"/>
                <w:szCs w:val="22"/>
              </w:rPr>
              <w:t>- pokloni</w:t>
            </w:r>
          </w:p>
        </w:tc>
      </w:tr>
      <w:tr w:rsidR="00B248F8">
        <w:trPr>
          <w:trHeight w:val="1233"/>
        </w:trPr>
        <w:tc>
          <w:tcPr>
            <w:tcW w:w="2184" w:type="dxa"/>
            <w:shd w:val="clear" w:color="auto" w:fill="A7B3B5"/>
            <w:vAlign w:val="center"/>
          </w:tcPr>
          <w:p w:rsidR="00B248F8" w:rsidRDefault="003E1F33">
            <w:pPr>
              <w:jc w:val="center"/>
            </w:pPr>
            <w:r>
              <w:t>Način vrednovanja i način korištenja rezultata vrednovanja</w:t>
            </w:r>
          </w:p>
        </w:tc>
        <w:tc>
          <w:tcPr>
            <w:tcW w:w="12900" w:type="dxa"/>
            <w:shd w:val="clear" w:color="auto" w:fill="E1E6E6"/>
          </w:tcPr>
          <w:p w:rsidR="00B248F8" w:rsidRDefault="003E1F33">
            <w:pPr>
              <w:rPr>
                <w:sz w:val="22"/>
                <w:szCs w:val="22"/>
              </w:rPr>
            </w:pPr>
            <w:r>
              <w:rPr>
                <w:sz w:val="22"/>
                <w:szCs w:val="22"/>
              </w:rPr>
              <w:t>- pojedinačne i skupne pohvale za sudjelovanje u aktivnostima</w:t>
            </w:r>
          </w:p>
          <w:p w:rsidR="00B248F8" w:rsidRDefault="003E1F33">
            <w:pPr>
              <w:rPr>
                <w:sz w:val="22"/>
                <w:szCs w:val="22"/>
              </w:rPr>
            </w:pPr>
            <w:r>
              <w:rPr>
                <w:sz w:val="22"/>
                <w:szCs w:val="22"/>
              </w:rPr>
              <w:t>- oduševljenje učenika kroz darivanje drugih u zajedništvu božićne radosti</w:t>
            </w:r>
          </w:p>
          <w:p w:rsidR="00B248F8" w:rsidRDefault="003E1F33">
            <w:pPr>
              <w:rPr>
                <w:sz w:val="22"/>
                <w:szCs w:val="22"/>
              </w:rPr>
            </w:pPr>
            <w:r>
              <w:rPr>
                <w:sz w:val="22"/>
                <w:szCs w:val="22"/>
              </w:rPr>
              <w:t>- održavanje prigodnog programa i pjevanje božićnih pjesama u udomiteljskoj obitelji, stvaranje božićnog ozračja i zajedništva</w:t>
            </w:r>
          </w:p>
        </w:tc>
      </w:tr>
    </w:tbl>
    <w:p w:rsidR="003C61E8" w:rsidRDefault="003C61E8" w:rsidP="003C61E8">
      <w:pPr>
        <w:rPr>
          <w:color w:val="538135"/>
        </w:rPr>
      </w:pPr>
    </w:p>
    <w:p w:rsidR="00B248F8" w:rsidRDefault="003E1F33" w:rsidP="003C61E8">
      <w:pPr>
        <w:jc w:val="center"/>
        <w:rPr>
          <w:color w:val="8496B0"/>
        </w:rPr>
      </w:pPr>
      <w:r>
        <w:rPr>
          <w:b/>
          <w:color w:val="8496B0"/>
        </w:rPr>
        <w:lastRenderedPageBreak/>
        <w:t>INFORMATIKA</w:t>
      </w:r>
    </w:p>
    <w:p w:rsidR="00B248F8" w:rsidRDefault="00B248F8">
      <w:pPr>
        <w:rPr>
          <w:color w:val="538135"/>
        </w:rPr>
      </w:pPr>
    </w:p>
    <w:tbl>
      <w:tblPr>
        <w:tblStyle w:val="affffffd"/>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vAlign w:val="center"/>
          </w:tcPr>
          <w:p w:rsidR="00B248F8" w:rsidRPr="003C61E8" w:rsidRDefault="003E1F33">
            <w:pPr>
              <w:jc w:val="center"/>
              <w:rPr>
                <w:b/>
              </w:rPr>
            </w:pPr>
            <w:r w:rsidRPr="003C61E8">
              <w:rPr>
                <w:b/>
                <w:color w:val="0D0D0D"/>
              </w:rPr>
              <w:t>Dan sigurnijeg interneta</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vAlign w:val="center"/>
          </w:tcPr>
          <w:p w:rsidR="00B248F8" w:rsidRDefault="003E1F33">
            <w:pPr>
              <w:rPr>
                <w:sz w:val="22"/>
                <w:szCs w:val="22"/>
              </w:rPr>
            </w:pPr>
            <w:r>
              <w:rPr>
                <w:color w:val="0D0D0D"/>
                <w:sz w:val="22"/>
                <w:szCs w:val="22"/>
              </w:rPr>
              <w:t xml:space="preserve">Kroz unaprijed pripremljene aktivnosti u digitalnom okruženju, a provodeći razredna natjecanja, osvijestiti kod učenika osjećaj za potrebu zaštite osobnih podataka, kako svojih tako i osoba koje su nam bliske. Podsjetiti učenike na </w:t>
            </w:r>
            <w:proofErr w:type="spellStart"/>
            <w:r>
              <w:rPr>
                <w:color w:val="0D0D0D"/>
                <w:sz w:val="22"/>
                <w:szCs w:val="22"/>
              </w:rPr>
              <w:t>Netiquette</w:t>
            </w:r>
            <w:proofErr w:type="spellEnd"/>
            <w:r>
              <w:rPr>
                <w:color w:val="0D0D0D"/>
                <w:sz w:val="22"/>
                <w:szCs w:val="22"/>
              </w:rPr>
              <w:t xml:space="preserve"> – pravila ponašanja na internetu te istaknuti važnost primjene i pridržavanja istih u online komunikaciji. Osvijestiti kod učenika postojanje raznoraznih opasnosti na internetu. Naglasiti važnost zaštite osobnog identiteta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color w:val="0D0D0D"/>
                <w:sz w:val="22"/>
                <w:szCs w:val="22"/>
              </w:rPr>
              <w:t xml:space="preserve">Razviti potreban „strah“ od digitalnog svijeta, kao i svijest o načinima, postupcima i razlozima čuvanja osobnih podataka, osvijestiti potrebu za </w:t>
            </w:r>
            <w:proofErr w:type="spellStart"/>
            <w:r>
              <w:rPr>
                <w:color w:val="0D0D0D"/>
                <w:sz w:val="22"/>
                <w:szCs w:val="22"/>
              </w:rPr>
              <w:t>kibernetičkom</w:t>
            </w:r>
            <w:proofErr w:type="spellEnd"/>
            <w:r>
              <w:rPr>
                <w:color w:val="0D0D0D"/>
                <w:sz w:val="22"/>
                <w:szCs w:val="22"/>
              </w:rPr>
              <w:t xml:space="preserve"> sigurnošću</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color w:val="0D0D0D"/>
                <w:sz w:val="22"/>
                <w:szCs w:val="22"/>
              </w:rPr>
              <w:t xml:space="preserve">Učiteljica informatike Irena </w:t>
            </w:r>
            <w:proofErr w:type="spellStart"/>
            <w:r>
              <w:rPr>
                <w:color w:val="0D0D0D"/>
                <w:sz w:val="22"/>
                <w:szCs w:val="22"/>
              </w:rPr>
              <w:t>Katinić</w:t>
            </w:r>
            <w:proofErr w:type="spellEnd"/>
            <w:r>
              <w:rPr>
                <w:color w:val="0D0D0D"/>
                <w:sz w:val="22"/>
                <w:szCs w:val="22"/>
              </w:rPr>
              <w:t xml:space="preserve"> i učenici od 5. do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color w:val="0D0D0D"/>
                <w:sz w:val="22"/>
                <w:szCs w:val="22"/>
              </w:rPr>
              <w:t>U informatičkoj učionici, kroz natjecanje u digitalnim alatima i zadacima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color w:val="0D0D0D"/>
                <w:sz w:val="22"/>
                <w:szCs w:val="22"/>
              </w:rPr>
              <w:t>Veljača 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color w:val="0D0D0D"/>
                <w:sz w:val="22"/>
                <w:szCs w:val="22"/>
              </w:rPr>
              <w:t>Troškovi internetskog prometa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color w:val="0D0D0D"/>
                <w:sz w:val="22"/>
                <w:szCs w:val="22"/>
              </w:rPr>
              <w:t>Primjena stečenih znanja u svakodnevnom životu radi očuvanja osobnih podataka i zaštite osobnog identiteta u virtualnom svijetu</w:t>
            </w:r>
          </w:p>
        </w:tc>
      </w:tr>
    </w:tbl>
    <w:p w:rsidR="00B248F8" w:rsidRDefault="00B248F8">
      <w:pPr>
        <w:rPr>
          <w:color w:val="538135"/>
        </w:rPr>
      </w:pPr>
    </w:p>
    <w:p w:rsidR="00B248F8" w:rsidRDefault="00B248F8">
      <w:pPr>
        <w:rPr>
          <w:color w:val="538135"/>
        </w:rPr>
      </w:pPr>
    </w:p>
    <w:tbl>
      <w:tblPr>
        <w:tblStyle w:val="affffffe"/>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vAlign w:val="center"/>
          </w:tcPr>
          <w:p w:rsidR="00B248F8" w:rsidRPr="003C61E8" w:rsidRDefault="003E1F33">
            <w:pPr>
              <w:jc w:val="center"/>
              <w:rPr>
                <w:b/>
              </w:rPr>
            </w:pPr>
            <w:r w:rsidRPr="003C61E8">
              <w:rPr>
                <w:b/>
                <w:color w:val="0D0D0D"/>
              </w:rPr>
              <w:t xml:space="preserve">Europski mjesec </w:t>
            </w:r>
            <w:proofErr w:type="spellStart"/>
            <w:r w:rsidRPr="003C61E8">
              <w:rPr>
                <w:b/>
                <w:color w:val="0D0D0D"/>
              </w:rPr>
              <w:t>kibernetičke</w:t>
            </w:r>
            <w:proofErr w:type="spellEnd"/>
            <w:r w:rsidRPr="003C61E8">
              <w:rPr>
                <w:b/>
                <w:color w:val="0D0D0D"/>
              </w:rPr>
              <w:t xml:space="preserve"> sigurnosti</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vAlign w:val="center"/>
          </w:tcPr>
          <w:p w:rsidR="00B248F8" w:rsidRDefault="003E1F33">
            <w:pPr>
              <w:rPr>
                <w:sz w:val="22"/>
                <w:szCs w:val="22"/>
              </w:rPr>
            </w:pPr>
            <w:r>
              <w:rPr>
                <w:color w:val="0D0D0D"/>
                <w:sz w:val="22"/>
                <w:szCs w:val="22"/>
              </w:rPr>
              <w:t xml:space="preserve">Kroz unaprijed pripremljene aktivnosti u digitalnom okruženju, a provodeći razredna natjecanja, osvijestiti kod učenika osjećaj za potrebu zaštite osobnih podataka, kako svojih tako i osoba koje su nam bliske. Podsjetiti učenike na </w:t>
            </w:r>
            <w:proofErr w:type="spellStart"/>
            <w:r>
              <w:rPr>
                <w:color w:val="0D0D0D"/>
                <w:sz w:val="22"/>
                <w:szCs w:val="22"/>
              </w:rPr>
              <w:t>Netiquette</w:t>
            </w:r>
            <w:proofErr w:type="spellEnd"/>
            <w:r>
              <w:rPr>
                <w:color w:val="0D0D0D"/>
                <w:sz w:val="22"/>
                <w:szCs w:val="22"/>
              </w:rPr>
              <w:t xml:space="preserve"> – pravila ponašanja na internetu te istaknuti važnost primjene i pridržavanja istih u online komunikaciji. Osvijestiti kod učenika postojanje raznoraznih opasnosti na internetu. Naglasiti važnost zaštite osobnog identiteta. </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color w:val="0D0D0D"/>
                <w:sz w:val="22"/>
                <w:szCs w:val="22"/>
              </w:rPr>
              <w:t xml:space="preserve">Razviti potreban „strah“ od digitalnog svijeta, kao i svijest o načinima, postupcima i razlozima čuvanja osobnih podataka, osvijestiti potrebu za </w:t>
            </w:r>
            <w:proofErr w:type="spellStart"/>
            <w:r>
              <w:rPr>
                <w:color w:val="0D0D0D"/>
                <w:sz w:val="22"/>
                <w:szCs w:val="22"/>
              </w:rPr>
              <w:t>kibernetičkom</w:t>
            </w:r>
            <w:proofErr w:type="spellEnd"/>
            <w:r>
              <w:rPr>
                <w:color w:val="0D0D0D"/>
                <w:sz w:val="22"/>
                <w:szCs w:val="22"/>
              </w:rPr>
              <w:t xml:space="preserve"> sigurnošću</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color w:val="0D0D0D"/>
                <w:sz w:val="22"/>
                <w:szCs w:val="22"/>
              </w:rPr>
              <w:t xml:space="preserve">Učiteljica informatike Irena </w:t>
            </w:r>
            <w:proofErr w:type="spellStart"/>
            <w:r>
              <w:rPr>
                <w:color w:val="0D0D0D"/>
                <w:sz w:val="22"/>
                <w:szCs w:val="22"/>
              </w:rPr>
              <w:t>Katinić</w:t>
            </w:r>
            <w:proofErr w:type="spellEnd"/>
            <w:r>
              <w:rPr>
                <w:color w:val="0D0D0D"/>
                <w:sz w:val="22"/>
                <w:szCs w:val="22"/>
              </w:rPr>
              <w:t xml:space="preserve"> i učenici od 5. do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color w:val="0D0D0D"/>
                <w:sz w:val="22"/>
                <w:szCs w:val="22"/>
              </w:rPr>
              <w:t>U informatičkoj učionici, kroz natjecanje u digitalnim alatima i zadacima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color w:val="0D0D0D"/>
                <w:sz w:val="22"/>
                <w:szCs w:val="22"/>
              </w:rPr>
              <w:t>Tijekom školske godine 2025./2026. – listopad 2025.</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color w:val="0D0D0D"/>
                <w:sz w:val="22"/>
                <w:szCs w:val="22"/>
              </w:rPr>
              <w:t>Troškovi internetskog prometa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color w:val="0D0D0D"/>
                <w:sz w:val="22"/>
                <w:szCs w:val="22"/>
              </w:rPr>
              <w:t>Primjena stečenih znanja u svakodnevnom životu radi očuvanja osobnih podataka i zaštite osobnog identiteta u virtualnom svijetu</w:t>
            </w:r>
          </w:p>
        </w:tc>
      </w:tr>
    </w:tbl>
    <w:p w:rsidR="00B248F8" w:rsidRDefault="00B248F8">
      <w:pPr>
        <w:rPr>
          <w:color w:val="DE4622"/>
          <w:sz w:val="28"/>
          <w:szCs w:val="28"/>
        </w:rPr>
      </w:pPr>
    </w:p>
    <w:tbl>
      <w:tblPr>
        <w:tblStyle w:val="afffffff"/>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C61E8" w:rsidRDefault="00B248F8">
            <w:pPr>
              <w:rPr>
                <w:b/>
                <w:sz w:val="22"/>
                <w:szCs w:val="22"/>
              </w:rPr>
            </w:pPr>
          </w:p>
          <w:p w:rsidR="00B248F8" w:rsidRDefault="003E1F33">
            <w:pPr>
              <w:jc w:val="center"/>
            </w:pPr>
            <w:r w:rsidRPr="003C61E8">
              <w:rPr>
                <w:b/>
              </w:rPr>
              <w:t xml:space="preserve">EU </w:t>
            </w:r>
            <w:proofErr w:type="spellStart"/>
            <w:r w:rsidRPr="003C61E8">
              <w:rPr>
                <w:b/>
              </w:rPr>
              <w:t>Code</w:t>
            </w:r>
            <w:proofErr w:type="spellEnd"/>
            <w:r w:rsidRPr="003C61E8">
              <w:rPr>
                <w:b/>
              </w:rPr>
              <w:t xml:space="preserve"> </w:t>
            </w:r>
            <w:proofErr w:type="spellStart"/>
            <w:r w:rsidRPr="003C61E8">
              <w:rPr>
                <w:b/>
              </w:rPr>
              <w:t>Week</w:t>
            </w:r>
            <w:proofErr w:type="spellEnd"/>
            <w:r w:rsidRPr="003C61E8">
              <w:rPr>
                <w:b/>
              </w:rPr>
              <w:t xml:space="preserve"> – Europski tjedan kodiranja (programiranja)</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Europski tjedan programiranja društvena je inicijativa čiji je cilj na zabavan i angažirajući način svima približiti programiranje i digitalnu pismenost. Shodno tome, učenici će se upoznati s raznim programima pomoću kojih mogu razviti i unaprijediti svoje vještine pisanja programa.</w:t>
            </w:r>
          </w:p>
          <w:p w:rsidR="00B248F8" w:rsidRDefault="003E1F33">
            <w:pPr>
              <w:rPr>
                <w:sz w:val="22"/>
                <w:szCs w:val="22"/>
              </w:rPr>
            </w:pPr>
            <w:r>
              <w:rPr>
                <w:sz w:val="22"/>
                <w:szCs w:val="22"/>
              </w:rPr>
              <w:t xml:space="preserve">Učenici će istraživati i odabrati si najprihvatljiviju platformu namijenjenu početnog učenja programiranja. </w:t>
            </w:r>
          </w:p>
          <w:p w:rsidR="00B248F8" w:rsidRDefault="003E1F33">
            <w:pPr>
              <w:rPr>
                <w:sz w:val="22"/>
                <w:szCs w:val="22"/>
              </w:rPr>
            </w:pPr>
            <w:r>
              <w:rPr>
                <w:sz w:val="22"/>
                <w:szCs w:val="22"/>
              </w:rPr>
              <w:t>Učenici će se upoznati s naredbama koje u pisanju programu mogu/trebaju koristiti, kao i s blokovima koji olakšavaju stvaranje funkcionalnog programa koji izvršava ono što je zadano</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sz w:val="22"/>
                <w:szCs w:val="22"/>
              </w:rPr>
              <w:t>Učenje programiranja pomaže učenicima da shvate svijet oko sebe koji se brzo mijenja, prošire svoje razumijevanje o tome kako funkcionira tehnologija te da razviju vještine i sposobnosti kako bi istraživali nove ideje i bili inovativni.</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 xml:space="preserve">Učiteljica informatike Irena </w:t>
            </w:r>
            <w:proofErr w:type="spellStart"/>
            <w:r>
              <w:rPr>
                <w:sz w:val="22"/>
                <w:szCs w:val="22"/>
              </w:rPr>
              <w:t>Katinić</w:t>
            </w:r>
            <w:proofErr w:type="spellEnd"/>
            <w:r>
              <w:rPr>
                <w:sz w:val="22"/>
                <w:szCs w:val="22"/>
              </w:rPr>
              <w:t xml:space="preserve"> i učenici od 5. do 8. razreda koji će se dobrovoljno prijaviti za ovu aktivnost</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U informatičkoj učionici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Listopad 2025.</w:t>
            </w:r>
          </w:p>
          <w:p w:rsidR="00B248F8" w:rsidRDefault="003E1F33">
            <w:pPr>
              <w:rPr>
                <w:sz w:val="22"/>
                <w:szCs w:val="22"/>
              </w:rPr>
            </w:pPr>
            <w:r>
              <w:rPr>
                <w:sz w:val="22"/>
                <w:szCs w:val="22"/>
              </w:rPr>
              <w:t>4-5 sati</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Primjena stečenih znanja u svakodnevnom životu i u nastavi informatike, gdje će učenici moći prezentirati svoj rad i tako biti vrednovani</w:t>
            </w:r>
          </w:p>
        </w:tc>
      </w:tr>
    </w:tbl>
    <w:p w:rsidR="00B248F8" w:rsidRDefault="00B248F8">
      <w:pPr>
        <w:rPr>
          <w:color w:val="DE4622"/>
          <w:sz w:val="28"/>
          <w:szCs w:val="28"/>
        </w:rPr>
      </w:pPr>
    </w:p>
    <w:tbl>
      <w:tblPr>
        <w:tblStyle w:val="afffffff0"/>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3C61E8" w:rsidRDefault="003E1F33">
            <w:pPr>
              <w:jc w:val="center"/>
              <w:rPr>
                <w:b/>
              </w:rPr>
            </w:pPr>
            <w:proofErr w:type="spellStart"/>
            <w:r w:rsidRPr="003C61E8">
              <w:rPr>
                <w:b/>
              </w:rPr>
              <w:t>Miniprojekt</w:t>
            </w:r>
            <w:proofErr w:type="spellEnd"/>
            <w:r w:rsidRPr="003C61E8">
              <w:rPr>
                <w:b/>
              </w:rPr>
              <w:t xml:space="preserve"> – </w:t>
            </w:r>
            <w:proofErr w:type="spellStart"/>
            <w:r w:rsidRPr="003C61E8">
              <w:rPr>
                <w:b/>
              </w:rPr>
              <w:t>Micro:bit</w:t>
            </w:r>
            <w:proofErr w:type="spellEnd"/>
            <w:r w:rsidRPr="003C61E8">
              <w:rPr>
                <w:b/>
              </w:rPr>
              <w:t xml:space="preserve"> za velike i male</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vAlign w:val="center"/>
          </w:tcPr>
          <w:p w:rsidR="00B248F8" w:rsidRDefault="003E1F33">
            <w:pPr>
              <w:rPr>
                <w:sz w:val="22"/>
                <w:szCs w:val="22"/>
              </w:rPr>
            </w:pPr>
            <w:r>
              <w:rPr>
                <w:sz w:val="22"/>
                <w:szCs w:val="22"/>
              </w:rPr>
              <w:t xml:space="preserve">Učenici predmetne nastave upoznati će učenike razredne nastave s </w:t>
            </w:r>
            <w:proofErr w:type="spellStart"/>
            <w:r>
              <w:rPr>
                <w:sz w:val="22"/>
                <w:szCs w:val="22"/>
              </w:rPr>
              <w:t>Micro:bitom</w:t>
            </w:r>
            <w:proofErr w:type="spellEnd"/>
            <w:r>
              <w:rPr>
                <w:sz w:val="22"/>
                <w:szCs w:val="22"/>
              </w:rPr>
              <w:t xml:space="preserve">, uređajem koji služi za početno učenje programiranja uz pomoć unaprijed osmišljenih i po skupinama </w:t>
            </w:r>
            <w:proofErr w:type="spellStart"/>
            <w:r>
              <w:rPr>
                <w:sz w:val="22"/>
                <w:szCs w:val="22"/>
              </w:rPr>
              <w:t>posloženih</w:t>
            </w:r>
            <w:proofErr w:type="spellEnd"/>
            <w:r>
              <w:rPr>
                <w:sz w:val="22"/>
                <w:szCs w:val="22"/>
              </w:rPr>
              <w:t xml:space="preserve"> blokova.</w:t>
            </w:r>
          </w:p>
          <w:p w:rsidR="00B248F8" w:rsidRDefault="003E1F33">
            <w:pPr>
              <w:rPr>
                <w:sz w:val="22"/>
                <w:szCs w:val="22"/>
              </w:rPr>
            </w:pPr>
            <w:r>
              <w:rPr>
                <w:sz w:val="22"/>
                <w:szCs w:val="22"/>
              </w:rPr>
              <w:t xml:space="preserve">Zajednički će izraditi „bedževe“ s imenima i program koji će  na </w:t>
            </w:r>
            <w:proofErr w:type="spellStart"/>
            <w:r>
              <w:rPr>
                <w:sz w:val="22"/>
                <w:szCs w:val="22"/>
              </w:rPr>
              <w:t>Micro:bitu</w:t>
            </w:r>
            <w:proofErr w:type="spellEnd"/>
            <w:r>
              <w:rPr>
                <w:sz w:val="22"/>
                <w:szCs w:val="22"/>
              </w:rPr>
              <w:t xml:space="preserve"> prikazati igraću kockicu uz pomoć koje će moći odigrati društvenu igru „Čovječe ne ljuti se“</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Učenje programiranja pomaže učenicima da shvate svijet oko sebe koji se brzo mijenja, prošire svoje razumijevanje o tome kako funkcionira tehnologija te da razviju vještine i sposobnosti kako bi istraživali nove ideje i bili inovativni.</w:t>
            </w:r>
          </w:p>
          <w:p w:rsidR="00B248F8" w:rsidRDefault="003E1F33">
            <w:pPr>
              <w:rPr>
                <w:sz w:val="22"/>
                <w:szCs w:val="22"/>
              </w:rPr>
            </w:pPr>
            <w:r>
              <w:rPr>
                <w:sz w:val="22"/>
                <w:szCs w:val="22"/>
              </w:rPr>
              <w:t>Suradnja i zbližavanje učenika predmetne i razredne nastave, prijenos znanja.</w:t>
            </w:r>
          </w:p>
          <w:p w:rsidR="00B248F8" w:rsidRDefault="003E1F33">
            <w:pPr>
              <w:rPr>
                <w:sz w:val="22"/>
                <w:szCs w:val="22"/>
              </w:rPr>
            </w:pPr>
            <w:r>
              <w:rPr>
                <w:sz w:val="22"/>
                <w:szCs w:val="22"/>
              </w:rPr>
              <w:t>Učenici predmetne nastave okušat će se u ulozi učitelja.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 xml:space="preserve">Učiteljica informatike Irena </w:t>
            </w:r>
            <w:proofErr w:type="spellStart"/>
            <w:r>
              <w:rPr>
                <w:sz w:val="22"/>
                <w:szCs w:val="22"/>
              </w:rPr>
              <w:t>Katinić</w:t>
            </w:r>
            <w:proofErr w:type="spellEnd"/>
            <w:r>
              <w:rPr>
                <w:sz w:val="22"/>
                <w:szCs w:val="22"/>
              </w:rPr>
              <w:t>, učenici predmetne i razredne nastave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U informatičkoj učionici ili u knjižnici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1 – 2 sata</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Primjena stečenih znanja u svakodnevnom životu i u nastavi informatike, razvoj kritičkog i analitičkog mišljenja</w:t>
            </w:r>
          </w:p>
        </w:tc>
      </w:tr>
    </w:tbl>
    <w:p w:rsidR="00B248F8" w:rsidRDefault="00B248F8">
      <w:pPr>
        <w:rPr>
          <w:color w:val="DE4622"/>
          <w:sz w:val="28"/>
          <w:szCs w:val="28"/>
        </w:rPr>
      </w:pPr>
    </w:p>
    <w:tbl>
      <w:tblPr>
        <w:tblStyle w:val="afffffff1"/>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vAlign w:val="center"/>
          </w:tcPr>
          <w:p w:rsidR="00B248F8" w:rsidRPr="003C61E8" w:rsidRDefault="003E1F33">
            <w:pPr>
              <w:jc w:val="center"/>
              <w:rPr>
                <w:b/>
              </w:rPr>
            </w:pPr>
            <w:proofErr w:type="spellStart"/>
            <w:r w:rsidRPr="003C61E8">
              <w:rPr>
                <w:b/>
              </w:rPr>
              <w:t>Miniprojekt</w:t>
            </w:r>
            <w:proofErr w:type="spellEnd"/>
            <w:r w:rsidRPr="003C61E8">
              <w:rPr>
                <w:b/>
              </w:rPr>
              <w:t xml:space="preserve"> – Virtualno putovanje svijetom</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vAlign w:val="center"/>
          </w:tcPr>
          <w:p w:rsidR="00B248F8" w:rsidRDefault="003E1F33">
            <w:pPr>
              <w:rPr>
                <w:sz w:val="22"/>
                <w:szCs w:val="22"/>
              </w:rPr>
            </w:pPr>
            <w:r>
              <w:rPr>
                <w:sz w:val="22"/>
                <w:szCs w:val="22"/>
              </w:rPr>
              <w:t xml:space="preserve">Učenici će korištenjem i  kombinacijom raznih Google (Google </w:t>
            </w:r>
            <w:proofErr w:type="spellStart"/>
            <w:r>
              <w:rPr>
                <w:sz w:val="22"/>
                <w:szCs w:val="22"/>
              </w:rPr>
              <w:t>Mapsa</w:t>
            </w:r>
            <w:proofErr w:type="spellEnd"/>
            <w:r>
              <w:rPr>
                <w:sz w:val="22"/>
                <w:szCs w:val="22"/>
              </w:rPr>
              <w:t xml:space="preserve"> i Google </w:t>
            </w:r>
            <w:proofErr w:type="spellStart"/>
            <w:r>
              <w:rPr>
                <w:sz w:val="22"/>
                <w:szCs w:val="22"/>
              </w:rPr>
              <w:t>Eartha</w:t>
            </w:r>
            <w:proofErr w:type="spellEnd"/>
            <w:r>
              <w:rPr>
                <w:sz w:val="22"/>
                <w:szCs w:val="22"/>
              </w:rPr>
              <w:t>) i Microsoft alata (</w:t>
            </w:r>
            <w:proofErr w:type="spellStart"/>
            <w:r>
              <w:rPr>
                <w:sz w:val="22"/>
                <w:szCs w:val="22"/>
              </w:rPr>
              <w:t>Sway</w:t>
            </w:r>
            <w:proofErr w:type="spellEnd"/>
            <w:r>
              <w:rPr>
                <w:sz w:val="22"/>
                <w:szCs w:val="22"/>
              </w:rPr>
              <w:t xml:space="preserve">-a) „putovati“ svijetom, upoznavati svjetske znamenitosti na raznim destinacijama, te izraditi digitalni putopis. </w:t>
            </w:r>
          </w:p>
          <w:p w:rsidR="00B248F8" w:rsidRDefault="003E1F33">
            <w:pPr>
              <w:rPr>
                <w:sz w:val="22"/>
                <w:szCs w:val="22"/>
              </w:rPr>
            </w:pPr>
            <w:r>
              <w:rPr>
                <w:sz w:val="22"/>
                <w:szCs w:val="22"/>
              </w:rPr>
              <w:t>Učenici će se prisjetiti i primijeniti ranije stečena znanja s nastave informatike i iskoristiti ih kako bi digitalni uradak bio na visokoj razini.</w:t>
            </w:r>
          </w:p>
          <w:p w:rsidR="00B248F8" w:rsidRDefault="003E1F33">
            <w:pPr>
              <w:rPr>
                <w:sz w:val="22"/>
                <w:szCs w:val="22"/>
              </w:rPr>
            </w:pPr>
            <w:r>
              <w:rPr>
                <w:sz w:val="22"/>
                <w:szCs w:val="22"/>
              </w:rPr>
              <w:t>Učenici će razvijati kreativnost i realizirat će prvotnu ideju.</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sz w:val="22"/>
                <w:szCs w:val="22"/>
              </w:rPr>
              <w:t>Korištenje i kombinacija raznih alata kako bi se izradio digitalni putopis koji će na drugačiji, inovativan način „odvesti“ učenike na put oko svijeta iz informatičke učionice.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 xml:space="preserve">Učiteljica informatike Irena </w:t>
            </w:r>
            <w:proofErr w:type="spellStart"/>
            <w:r>
              <w:rPr>
                <w:sz w:val="22"/>
                <w:szCs w:val="22"/>
              </w:rPr>
              <w:t>Katinić</w:t>
            </w:r>
            <w:proofErr w:type="spellEnd"/>
            <w:r>
              <w:rPr>
                <w:sz w:val="22"/>
                <w:szCs w:val="22"/>
              </w:rPr>
              <w:t xml:space="preserve"> i učenici od 5. do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U informatičkoj učionici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1 – 2 sata</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 xml:space="preserve">Nema troškova </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Predstavljanje uradaka pred cijelim razredom, vrednovanje digitalnih uradaka prema kriterijima vrednovanja u nastavi informatike</w:t>
            </w:r>
          </w:p>
        </w:tc>
      </w:tr>
    </w:tbl>
    <w:p w:rsidR="00B248F8" w:rsidRDefault="00B248F8">
      <w:pPr>
        <w:rPr>
          <w:color w:val="DE4622"/>
          <w:sz w:val="28"/>
          <w:szCs w:val="28"/>
        </w:rPr>
      </w:pPr>
    </w:p>
    <w:tbl>
      <w:tblPr>
        <w:tblStyle w:val="afffffff2"/>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vAlign w:val="center"/>
          </w:tcPr>
          <w:p w:rsidR="00B248F8" w:rsidRPr="003C61E8" w:rsidRDefault="003E1F33">
            <w:pPr>
              <w:jc w:val="center"/>
              <w:rPr>
                <w:b/>
              </w:rPr>
            </w:pPr>
            <w:proofErr w:type="spellStart"/>
            <w:r w:rsidRPr="003C61E8">
              <w:rPr>
                <w:b/>
              </w:rPr>
              <w:t>Miniprojekt</w:t>
            </w:r>
            <w:proofErr w:type="spellEnd"/>
            <w:r w:rsidRPr="003C61E8">
              <w:rPr>
                <w:b/>
              </w:rPr>
              <w:t xml:space="preserve"> – NE - ovisnost</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vAlign w:val="center"/>
          </w:tcPr>
          <w:p w:rsidR="00B248F8" w:rsidRDefault="003E1F33">
            <w:pPr>
              <w:rPr>
                <w:sz w:val="22"/>
                <w:szCs w:val="22"/>
              </w:rPr>
            </w:pPr>
            <w:r>
              <w:rPr>
                <w:sz w:val="22"/>
                <w:szCs w:val="22"/>
              </w:rPr>
              <w:t xml:space="preserve">Učenici će korištenjem alata </w:t>
            </w:r>
            <w:proofErr w:type="spellStart"/>
            <w:r>
              <w:rPr>
                <w:sz w:val="22"/>
                <w:szCs w:val="22"/>
              </w:rPr>
              <w:t>Canva</w:t>
            </w:r>
            <w:proofErr w:type="spellEnd"/>
            <w:r>
              <w:rPr>
                <w:sz w:val="22"/>
                <w:szCs w:val="22"/>
              </w:rPr>
              <w:t xml:space="preserve"> izrađivati </w:t>
            </w:r>
            <w:proofErr w:type="spellStart"/>
            <w:r>
              <w:rPr>
                <w:sz w:val="22"/>
                <w:szCs w:val="22"/>
              </w:rPr>
              <w:t>infografike</w:t>
            </w:r>
            <w:proofErr w:type="spellEnd"/>
            <w:r>
              <w:rPr>
                <w:sz w:val="22"/>
                <w:szCs w:val="22"/>
              </w:rPr>
              <w:t xml:space="preserve"> na temu „NE – ovisnost“ tijekom Mjeseca borbe protiv ovisnosti (od 15.11. do 15.12.). </w:t>
            </w:r>
          </w:p>
          <w:p w:rsidR="00B248F8" w:rsidRDefault="003E1F33">
            <w:pPr>
              <w:rPr>
                <w:sz w:val="22"/>
                <w:szCs w:val="22"/>
              </w:rPr>
            </w:pPr>
            <w:r>
              <w:rPr>
                <w:sz w:val="22"/>
                <w:szCs w:val="22"/>
              </w:rPr>
              <w:t>Učenici će izrađivati edukativne interaktivne sadržaje koji će biti predstavljeni ostalim učenicima u školi.</w:t>
            </w:r>
          </w:p>
          <w:p w:rsidR="00B248F8" w:rsidRDefault="003E1F33">
            <w:pPr>
              <w:rPr>
                <w:sz w:val="22"/>
                <w:szCs w:val="22"/>
              </w:rPr>
            </w:pPr>
            <w:r>
              <w:rPr>
                <w:sz w:val="22"/>
                <w:szCs w:val="22"/>
              </w:rPr>
              <w:t>Učenici će se prisjetiti i primijeniti ranije stečena znanja s nastave informatike i iskoristiti ih kako bi digitalni uradak bio na visokoj razini.</w:t>
            </w:r>
          </w:p>
          <w:p w:rsidR="00B248F8" w:rsidRDefault="003E1F33">
            <w:pPr>
              <w:rPr>
                <w:sz w:val="22"/>
                <w:szCs w:val="22"/>
              </w:rPr>
            </w:pPr>
            <w:r>
              <w:rPr>
                <w:sz w:val="22"/>
                <w:szCs w:val="22"/>
              </w:rPr>
              <w:t>Učenici će razvijati kreativnost i realizirat će prvotnu ideju.</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sz w:val="22"/>
                <w:szCs w:val="22"/>
              </w:rPr>
              <w:t xml:space="preserve">Učenici će, kako sebe, tako i druge učenike koji će moći pogledati njihov digitalni uradak, osvijestiti o štetnosti ovisnosti bilo koje vrste (ovisnost o cigaretama, alkoholu, drogama, internetu, kockanju) kroz interaktivnu </w:t>
            </w:r>
            <w:proofErr w:type="spellStart"/>
            <w:r>
              <w:rPr>
                <w:sz w:val="22"/>
                <w:szCs w:val="22"/>
              </w:rPr>
              <w:t>infografiku</w:t>
            </w:r>
            <w:proofErr w:type="spellEnd"/>
            <w:r>
              <w:rPr>
                <w:sz w:val="22"/>
                <w:szCs w:val="22"/>
              </w:rPr>
              <w:t xml:space="preserve"> edukativnog sadržaja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 xml:space="preserve">Učiteljica informatike Irena </w:t>
            </w:r>
            <w:proofErr w:type="spellStart"/>
            <w:r>
              <w:rPr>
                <w:sz w:val="22"/>
                <w:szCs w:val="22"/>
              </w:rPr>
              <w:t>Katinić</w:t>
            </w:r>
            <w:proofErr w:type="spellEnd"/>
            <w:r>
              <w:rPr>
                <w:sz w:val="22"/>
                <w:szCs w:val="22"/>
              </w:rPr>
              <w:t xml:space="preserve"> i učenici od 5. do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U informatičkoj učionici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3 - 4 sata</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Predstavljanje uradaka pred cijelim razredom, vrednovanje digitalnih uradaka prema kriterijima vrednovanja u nastavi informatike</w:t>
            </w:r>
          </w:p>
        </w:tc>
      </w:tr>
    </w:tbl>
    <w:p w:rsidR="00B248F8" w:rsidRDefault="003E1F33" w:rsidP="003C61E8">
      <w:pPr>
        <w:jc w:val="center"/>
        <w:rPr>
          <w:b/>
          <w:color w:val="8496B0"/>
          <w:sz w:val="28"/>
          <w:szCs w:val="28"/>
        </w:rPr>
      </w:pPr>
      <w:r>
        <w:rPr>
          <w:b/>
          <w:color w:val="8496B0"/>
          <w:sz w:val="28"/>
          <w:szCs w:val="28"/>
        </w:rPr>
        <w:lastRenderedPageBreak/>
        <w:t>HRVATSKI JEZIK</w:t>
      </w:r>
    </w:p>
    <w:p w:rsidR="00F10FE7" w:rsidRDefault="00F10FE7" w:rsidP="003C61E8">
      <w:pPr>
        <w:jc w:val="center"/>
        <w:rPr>
          <w:color w:val="8496B0"/>
          <w:sz w:val="28"/>
          <w:szCs w:val="28"/>
        </w:rPr>
      </w:pPr>
    </w:p>
    <w:tbl>
      <w:tblPr>
        <w:tblStyle w:val="afffffe"/>
        <w:tblW w:w="15075"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2175"/>
        <w:gridCol w:w="12900"/>
      </w:tblGrid>
      <w:tr w:rsidR="00F10FE7" w:rsidTr="00F10FE7">
        <w:trPr>
          <w:trHeight w:val="1109"/>
        </w:trPr>
        <w:tc>
          <w:tcPr>
            <w:tcW w:w="2175" w:type="dxa"/>
            <w:tcBorders>
              <w:top w:val="single" w:sz="5" w:space="0" w:color="000000"/>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F10FE7" w:rsidRDefault="00F10FE7" w:rsidP="00D17D00">
            <w:pPr>
              <w:spacing w:line="276" w:lineRule="auto"/>
              <w:jc w:val="center"/>
              <w:rPr>
                <w:sz w:val="22"/>
                <w:szCs w:val="22"/>
              </w:rPr>
            </w:pPr>
            <w:r>
              <w:rPr>
                <w:sz w:val="22"/>
                <w:szCs w:val="22"/>
              </w:rPr>
              <w:t>Aktivnost,</w:t>
            </w:r>
          </w:p>
          <w:p w:rsidR="00F10FE7" w:rsidRDefault="00F10FE7" w:rsidP="00D17D00">
            <w:pPr>
              <w:spacing w:line="276" w:lineRule="auto"/>
              <w:jc w:val="center"/>
              <w:rPr>
                <w:sz w:val="22"/>
                <w:szCs w:val="22"/>
              </w:rPr>
            </w:pPr>
            <w:r>
              <w:rPr>
                <w:sz w:val="22"/>
                <w:szCs w:val="22"/>
              </w:rPr>
              <w:t>program</w:t>
            </w:r>
          </w:p>
          <w:p w:rsidR="00F10FE7" w:rsidRDefault="00F10FE7" w:rsidP="00D17D00">
            <w:pPr>
              <w:spacing w:line="276" w:lineRule="auto"/>
              <w:jc w:val="center"/>
              <w:rPr>
                <w:sz w:val="22"/>
                <w:szCs w:val="22"/>
              </w:rPr>
            </w:pPr>
            <w:r>
              <w:rPr>
                <w:sz w:val="22"/>
                <w:szCs w:val="22"/>
              </w:rPr>
              <w:t>ili</w:t>
            </w:r>
          </w:p>
          <w:p w:rsidR="00F10FE7" w:rsidRDefault="00F10FE7" w:rsidP="00D17D00">
            <w:pPr>
              <w:spacing w:line="276" w:lineRule="auto"/>
              <w:jc w:val="center"/>
              <w:rPr>
                <w:sz w:val="22"/>
                <w:szCs w:val="22"/>
              </w:rPr>
            </w:pPr>
            <w:r>
              <w:rPr>
                <w:sz w:val="22"/>
                <w:szCs w:val="22"/>
              </w:rPr>
              <w:t>projekt</w:t>
            </w:r>
          </w:p>
        </w:tc>
        <w:tc>
          <w:tcPr>
            <w:tcW w:w="12900" w:type="dxa"/>
            <w:tcBorders>
              <w:top w:val="single" w:sz="5" w:space="0" w:color="000000"/>
              <w:left w:val="nil"/>
              <w:bottom w:val="single" w:sz="5" w:space="0" w:color="000000"/>
              <w:right w:val="single" w:sz="5" w:space="0" w:color="000000"/>
            </w:tcBorders>
            <w:shd w:val="clear" w:color="auto" w:fill="E1E6E6"/>
            <w:tcMar>
              <w:top w:w="0" w:type="dxa"/>
              <w:left w:w="100" w:type="dxa"/>
              <w:bottom w:w="0" w:type="dxa"/>
              <w:right w:w="100" w:type="dxa"/>
            </w:tcMar>
          </w:tcPr>
          <w:p w:rsidR="00F10FE7" w:rsidRDefault="00F10FE7" w:rsidP="00D17D00">
            <w:pPr>
              <w:pStyle w:val="StandardWeb"/>
              <w:spacing w:beforeAutospacing="0" w:afterAutospacing="0" w:line="15" w:lineRule="atLeast"/>
              <w:ind w:left="0" w:hanging="2"/>
              <w:jc w:val="center"/>
              <w:rPr>
                <w:color w:val="000000"/>
                <w:sz w:val="22"/>
                <w:szCs w:val="22"/>
              </w:rPr>
            </w:pPr>
          </w:p>
          <w:p w:rsidR="00F10FE7" w:rsidRPr="004A3172" w:rsidRDefault="00F10FE7" w:rsidP="00D17D00">
            <w:pPr>
              <w:pStyle w:val="StandardWeb"/>
              <w:spacing w:beforeAutospacing="0" w:afterAutospacing="0" w:line="15" w:lineRule="atLeast"/>
              <w:ind w:left="0" w:hanging="2"/>
              <w:jc w:val="center"/>
              <w:rPr>
                <w:b/>
              </w:rPr>
            </w:pPr>
            <w:r w:rsidRPr="004A3172">
              <w:rPr>
                <w:b/>
                <w:color w:val="000000"/>
              </w:rPr>
              <w:t>Susret s književnikom (5.-8. razredi)</w:t>
            </w:r>
          </w:p>
          <w:p w:rsidR="00F10FE7" w:rsidRPr="00CB7B6F" w:rsidRDefault="00F10FE7" w:rsidP="00D17D00">
            <w:pPr>
              <w:spacing w:before="240" w:line="276" w:lineRule="auto"/>
              <w:jc w:val="center"/>
              <w:rPr>
                <w:b/>
              </w:rPr>
            </w:pPr>
            <w:r>
              <w:rPr>
                <w:sz w:val="22"/>
                <w:szCs w:val="22"/>
              </w:rPr>
              <w:t xml:space="preserve"> </w:t>
            </w:r>
          </w:p>
        </w:tc>
      </w:tr>
      <w:tr w:rsidR="00F10FE7" w:rsidTr="00D17D00">
        <w:trPr>
          <w:trHeight w:val="1410"/>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F10FE7" w:rsidRDefault="00F10FE7" w:rsidP="00D17D00">
            <w:pPr>
              <w:spacing w:before="240" w:after="240" w:line="276" w:lineRule="auto"/>
              <w:rPr>
                <w:sz w:val="22"/>
                <w:szCs w:val="22"/>
              </w:rPr>
            </w:pPr>
            <w:r>
              <w:rPr>
                <w:sz w:val="22"/>
                <w:szCs w:val="22"/>
              </w:rPr>
              <w:t xml:space="preserve"> </w:t>
            </w:r>
          </w:p>
          <w:p w:rsidR="00F10FE7" w:rsidRDefault="00F10FE7" w:rsidP="00D17D00">
            <w:pPr>
              <w:spacing w:before="240" w:line="276" w:lineRule="auto"/>
              <w:jc w:val="center"/>
              <w:rPr>
                <w:sz w:val="22"/>
                <w:szCs w:val="22"/>
              </w:rPr>
            </w:pPr>
            <w:r>
              <w:rPr>
                <w:sz w:val="22"/>
                <w:szCs w:val="22"/>
              </w:rPr>
              <w:t>Ishodi</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F10FE7" w:rsidRDefault="00F10FE7" w:rsidP="00D17D00">
            <w:pPr>
              <w:pStyle w:val="StandardWeb"/>
              <w:spacing w:beforeAutospacing="0" w:afterAutospacing="0" w:line="15" w:lineRule="atLeast"/>
              <w:ind w:left="0" w:hanging="2"/>
            </w:pPr>
            <w:r>
              <w:rPr>
                <w:color w:val="000000"/>
                <w:sz w:val="22"/>
                <w:szCs w:val="22"/>
              </w:rPr>
              <w:t>Razlikovanje i opisivanje kulturnih događaja koje učenici posjećuju. Iskazivanje svojega mišljenja o njima.</w:t>
            </w:r>
          </w:p>
          <w:p w:rsidR="00F10FE7" w:rsidRDefault="00F10FE7" w:rsidP="00D17D00">
            <w:pPr>
              <w:pStyle w:val="StandardWeb"/>
              <w:spacing w:beforeAutospacing="0" w:afterAutospacing="0" w:line="15" w:lineRule="atLeast"/>
              <w:ind w:left="0" w:hanging="2"/>
            </w:pPr>
            <w:r>
              <w:rPr>
                <w:color w:val="000000"/>
                <w:sz w:val="22"/>
                <w:szCs w:val="22"/>
              </w:rPr>
              <w:t>Razvijanje pozitivnog odnosa prema knjizi i književnicima. </w:t>
            </w:r>
          </w:p>
          <w:p w:rsidR="00F10FE7" w:rsidRDefault="00F10FE7" w:rsidP="00D17D00">
            <w:pPr>
              <w:pStyle w:val="StandardWeb"/>
              <w:spacing w:beforeAutospacing="0" w:afterAutospacing="0" w:line="15" w:lineRule="atLeast"/>
              <w:ind w:left="0" w:hanging="2"/>
            </w:pPr>
            <w:r>
              <w:rPr>
                <w:color w:val="000000"/>
                <w:sz w:val="22"/>
                <w:szCs w:val="22"/>
              </w:rPr>
              <w:t>Ponoviti način ponašanja, odijevanja i razgovaranja u javnim prostorima i kulturnim ustanovama.</w:t>
            </w:r>
          </w:p>
          <w:p w:rsidR="00F10FE7" w:rsidRDefault="00F10FE7" w:rsidP="00D17D00">
            <w:pPr>
              <w:spacing w:line="276" w:lineRule="auto"/>
              <w:rPr>
                <w:sz w:val="22"/>
                <w:szCs w:val="22"/>
              </w:rPr>
            </w:pPr>
            <w:r>
              <w:rPr>
                <w:color w:val="000000"/>
                <w:sz w:val="22"/>
                <w:szCs w:val="22"/>
              </w:rPr>
              <w:t>Poticanje čitanja iz užitka i prema vlastitom interesu.</w:t>
            </w:r>
          </w:p>
        </w:tc>
      </w:tr>
      <w:tr w:rsidR="00F10FE7" w:rsidTr="00D17D00">
        <w:trPr>
          <w:trHeight w:val="1500"/>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F10FE7" w:rsidRDefault="00F10FE7" w:rsidP="00D17D00">
            <w:pPr>
              <w:spacing w:before="240" w:line="276" w:lineRule="auto"/>
              <w:jc w:val="center"/>
              <w:rPr>
                <w:sz w:val="22"/>
                <w:szCs w:val="22"/>
              </w:rPr>
            </w:pPr>
            <w:r>
              <w:rPr>
                <w:sz w:val="22"/>
                <w:szCs w:val="22"/>
              </w:rPr>
              <w:t xml:space="preserve"> Namjena</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F10FE7" w:rsidRDefault="00F10FE7" w:rsidP="00D17D00">
            <w:pPr>
              <w:pStyle w:val="StandardWeb"/>
              <w:spacing w:beforeAutospacing="0" w:afterAutospacing="0" w:line="15" w:lineRule="atLeast"/>
              <w:ind w:left="0" w:hanging="2"/>
            </w:pPr>
            <w:r>
              <w:rPr>
                <w:color w:val="000000"/>
              </w:rPr>
              <w:t>-razvijati interes za susret sa živućim književnikom</w:t>
            </w:r>
          </w:p>
          <w:p w:rsidR="00F10FE7" w:rsidRDefault="00F10FE7" w:rsidP="00D17D00">
            <w:pPr>
              <w:pStyle w:val="StandardWeb"/>
              <w:spacing w:beforeAutospacing="0" w:afterAutospacing="0" w:line="15" w:lineRule="atLeast"/>
              <w:ind w:left="0" w:hanging="2"/>
            </w:pPr>
            <w:r>
              <w:rPr>
                <w:color w:val="000000"/>
              </w:rPr>
              <w:t>-razvijati interes za slušanje, čitanje i istraživanje</w:t>
            </w:r>
          </w:p>
          <w:p w:rsidR="00F10FE7" w:rsidRDefault="00F10FE7" w:rsidP="00D17D00">
            <w:pPr>
              <w:pStyle w:val="StandardWeb"/>
              <w:spacing w:beforeAutospacing="0" w:afterAutospacing="0" w:line="15" w:lineRule="atLeast"/>
              <w:ind w:left="0" w:hanging="2"/>
            </w:pPr>
            <w:r>
              <w:rPr>
                <w:color w:val="000000"/>
              </w:rPr>
              <w:t>-humorom i smijehom te edukacijom kroz interaktivan odnos, potaknuti na usvajanje poruka koje  se prenose</w:t>
            </w:r>
          </w:p>
          <w:p w:rsidR="00F10FE7" w:rsidRDefault="00F10FE7" w:rsidP="00D17D00">
            <w:pPr>
              <w:spacing w:line="276" w:lineRule="auto"/>
              <w:rPr>
                <w:sz w:val="22"/>
                <w:szCs w:val="22"/>
              </w:rPr>
            </w:pPr>
            <w:r>
              <w:rPr>
                <w:color w:val="000000"/>
              </w:rPr>
              <w:t>- kulturno osvješćivanje, pisanje o viđenom</w:t>
            </w:r>
          </w:p>
        </w:tc>
      </w:tr>
      <w:tr w:rsidR="00F10FE7" w:rsidTr="00D17D00">
        <w:trPr>
          <w:trHeight w:val="735"/>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F10FE7" w:rsidRDefault="00F10FE7" w:rsidP="00D17D00">
            <w:pPr>
              <w:spacing w:before="240" w:line="276" w:lineRule="auto"/>
              <w:jc w:val="center"/>
              <w:rPr>
                <w:sz w:val="22"/>
                <w:szCs w:val="22"/>
              </w:rPr>
            </w:pPr>
            <w:r>
              <w:rPr>
                <w:sz w:val="22"/>
                <w:szCs w:val="22"/>
              </w:rPr>
              <w:t>Nositelji aktivnosti</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F10FE7" w:rsidRDefault="00F10FE7" w:rsidP="00D17D00">
            <w:pPr>
              <w:spacing w:before="240" w:line="276" w:lineRule="auto"/>
              <w:rPr>
                <w:sz w:val="22"/>
                <w:szCs w:val="22"/>
              </w:rPr>
            </w:pPr>
            <w:r>
              <w:rPr>
                <w:color w:val="000000"/>
                <w:sz w:val="22"/>
                <w:szCs w:val="22"/>
              </w:rPr>
              <w:t xml:space="preserve">Učitelji hrvatskog jezika M. Crnac, S. Jerković i </w:t>
            </w:r>
            <w:proofErr w:type="spellStart"/>
            <w:r>
              <w:rPr>
                <w:color w:val="000000"/>
                <w:sz w:val="22"/>
                <w:szCs w:val="22"/>
              </w:rPr>
              <w:t>I</w:t>
            </w:r>
            <w:proofErr w:type="spellEnd"/>
            <w:r>
              <w:rPr>
                <w:color w:val="000000"/>
                <w:sz w:val="22"/>
                <w:szCs w:val="22"/>
              </w:rPr>
              <w:t xml:space="preserve">. Dujmović te knjižničarka V. </w:t>
            </w:r>
            <w:proofErr w:type="spellStart"/>
            <w:r>
              <w:rPr>
                <w:color w:val="000000"/>
                <w:sz w:val="22"/>
                <w:szCs w:val="22"/>
              </w:rPr>
              <w:t>Tekić</w:t>
            </w:r>
            <w:proofErr w:type="spellEnd"/>
          </w:p>
        </w:tc>
      </w:tr>
      <w:tr w:rsidR="00F10FE7" w:rsidTr="00D17D00">
        <w:trPr>
          <w:trHeight w:val="645"/>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F10FE7" w:rsidRDefault="00F10FE7" w:rsidP="00D17D00">
            <w:pPr>
              <w:spacing w:before="240" w:line="276" w:lineRule="auto"/>
              <w:jc w:val="center"/>
              <w:rPr>
                <w:sz w:val="22"/>
                <w:szCs w:val="22"/>
              </w:rPr>
            </w:pPr>
            <w:r>
              <w:rPr>
                <w:sz w:val="22"/>
                <w:szCs w:val="22"/>
              </w:rPr>
              <w:t>Način realizacije</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F10FE7" w:rsidRDefault="00F10FE7" w:rsidP="00D17D00">
            <w:pPr>
              <w:spacing w:before="240" w:line="276" w:lineRule="auto"/>
              <w:rPr>
                <w:sz w:val="22"/>
                <w:szCs w:val="22"/>
              </w:rPr>
            </w:pPr>
            <w:r>
              <w:rPr>
                <w:color w:val="000000"/>
              </w:rPr>
              <w:t>Susret s književnikom/</w:t>
            </w:r>
            <w:proofErr w:type="spellStart"/>
            <w:r>
              <w:rPr>
                <w:color w:val="000000"/>
              </w:rPr>
              <w:t>com</w:t>
            </w:r>
            <w:proofErr w:type="spellEnd"/>
            <w:r>
              <w:rPr>
                <w:color w:val="000000"/>
              </w:rPr>
              <w:t xml:space="preserve"> u matičnoj školi.</w:t>
            </w:r>
          </w:p>
        </w:tc>
      </w:tr>
      <w:tr w:rsidR="00F10FE7" w:rsidTr="00D17D00">
        <w:trPr>
          <w:trHeight w:val="945"/>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F10FE7" w:rsidRDefault="00F10FE7" w:rsidP="00D17D00">
            <w:pPr>
              <w:spacing w:before="240" w:line="276" w:lineRule="auto"/>
              <w:jc w:val="center"/>
              <w:rPr>
                <w:sz w:val="22"/>
                <w:szCs w:val="22"/>
              </w:rPr>
            </w:pPr>
            <w:r>
              <w:rPr>
                <w:sz w:val="22"/>
                <w:szCs w:val="22"/>
              </w:rPr>
              <w:t>Vremenski okvir i planirani broj sati tjedno</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F10FE7" w:rsidRDefault="00F10FE7" w:rsidP="00D17D00">
            <w:pPr>
              <w:spacing w:before="240" w:line="276" w:lineRule="auto"/>
              <w:rPr>
                <w:sz w:val="22"/>
                <w:szCs w:val="22"/>
              </w:rPr>
            </w:pPr>
            <w:r>
              <w:rPr>
                <w:sz w:val="22"/>
                <w:szCs w:val="22"/>
              </w:rPr>
              <w:t>Tijekom šk. god. 2025./26.</w:t>
            </w:r>
          </w:p>
        </w:tc>
      </w:tr>
      <w:tr w:rsidR="00F10FE7" w:rsidTr="00D17D00">
        <w:trPr>
          <w:trHeight w:val="780"/>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F10FE7" w:rsidRDefault="00F10FE7" w:rsidP="00D17D00">
            <w:pPr>
              <w:spacing w:before="240" w:line="276" w:lineRule="auto"/>
              <w:jc w:val="center"/>
              <w:rPr>
                <w:sz w:val="22"/>
                <w:szCs w:val="22"/>
              </w:rPr>
            </w:pPr>
            <w:r>
              <w:rPr>
                <w:sz w:val="22"/>
                <w:szCs w:val="22"/>
              </w:rPr>
              <w:t>Detaljan troškovnik</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F10FE7" w:rsidRDefault="00F10FE7" w:rsidP="00D17D00">
            <w:pPr>
              <w:spacing w:before="240" w:line="276" w:lineRule="auto"/>
              <w:rPr>
                <w:sz w:val="22"/>
                <w:szCs w:val="22"/>
              </w:rPr>
            </w:pPr>
            <w:r>
              <w:rPr>
                <w:sz w:val="22"/>
                <w:szCs w:val="22"/>
              </w:rPr>
              <w:t>Troškove ulaznica snose roditelji</w:t>
            </w:r>
          </w:p>
        </w:tc>
      </w:tr>
      <w:tr w:rsidR="00F10FE7" w:rsidTr="00D17D00">
        <w:trPr>
          <w:trHeight w:val="1230"/>
        </w:trPr>
        <w:tc>
          <w:tcPr>
            <w:tcW w:w="2175" w:type="dxa"/>
            <w:tcBorders>
              <w:top w:val="nil"/>
              <w:left w:val="single" w:sz="5" w:space="0" w:color="000000"/>
              <w:bottom w:val="single" w:sz="5" w:space="0" w:color="000000"/>
              <w:right w:val="single" w:sz="5" w:space="0" w:color="000000"/>
            </w:tcBorders>
            <w:shd w:val="clear" w:color="auto" w:fill="A7B3B5"/>
            <w:tcMar>
              <w:top w:w="0" w:type="dxa"/>
              <w:left w:w="100" w:type="dxa"/>
              <w:bottom w:w="0" w:type="dxa"/>
              <w:right w:w="100" w:type="dxa"/>
            </w:tcMar>
          </w:tcPr>
          <w:p w:rsidR="00F10FE7" w:rsidRDefault="00F10FE7" w:rsidP="00D17D00">
            <w:pPr>
              <w:spacing w:before="240" w:line="276" w:lineRule="auto"/>
              <w:jc w:val="center"/>
              <w:rPr>
                <w:sz w:val="22"/>
                <w:szCs w:val="22"/>
              </w:rPr>
            </w:pPr>
            <w:r>
              <w:rPr>
                <w:sz w:val="22"/>
                <w:szCs w:val="22"/>
              </w:rPr>
              <w:t>Način vrednovanja i način korištenja rezultata vrednovanja</w:t>
            </w:r>
          </w:p>
        </w:tc>
        <w:tc>
          <w:tcPr>
            <w:tcW w:w="12900" w:type="dxa"/>
            <w:tcBorders>
              <w:top w:val="nil"/>
              <w:left w:val="nil"/>
              <w:bottom w:val="single" w:sz="5" w:space="0" w:color="000000"/>
              <w:right w:val="single" w:sz="5" w:space="0" w:color="000000"/>
            </w:tcBorders>
            <w:shd w:val="clear" w:color="auto" w:fill="E1E6E6"/>
            <w:tcMar>
              <w:top w:w="0" w:type="dxa"/>
              <w:left w:w="100" w:type="dxa"/>
              <w:bottom w:w="0" w:type="dxa"/>
              <w:right w:w="100" w:type="dxa"/>
            </w:tcMar>
          </w:tcPr>
          <w:p w:rsidR="00F10FE7" w:rsidRDefault="00F10FE7" w:rsidP="00D17D00">
            <w:pPr>
              <w:spacing w:before="240" w:line="276" w:lineRule="auto"/>
              <w:rPr>
                <w:sz w:val="22"/>
                <w:szCs w:val="22"/>
              </w:rPr>
            </w:pPr>
            <w:r>
              <w:rPr>
                <w:sz w:val="22"/>
                <w:szCs w:val="22"/>
              </w:rPr>
              <w:t xml:space="preserve"> Razgovor na satu hrvatskog jezika i osvrt na susret s književnikom.</w:t>
            </w:r>
          </w:p>
        </w:tc>
      </w:tr>
    </w:tbl>
    <w:p w:rsidR="00B248F8" w:rsidRDefault="00B248F8" w:rsidP="00F10FE7">
      <w:pPr>
        <w:rPr>
          <w:color w:val="8496B0"/>
          <w:sz w:val="28"/>
          <w:szCs w:val="28"/>
        </w:rPr>
      </w:pPr>
    </w:p>
    <w:p w:rsidR="00F10FE7" w:rsidRDefault="00F10FE7" w:rsidP="00F10FE7">
      <w:pPr>
        <w:rPr>
          <w:color w:val="8496B0"/>
          <w:sz w:val="28"/>
          <w:szCs w:val="28"/>
        </w:rPr>
      </w:pPr>
    </w:p>
    <w:tbl>
      <w:tblPr>
        <w:tblStyle w:val="afffffff3"/>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3C61E8" w:rsidRDefault="003E1F33">
            <w:pPr>
              <w:jc w:val="center"/>
              <w:rPr>
                <w:b/>
              </w:rPr>
            </w:pPr>
            <w:r w:rsidRPr="003C61E8">
              <w:rPr>
                <w:b/>
                <w:color w:val="0D0D0D"/>
              </w:rPr>
              <w:t>„Noć knjige i Dani hrvatskog jezika“ – „Zacrnjena poezija“ („</w:t>
            </w:r>
            <w:proofErr w:type="spellStart"/>
            <w:r w:rsidRPr="003C61E8">
              <w:rPr>
                <w:b/>
                <w:color w:val="0D0D0D"/>
              </w:rPr>
              <w:t>Blackout</w:t>
            </w:r>
            <w:proofErr w:type="spellEnd"/>
            <w:r w:rsidRPr="003C61E8">
              <w:rPr>
                <w:b/>
                <w:color w:val="0D0D0D"/>
              </w:rPr>
              <w:t xml:space="preserve"> poezija“)</w:t>
            </w:r>
          </w:p>
        </w:tc>
      </w:tr>
      <w:tr w:rsidR="00B248F8" w:rsidTr="003C61E8">
        <w:trPr>
          <w:trHeight w:val="1091"/>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CB7B6F" w:rsidRDefault="00B248F8">
            <w:pPr>
              <w:rPr>
                <w:sz w:val="22"/>
                <w:szCs w:val="22"/>
              </w:rPr>
            </w:pPr>
          </w:p>
          <w:p w:rsidR="00B248F8" w:rsidRPr="00CB7B6F" w:rsidRDefault="003E1F33">
            <w:pPr>
              <w:rPr>
                <w:sz w:val="22"/>
                <w:szCs w:val="22"/>
              </w:rPr>
            </w:pPr>
            <w:r w:rsidRPr="00CB7B6F">
              <w:rPr>
                <w:sz w:val="22"/>
                <w:szCs w:val="22"/>
              </w:rPr>
              <w:t>Razvijanje kreativne pismenosti</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Pr="00CB7B6F" w:rsidRDefault="00B248F8">
            <w:pPr>
              <w:rPr>
                <w:sz w:val="22"/>
                <w:szCs w:val="22"/>
              </w:rPr>
            </w:pPr>
          </w:p>
          <w:p w:rsidR="00B248F8" w:rsidRPr="00CB7B6F" w:rsidRDefault="003E1F33">
            <w:pPr>
              <w:rPr>
                <w:sz w:val="22"/>
                <w:szCs w:val="22"/>
              </w:rPr>
            </w:pPr>
            <w:r w:rsidRPr="00CB7B6F">
              <w:rPr>
                <w:sz w:val="22"/>
                <w:szCs w:val="22"/>
              </w:rPr>
              <w:t>Potaknuti učenike na čitanje i kreativno pisano izražavanje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CB7B6F" w:rsidRDefault="003E1F33">
            <w:pPr>
              <w:rPr>
                <w:sz w:val="22"/>
                <w:szCs w:val="22"/>
              </w:rPr>
            </w:pPr>
            <w:r w:rsidRPr="00CB7B6F">
              <w:rPr>
                <w:sz w:val="22"/>
                <w:szCs w:val="22"/>
              </w:rPr>
              <w:t xml:space="preserve">Učenici šestih razreda i učitelji hrvatskog jezika S. Jerković, I. Dujmović te knjižničarka V. </w:t>
            </w:r>
            <w:proofErr w:type="spellStart"/>
            <w:r w:rsidRPr="00CB7B6F">
              <w:rPr>
                <w:sz w:val="22"/>
                <w:szCs w:val="22"/>
              </w:rPr>
              <w:t>Tekić</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Pr="00CB7B6F" w:rsidRDefault="003E1F33">
            <w:pPr>
              <w:rPr>
                <w:sz w:val="22"/>
                <w:szCs w:val="22"/>
              </w:rPr>
            </w:pPr>
            <w:r w:rsidRPr="00CB7B6F">
              <w:rPr>
                <w:sz w:val="22"/>
                <w:szCs w:val="22"/>
              </w:rPr>
              <w:t xml:space="preserve">Izlaganje, individualni rad, pisanje, </w:t>
            </w:r>
          </w:p>
          <w:p w:rsidR="00B248F8" w:rsidRPr="00CB7B6F" w:rsidRDefault="003E1F33">
            <w:pPr>
              <w:rPr>
                <w:sz w:val="22"/>
                <w:szCs w:val="22"/>
              </w:rPr>
            </w:pPr>
            <w:r w:rsidRPr="00CB7B6F">
              <w:rPr>
                <w:sz w:val="22"/>
                <w:szCs w:val="22"/>
              </w:rPr>
              <w:t>čitanje, razgovor, rasprava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CB7B6F" w:rsidRDefault="00B248F8">
            <w:pPr>
              <w:rPr>
                <w:sz w:val="22"/>
                <w:szCs w:val="22"/>
              </w:rPr>
            </w:pPr>
          </w:p>
          <w:p w:rsidR="00B248F8" w:rsidRPr="00CB7B6F" w:rsidRDefault="003E1F33">
            <w:pPr>
              <w:rPr>
                <w:sz w:val="22"/>
                <w:szCs w:val="22"/>
              </w:rPr>
            </w:pPr>
            <w:r w:rsidRPr="00CB7B6F">
              <w:rPr>
                <w:sz w:val="22"/>
                <w:szCs w:val="22"/>
              </w:rPr>
              <w:t>Tijekom drugog polugodišta</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CB7B6F" w:rsidRDefault="003E1F33">
            <w:pPr>
              <w:rPr>
                <w:sz w:val="22"/>
                <w:szCs w:val="22"/>
              </w:rPr>
            </w:pPr>
            <w:r w:rsidRPr="00CB7B6F">
              <w:rPr>
                <w:sz w:val="22"/>
                <w:szCs w:val="22"/>
              </w:rPr>
              <w:t>Roditelji</w:t>
            </w:r>
          </w:p>
          <w:p w:rsidR="00B248F8" w:rsidRPr="00CB7B6F" w:rsidRDefault="003E1F33">
            <w:pPr>
              <w:rPr>
                <w:sz w:val="22"/>
                <w:szCs w:val="22"/>
              </w:rPr>
            </w:pPr>
            <w:r w:rsidRPr="00CB7B6F">
              <w:rPr>
                <w:sz w:val="22"/>
                <w:szCs w:val="22"/>
              </w:rPr>
              <w:t>učenici</w:t>
            </w:r>
          </w:p>
          <w:p w:rsidR="00B248F8" w:rsidRPr="00CB7B6F" w:rsidRDefault="003E1F33">
            <w:pPr>
              <w:rPr>
                <w:sz w:val="22"/>
                <w:szCs w:val="22"/>
              </w:rPr>
            </w:pPr>
            <w:r w:rsidRPr="00CB7B6F">
              <w:rPr>
                <w:sz w:val="22"/>
                <w:szCs w:val="22"/>
              </w:rPr>
              <w:t>knjižničarka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CB7B6F" w:rsidRDefault="003E1F33">
            <w:pPr>
              <w:rPr>
                <w:sz w:val="22"/>
                <w:szCs w:val="22"/>
              </w:rPr>
            </w:pPr>
            <w:r w:rsidRPr="00CB7B6F">
              <w:rPr>
                <w:sz w:val="22"/>
                <w:szCs w:val="22"/>
              </w:rPr>
              <w:t>Vrednovanje za učenje i</w:t>
            </w:r>
          </w:p>
          <w:p w:rsidR="00B248F8" w:rsidRPr="00CB7B6F" w:rsidRDefault="003E1F33">
            <w:pPr>
              <w:rPr>
                <w:sz w:val="22"/>
                <w:szCs w:val="22"/>
              </w:rPr>
            </w:pPr>
            <w:r w:rsidRPr="00CB7B6F">
              <w:rPr>
                <w:sz w:val="22"/>
                <w:szCs w:val="22"/>
              </w:rPr>
              <w:t>vrednovanje kao učenje</w:t>
            </w:r>
          </w:p>
        </w:tc>
      </w:tr>
    </w:tbl>
    <w:p w:rsidR="00B248F8" w:rsidRDefault="00B248F8">
      <w:pPr>
        <w:rPr>
          <w:color w:val="8496B0"/>
          <w:sz w:val="28"/>
          <w:szCs w:val="28"/>
        </w:rPr>
      </w:pPr>
    </w:p>
    <w:tbl>
      <w:tblPr>
        <w:tblStyle w:val="afffffff4"/>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jc w:val="center"/>
            </w:pPr>
          </w:p>
          <w:p w:rsidR="00B248F8" w:rsidRPr="003C61E8" w:rsidRDefault="003E1F33">
            <w:pPr>
              <w:jc w:val="center"/>
              <w:rPr>
                <w:b/>
                <w:sz w:val="22"/>
                <w:szCs w:val="22"/>
              </w:rPr>
            </w:pPr>
            <w:r w:rsidRPr="003C61E8">
              <w:rPr>
                <w:b/>
                <w:color w:val="0D0D0D"/>
              </w:rPr>
              <w:t>Mjesec hrvatske knjige: „Jedan razred – jedna knjiga“</w:t>
            </w:r>
          </w:p>
        </w:tc>
      </w:tr>
      <w:tr w:rsidR="00B248F8">
        <w:trPr>
          <w:trHeight w:val="1868"/>
        </w:trPr>
        <w:tc>
          <w:tcPr>
            <w:tcW w:w="2186" w:type="dxa"/>
            <w:shd w:val="clear" w:color="auto" w:fill="A7B3B5"/>
            <w:vAlign w:val="center"/>
          </w:tcPr>
          <w:p w:rsidR="00B248F8" w:rsidRDefault="003E1F33">
            <w:pPr>
              <w:jc w:val="center"/>
            </w:pPr>
            <w:r>
              <w:t>Ishodi</w:t>
            </w:r>
          </w:p>
        </w:tc>
        <w:tc>
          <w:tcPr>
            <w:tcW w:w="12898" w:type="dxa"/>
            <w:shd w:val="clear" w:color="auto" w:fill="E1E6E6"/>
          </w:tcPr>
          <w:p w:rsidR="00B248F8" w:rsidRPr="00CB7B6F" w:rsidRDefault="00B248F8">
            <w:pPr>
              <w:rPr>
                <w:sz w:val="22"/>
                <w:szCs w:val="22"/>
              </w:rPr>
            </w:pPr>
          </w:p>
          <w:p w:rsidR="00B248F8" w:rsidRPr="00CB7B6F" w:rsidRDefault="003E1F33">
            <w:pPr>
              <w:rPr>
                <w:sz w:val="22"/>
                <w:szCs w:val="22"/>
              </w:rPr>
            </w:pPr>
            <w:r w:rsidRPr="00CB7B6F">
              <w:rPr>
                <w:sz w:val="22"/>
                <w:szCs w:val="22"/>
              </w:rPr>
              <w:t>Razvijanje čitalačke pismenosti</w:t>
            </w:r>
          </w:p>
        </w:tc>
      </w:tr>
      <w:tr w:rsidR="00B248F8">
        <w:trPr>
          <w:trHeight w:val="1233"/>
        </w:trPr>
        <w:tc>
          <w:tcPr>
            <w:tcW w:w="2186" w:type="dxa"/>
            <w:shd w:val="clear" w:color="auto" w:fill="A7B3B5"/>
            <w:vAlign w:val="center"/>
          </w:tcPr>
          <w:p w:rsidR="00B248F8" w:rsidRDefault="003E1F33">
            <w:pPr>
              <w:jc w:val="center"/>
            </w:pPr>
            <w:r>
              <w:t>Namjena</w:t>
            </w:r>
          </w:p>
        </w:tc>
        <w:tc>
          <w:tcPr>
            <w:tcW w:w="12898" w:type="dxa"/>
            <w:shd w:val="clear" w:color="auto" w:fill="E1E6E6"/>
          </w:tcPr>
          <w:p w:rsidR="00B248F8" w:rsidRPr="00CB7B6F" w:rsidRDefault="00B248F8">
            <w:pPr>
              <w:rPr>
                <w:sz w:val="22"/>
                <w:szCs w:val="22"/>
              </w:rPr>
            </w:pPr>
          </w:p>
          <w:p w:rsidR="00B248F8" w:rsidRPr="00CB7B6F" w:rsidRDefault="003E1F33">
            <w:pPr>
              <w:rPr>
                <w:sz w:val="22"/>
                <w:szCs w:val="22"/>
              </w:rPr>
            </w:pPr>
            <w:r w:rsidRPr="00CB7B6F">
              <w:rPr>
                <w:sz w:val="22"/>
                <w:szCs w:val="22"/>
              </w:rPr>
              <w:t>Potaknuti učenike na čitanje djela hrvatskih pisaca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CB7B6F" w:rsidRDefault="003E1F33">
            <w:pPr>
              <w:rPr>
                <w:sz w:val="22"/>
                <w:szCs w:val="22"/>
              </w:rPr>
            </w:pPr>
            <w:r w:rsidRPr="00CB7B6F">
              <w:rPr>
                <w:sz w:val="22"/>
                <w:szCs w:val="22"/>
              </w:rPr>
              <w:t xml:space="preserve">Učenici od 5. do 8. razreda, </w:t>
            </w:r>
          </w:p>
          <w:p w:rsidR="00B248F8" w:rsidRPr="00CB7B6F" w:rsidRDefault="003E1F33">
            <w:pPr>
              <w:rPr>
                <w:sz w:val="22"/>
                <w:szCs w:val="22"/>
              </w:rPr>
            </w:pPr>
            <w:r w:rsidRPr="00CB7B6F">
              <w:rPr>
                <w:sz w:val="22"/>
                <w:szCs w:val="22"/>
              </w:rPr>
              <w:t>učitelji/</w:t>
            </w:r>
            <w:proofErr w:type="spellStart"/>
            <w:r w:rsidRPr="00CB7B6F">
              <w:rPr>
                <w:sz w:val="22"/>
                <w:szCs w:val="22"/>
              </w:rPr>
              <w:t>ce</w:t>
            </w:r>
            <w:proofErr w:type="spellEnd"/>
            <w:r w:rsidRPr="00CB7B6F">
              <w:rPr>
                <w:sz w:val="22"/>
                <w:szCs w:val="22"/>
              </w:rPr>
              <w:t xml:space="preserve"> hrvatskog jezika M. Crnac, S. Jerković i </w:t>
            </w:r>
            <w:proofErr w:type="spellStart"/>
            <w:r w:rsidRPr="00CB7B6F">
              <w:rPr>
                <w:sz w:val="22"/>
                <w:szCs w:val="22"/>
              </w:rPr>
              <w:t>I</w:t>
            </w:r>
            <w:proofErr w:type="spellEnd"/>
            <w:r w:rsidRPr="00CB7B6F">
              <w:rPr>
                <w:sz w:val="22"/>
                <w:szCs w:val="22"/>
              </w:rPr>
              <w:t xml:space="preserve">. Dujmović te </w:t>
            </w:r>
          </w:p>
          <w:p w:rsidR="00B248F8" w:rsidRPr="00CB7B6F" w:rsidRDefault="003E1F33">
            <w:pPr>
              <w:rPr>
                <w:sz w:val="22"/>
                <w:szCs w:val="22"/>
              </w:rPr>
            </w:pPr>
            <w:r w:rsidRPr="00CB7B6F">
              <w:rPr>
                <w:sz w:val="22"/>
                <w:szCs w:val="22"/>
              </w:rPr>
              <w:t xml:space="preserve">knjižničarka V. </w:t>
            </w:r>
            <w:proofErr w:type="spellStart"/>
            <w:r w:rsidRPr="00CB7B6F">
              <w:rPr>
                <w:sz w:val="22"/>
                <w:szCs w:val="22"/>
              </w:rPr>
              <w:t>Tekić</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Pr="00CB7B6F" w:rsidRDefault="003E1F33">
            <w:pPr>
              <w:rPr>
                <w:sz w:val="22"/>
                <w:szCs w:val="22"/>
              </w:rPr>
            </w:pPr>
            <w:r w:rsidRPr="00CB7B6F">
              <w:rPr>
                <w:sz w:val="22"/>
                <w:szCs w:val="22"/>
              </w:rPr>
              <w:t xml:space="preserve">Individualni rad, čitanje, prepričavanje, </w:t>
            </w:r>
            <w:r w:rsidRPr="00CB7B6F">
              <w:rPr>
                <w:sz w:val="22"/>
                <w:szCs w:val="22"/>
              </w:rPr>
              <w:br/>
              <w:t>razgovor, rasprava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CB7B6F" w:rsidRDefault="00B248F8">
            <w:pPr>
              <w:rPr>
                <w:sz w:val="22"/>
                <w:szCs w:val="22"/>
              </w:rPr>
            </w:pPr>
          </w:p>
          <w:p w:rsidR="00B248F8" w:rsidRPr="00CB7B6F" w:rsidRDefault="003E1F33">
            <w:pPr>
              <w:rPr>
                <w:sz w:val="22"/>
                <w:szCs w:val="22"/>
              </w:rPr>
            </w:pPr>
            <w:r w:rsidRPr="00CB7B6F">
              <w:rPr>
                <w:sz w:val="22"/>
                <w:szCs w:val="22"/>
              </w:rPr>
              <w:t>Tijekom prvog polugodišta</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CB7B6F" w:rsidRDefault="003E1F33">
            <w:pPr>
              <w:rPr>
                <w:sz w:val="22"/>
                <w:szCs w:val="22"/>
              </w:rPr>
            </w:pPr>
            <w:r w:rsidRPr="00CB7B6F">
              <w:rPr>
                <w:sz w:val="22"/>
                <w:szCs w:val="22"/>
              </w:rPr>
              <w:t>Roditelji</w:t>
            </w:r>
          </w:p>
          <w:p w:rsidR="00B248F8" w:rsidRPr="00CB7B6F" w:rsidRDefault="003E1F33">
            <w:pPr>
              <w:rPr>
                <w:sz w:val="22"/>
                <w:szCs w:val="22"/>
              </w:rPr>
            </w:pPr>
            <w:r w:rsidRPr="00CB7B6F">
              <w:rPr>
                <w:sz w:val="22"/>
                <w:szCs w:val="22"/>
              </w:rPr>
              <w:t>učenici</w:t>
            </w:r>
          </w:p>
          <w:p w:rsidR="00B248F8" w:rsidRPr="00CB7B6F" w:rsidRDefault="003E1F33">
            <w:pPr>
              <w:rPr>
                <w:sz w:val="22"/>
                <w:szCs w:val="22"/>
              </w:rPr>
            </w:pPr>
            <w:r w:rsidRPr="00CB7B6F">
              <w:rPr>
                <w:sz w:val="22"/>
                <w:szCs w:val="22"/>
              </w:rPr>
              <w:t>učitelji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CB7B6F" w:rsidRDefault="003E1F33">
            <w:pPr>
              <w:rPr>
                <w:sz w:val="22"/>
                <w:szCs w:val="22"/>
              </w:rPr>
            </w:pPr>
            <w:r w:rsidRPr="00CB7B6F">
              <w:rPr>
                <w:sz w:val="22"/>
                <w:szCs w:val="22"/>
              </w:rPr>
              <w:t>Vrednovanje za učenje i</w:t>
            </w:r>
          </w:p>
          <w:p w:rsidR="00B248F8" w:rsidRPr="00CB7B6F" w:rsidRDefault="003E1F33">
            <w:pPr>
              <w:rPr>
                <w:sz w:val="22"/>
                <w:szCs w:val="22"/>
              </w:rPr>
            </w:pPr>
            <w:r w:rsidRPr="00CB7B6F">
              <w:rPr>
                <w:sz w:val="22"/>
                <w:szCs w:val="22"/>
              </w:rPr>
              <w:t>vrednovanje kao učenje</w:t>
            </w:r>
          </w:p>
        </w:tc>
      </w:tr>
    </w:tbl>
    <w:p w:rsidR="00B248F8" w:rsidRDefault="00B248F8">
      <w:pPr>
        <w:rPr>
          <w:color w:val="DE4622"/>
          <w:sz w:val="28"/>
          <w:szCs w:val="28"/>
        </w:rPr>
      </w:pPr>
    </w:p>
    <w:p w:rsidR="00B248F8" w:rsidRDefault="00B248F8">
      <w:pPr>
        <w:rPr>
          <w:color w:val="538135"/>
        </w:rPr>
      </w:pPr>
    </w:p>
    <w:p w:rsidR="00B248F8" w:rsidRDefault="003E1F33" w:rsidP="003C61E8">
      <w:pPr>
        <w:jc w:val="center"/>
        <w:rPr>
          <w:color w:val="8496B0"/>
        </w:rPr>
      </w:pPr>
      <w:r>
        <w:rPr>
          <w:b/>
          <w:color w:val="8496B0"/>
        </w:rPr>
        <w:t>PRIRODA, KEMIJA, BIOLOGIJA</w:t>
      </w:r>
    </w:p>
    <w:p w:rsidR="00B248F8" w:rsidRDefault="00B248F8">
      <w:pPr>
        <w:jc w:val="center"/>
        <w:rPr>
          <w:color w:val="538135"/>
        </w:rPr>
      </w:pPr>
    </w:p>
    <w:p w:rsidR="00B248F8" w:rsidRDefault="00B248F8">
      <w:pPr>
        <w:rPr>
          <w:color w:val="538135"/>
          <w:sz w:val="28"/>
          <w:szCs w:val="28"/>
        </w:rPr>
      </w:pPr>
    </w:p>
    <w:tbl>
      <w:tblPr>
        <w:tblStyle w:val="afffffff5"/>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C61E8" w:rsidRDefault="003E1F33">
            <w:pPr>
              <w:jc w:val="center"/>
              <w:rPr>
                <w:b/>
              </w:rPr>
            </w:pPr>
            <w:r w:rsidRPr="003C61E8">
              <w:rPr>
                <w:b/>
              </w:rPr>
              <w:t>Moj kućni ljubimac</w:t>
            </w:r>
          </w:p>
          <w:p w:rsidR="00B248F8" w:rsidRDefault="00B248F8">
            <w:pPr>
              <w:rPr>
                <w:sz w:val="22"/>
                <w:szCs w:val="22"/>
              </w:rPr>
            </w:pPr>
          </w:p>
        </w:tc>
      </w:tr>
      <w:tr w:rsidR="00B248F8">
        <w:trPr>
          <w:trHeight w:val="1310"/>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spacing w:after="48"/>
              <w:rPr>
                <w:sz w:val="22"/>
                <w:szCs w:val="22"/>
              </w:rPr>
            </w:pPr>
            <w:r>
              <w:rPr>
                <w:sz w:val="22"/>
                <w:szCs w:val="22"/>
              </w:rPr>
              <w:t>B.5.2 Učenik objašnjava međuodnose životnih uvjeta i živih bića.</w:t>
            </w:r>
          </w:p>
          <w:p w:rsidR="00B248F8" w:rsidRDefault="003E1F33">
            <w:pPr>
              <w:spacing w:after="48"/>
              <w:rPr>
                <w:sz w:val="22"/>
                <w:szCs w:val="22"/>
                <w:highlight w:val="white"/>
              </w:rPr>
            </w:pPr>
            <w:r>
              <w:rPr>
                <w:sz w:val="22"/>
                <w:szCs w:val="22"/>
              </w:rPr>
              <w:t>D.5.1. Učenik tumači uočene pojave, procese i međuodnose na temelju opažanja prirode i jednostavnih istraživanja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Uočavanje da u prirodi postoji međudjelovanje živih bića, upravljanje informacijama dobivenim proučavanjem i istraživanjem, pronalazak i vrednovanje informacija s interneta o zadanoj temi, osmišljavanje plana izrade digitalnog rada i njegovog prezentiranja.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5. r. i nastavnica prirode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Proučavanje životnih navika vlastitog kućnog ljubimca, vođenje bilješki o istom. Istraživanje internetskih stranica na zadanu temu te dopunjavanje informacija dobivenih istraživanjem. Izrada plakata te prezentacija ostalim učenicima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Jesen 2025.</w:t>
            </w:r>
          </w:p>
          <w:p w:rsidR="00B248F8" w:rsidRDefault="00B248F8">
            <w:pPr>
              <w:ind w:firstLine="708"/>
              <w:rPr>
                <w:sz w:val="22"/>
                <w:szCs w:val="22"/>
              </w:rPr>
            </w:pP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Evaluacija plakata, analiza izlaganja i verbalnih sposobnosti</w:t>
            </w:r>
          </w:p>
        </w:tc>
      </w:tr>
    </w:tbl>
    <w:p w:rsidR="00B248F8" w:rsidRDefault="00B248F8">
      <w:pPr>
        <w:jc w:val="center"/>
        <w:rPr>
          <w:color w:val="538135"/>
          <w:sz w:val="28"/>
          <w:szCs w:val="28"/>
        </w:rPr>
      </w:pPr>
    </w:p>
    <w:tbl>
      <w:tblPr>
        <w:tblStyle w:val="afffffff6"/>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C61E8" w:rsidRDefault="003E1F33">
            <w:pPr>
              <w:jc w:val="center"/>
              <w:rPr>
                <w:b/>
              </w:rPr>
            </w:pPr>
            <w:r w:rsidRPr="003C61E8">
              <w:rPr>
                <w:b/>
              </w:rPr>
              <w:t>Moja biljka</w:t>
            </w:r>
          </w:p>
        </w:tc>
      </w:tr>
      <w:tr w:rsidR="00B248F8">
        <w:trPr>
          <w:trHeight w:val="1567"/>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A.5.1. Učenik objašnjava temeljnu građu prirode</w:t>
            </w:r>
          </w:p>
          <w:p w:rsidR="00B248F8" w:rsidRDefault="003E1F33">
            <w:pPr>
              <w:spacing w:after="48"/>
              <w:rPr>
                <w:sz w:val="22"/>
                <w:szCs w:val="22"/>
              </w:rPr>
            </w:pPr>
            <w:r>
              <w:rPr>
                <w:sz w:val="22"/>
                <w:szCs w:val="22"/>
              </w:rPr>
              <w:t>B.5.2 Učenik objašnjava međuodnose životnih uvjeta i živih bića.</w:t>
            </w:r>
          </w:p>
          <w:p w:rsidR="00B248F8" w:rsidRDefault="003E1F33">
            <w:pPr>
              <w:spacing w:after="48"/>
              <w:rPr>
                <w:sz w:val="22"/>
                <w:szCs w:val="22"/>
                <w:highlight w:val="white"/>
              </w:rPr>
            </w:pPr>
            <w:r>
              <w:rPr>
                <w:sz w:val="22"/>
                <w:szCs w:val="22"/>
              </w:rPr>
              <w:t>D.5.1. Učenik tumači uočene pojave, procese i međuodnose na temelju opažanja prirode i jednostavnih istraživanja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Uočavanje da u prirodi postoji međudjelovanje živih bića, upravljanje informacijama dobivenim proučavanjem i istraživanjem, pronalazak i vrednovanje informacija s interneta o zadanoj temi, osmišljavanje plana izrade digitalnog rada i njegovog prezentiranja, razlikovanje pozitivnih i negativnih utjecaja čovjeka na prirodu i okoliš.</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5. r. i nastavnica prirode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Učenici uzgajaju biljku iz sjemenke u dogovoru s nastavnicom. Promatraju i prate napredak biljaka, uočavaju ovisnost o životnim uvjetima. Bilježe podatke i izvode zaključak. Uzgojene biljke presađuju u školsko dvorište.</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Drugo obrazovno razdoblje( ovisno o vremenskim prilikama)</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 sjemenke za uzgoj</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Evaluacija urađenog, vrednovanje, objava na web stranici škole</w:t>
            </w:r>
          </w:p>
        </w:tc>
      </w:tr>
    </w:tbl>
    <w:p w:rsidR="00B248F8" w:rsidRDefault="00B248F8">
      <w:pPr>
        <w:rPr>
          <w:color w:val="538135"/>
          <w:sz w:val="28"/>
          <w:szCs w:val="28"/>
        </w:rPr>
      </w:pPr>
    </w:p>
    <w:p w:rsidR="00B248F8" w:rsidRDefault="00B248F8" w:rsidP="00CB7B6F">
      <w:pPr>
        <w:rPr>
          <w:color w:val="538135"/>
          <w:sz w:val="28"/>
          <w:szCs w:val="28"/>
        </w:rPr>
      </w:pPr>
    </w:p>
    <w:p w:rsidR="00B248F8" w:rsidRDefault="00B248F8">
      <w:pPr>
        <w:jc w:val="center"/>
        <w:rPr>
          <w:color w:val="538135"/>
          <w:sz w:val="28"/>
          <w:szCs w:val="28"/>
        </w:rPr>
      </w:pPr>
    </w:p>
    <w:tbl>
      <w:tblPr>
        <w:tblStyle w:val="afffffff7"/>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C61E8" w:rsidRDefault="003E1F33">
            <w:pPr>
              <w:jc w:val="center"/>
              <w:rPr>
                <w:b/>
              </w:rPr>
            </w:pPr>
            <w:r w:rsidRPr="003C61E8">
              <w:rPr>
                <w:b/>
              </w:rPr>
              <w:t>Uvjeti života moga kraja</w:t>
            </w:r>
          </w:p>
        </w:tc>
      </w:tr>
      <w:tr w:rsidR="00B248F8">
        <w:trPr>
          <w:trHeight w:val="1284"/>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spacing w:after="48"/>
              <w:rPr>
                <w:sz w:val="22"/>
                <w:szCs w:val="22"/>
                <w:highlight w:val="white"/>
              </w:rPr>
            </w:pPr>
            <w:r>
              <w:rPr>
                <w:sz w:val="22"/>
                <w:szCs w:val="22"/>
              </w:rPr>
              <w:t>D.5.1. Učenik tumači uočene pojave, procese i međuodnose na temelju opažanja prirode i jednostavnih istraživanja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Uočavanje da u prirodi postoji međudjelovanje živih bića, upravljanje informacijama dobivenim proučavanjem i istraživanjem, pronalazak i vrednovanje informacija s interneta o zadanoj temi, osmišljavanje plana izrade digitalnog rada i njegovog prezentiranja, razlikovanje pozitivnih i negativnih utjecaja čovjeka na prirodu i okoliš.</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5. r. i nastavnica prirode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Istraživanje životnih uvjeta jednostavnim pokusima, provedba pokusa, opažanje i izvođenje zaključaka.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 oprema iz kabineta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Evaluacija urađenog, uspoređivanje rezultata, objava na web stranici škole</w:t>
            </w:r>
          </w:p>
        </w:tc>
      </w:tr>
    </w:tbl>
    <w:p w:rsidR="00B248F8" w:rsidRDefault="00B248F8">
      <w:pPr>
        <w:rPr>
          <w:color w:val="538135"/>
          <w:sz w:val="28"/>
          <w:szCs w:val="28"/>
        </w:rPr>
      </w:pPr>
    </w:p>
    <w:p w:rsidR="00B248F8" w:rsidRDefault="00B248F8">
      <w:pPr>
        <w:jc w:val="center"/>
        <w:rPr>
          <w:color w:val="538135"/>
          <w:sz w:val="28"/>
          <w:szCs w:val="28"/>
        </w:rPr>
      </w:pPr>
    </w:p>
    <w:p w:rsidR="00B248F8" w:rsidRDefault="00B248F8">
      <w:pPr>
        <w:jc w:val="center"/>
        <w:rPr>
          <w:color w:val="538135"/>
          <w:sz w:val="28"/>
          <w:szCs w:val="28"/>
        </w:rPr>
      </w:pPr>
    </w:p>
    <w:tbl>
      <w:tblPr>
        <w:tblStyle w:val="afffffff8"/>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C61E8" w:rsidRDefault="003E1F33">
            <w:pPr>
              <w:jc w:val="center"/>
              <w:rPr>
                <w:b/>
              </w:rPr>
            </w:pPr>
            <w:r w:rsidRPr="003C61E8">
              <w:rPr>
                <w:b/>
              </w:rPr>
              <w:t>Naši najzdraviji- najdraži obroci</w:t>
            </w:r>
          </w:p>
        </w:tc>
      </w:tr>
      <w:tr w:rsidR="00B248F8">
        <w:trPr>
          <w:trHeight w:val="1450"/>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spacing w:after="48"/>
              <w:rPr>
                <w:sz w:val="22"/>
                <w:szCs w:val="22"/>
                <w:highlight w:val="white"/>
              </w:rPr>
            </w:pPr>
            <w:r>
              <w:rPr>
                <w:sz w:val="22"/>
                <w:szCs w:val="22"/>
              </w:rPr>
              <w:t>D.5.1. Učenik tumači uočene pojave, procese i međuodnose na temelju opažanja prirode i jednostavnih istraživanja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Uočavanje da u prirodi postoji međudjelovanje živih bića, upravljanje informacijama dobivenim proučavanjem i istraživanjem, pronalazak i vrednovanje informacija s interneta o zadanoj temi, prepoznavanje primjera održivog razvoja.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5. r. i nastavnica prirode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Istraživanje životnih uvjeta jednostavnim pokusima, provedba pokusa, opažanje i izvođenje zaključaka.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 i kućne potrepštine</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Evaluacija urađenog, uspoređivanje rezultata, objava na web stranici škole</w:t>
            </w:r>
          </w:p>
        </w:tc>
      </w:tr>
    </w:tbl>
    <w:p w:rsidR="00B248F8" w:rsidRDefault="00B248F8" w:rsidP="003C61E8">
      <w:pPr>
        <w:rPr>
          <w:color w:val="538135"/>
          <w:sz w:val="28"/>
          <w:szCs w:val="28"/>
        </w:rPr>
      </w:pPr>
    </w:p>
    <w:p w:rsidR="00B248F8" w:rsidRDefault="00B248F8">
      <w:pPr>
        <w:jc w:val="center"/>
        <w:rPr>
          <w:color w:val="538135"/>
          <w:sz w:val="28"/>
          <w:szCs w:val="28"/>
        </w:rPr>
      </w:pPr>
    </w:p>
    <w:tbl>
      <w:tblPr>
        <w:tblStyle w:val="afffffff9"/>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C61E8" w:rsidRDefault="003E1F33">
            <w:pPr>
              <w:jc w:val="center"/>
              <w:rPr>
                <w:b/>
              </w:rPr>
            </w:pPr>
            <w:r w:rsidRPr="003C61E8">
              <w:rPr>
                <w:b/>
              </w:rPr>
              <w:t>Svjetski dan voda</w:t>
            </w:r>
          </w:p>
        </w:tc>
      </w:tr>
      <w:tr w:rsidR="00B248F8">
        <w:trPr>
          <w:trHeight w:val="15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spacing w:after="48"/>
              <w:rPr>
                <w:sz w:val="22"/>
                <w:szCs w:val="22"/>
                <w:highlight w:val="white"/>
              </w:rPr>
            </w:pPr>
            <w:r>
              <w:rPr>
                <w:sz w:val="22"/>
                <w:szCs w:val="22"/>
              </w:rPr>
              <w:t>D.5.1. Učenik tumači uočene pojave, procese i međuodnose na temelju opažanja prirode i jednostavnih istraživanja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Uočavanje da u prirodi postoji međudjelovanje živih bića, upravljanje informacijama dobivenim proučavanjem i istraživanjem, pronalazak i vrednovanje informacija s interneta o zadanoj temi, prepoznavanje primjera održivog razvoja.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5. r. i nastavnica prirode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Proučavanje podjele voda, istraživanje svojstava vode provođenjem jednostavnih pokusa.. Opažanje promjena i izvođenje zaključaka.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Drugo obrazovno razdoblje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 oprema školskog kabineta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Evaluacija urađenog, uspoređivanje rezultata, objava na web stranici škole</w:t>
            </w:r>
          </w:p>
        </w:tc>
      </w:tr>
    </w:tbl>
    <w:p w:rsidR="00B248F8" w:rsidRDefault="00B248F8">
      <w:pPr>
        <w:rPr>
          <w:color w:val="538135"/>
          <w:sz w:val="28"/>
          <w:szCs w:val="28"/>
        </w:rPr>
      </w:pPr>
    </w:p>
    <w:tbl>
      <w:tblPr>
        <w:tblStyle w:val="afffffffa"/>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C61E8" w:rsidRDefault="003E1F33">
            <w:pPr>
              <w:jc w:val="center"/>
              <w:rPr>
                <w:b/>
              </w:rPr>
            </w:pPr>
            <w:r w:rsidRPr="003C61E8">
              <w:rPr>
                <w:b/>
              </w:rPr>
              <w:t>Učenici poučavaju</w:t>
            </w:r>
          </w:p>
          <w:p w:rsidR="00B248F8" w:rsidRDefault="00B248F8">
            <w:pPr>
              <w:rPr>
                <w:sz w:val="22"/>
                <w:szCs w:val="22"/>
              </w:rPr>
            </w:pPr>
          </w:p>
        </w:tc>
      </w:tr>
      <w:tr w:rsidR="00B248F8">
        <w:trPr>
          <w:trHeight w:val="1530"/>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OŠ PRI A.6.1. Učenik objašnjava organiziranost prirode uspoređujući cjelinu i sastavne dijelove.</w:t>
            </w:r>
          </w:p>
          <w:p w:rsidR="00B248F8" w:rsidRDefault="003E1F33">
            <w:pPr>
              <w:rPr>
                <w:sz w:val="22"/>
                <w:szCs w:val="22"/>
              </w:rPr>
            </w:pPr>
            <w:r>
              <w:rPr>
                <w:sz w:val="22"/>
                <w:szCs w:val="22"/>
              </w:rPr>
              <w:t>OŠ PRI B.6.1. Učenik objašnjava međusobne odnose živih bića s obzirom na zajedničko stanište.</w:t>
            </w:r>
          </w:p>
          <w:p w:rsidR="00B248F8" w:rsidRDefault="003E1F33">
            <w:pPr>
              <w:rPr>
                <w:sz w:val="22"/>
                <w:szCs w:val="22"/>
              </w:rPr>
            </w:pPr>
            <w:r>
              <w:rPr>
                <w:sz w:val="22"/>
                <w:szCs w:val="22"/>
              </w:rPr>
              <w:t>OŠ PRI B.6.2.</w:t>
            </w:r>
            <w:r>
              <w:rPr>
                <w:b/>
                <w:sz w:val="22"/>
                <w:szCs w:val="22"/>
              </w:rPr>
              <w:t xml:space="preserve"> </w:t>
            </w:r>
            <w:r>
              <w:rPr>
                <w:sz w:val="22"/>
                <w:szCs w:val="22"/>
              </w:rPr>
              <w:t>Učenik raspravlja o važnosti održavanja uravnoteženog stanja u prirodi i uzrocima njegova narušavanja.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Čitanje literature, uspoređivanje podataka prema važnosti, sažimanje podataka u bilješke i objašnjavanje značenja teksta, obrazlaganje vlastitih stavova u vezi s pročitanim tekstom. Samostalno provodi jednostavno istraživanje, a uz učiteljevu pomoć složeno istraživanje radi rješavanja problema u digitalnome okružju.</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6. r. i nastavnica prirode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Korištenje online pohrane podataka i primjerenih programa kao potpore u učenju i istraživanju, prikupljanje informacija i upravljanje njima.  Oblikovanje zadataka u zadanim IKT alatima i prezentiranje istih.</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Drugo obrazovno razdoblje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Evaluacija urađenog, vrednovanje, objava na web stranici  škole</w:t>
            </w:r>
          </w:p>
        </w:tc>
      </w:tr>
    </w:tbl>
    <w:p w:rsidR="00B248F8" w:rsidRDefault="00B248F8">
      <w:pPr>
        <w:rPr>
          <w:color w:val="538135"/>
          <w:sz w:val="28"/>
          <w:szCs w:val="28"/>
        </w:rPr>
      </w:pPr>
    </w:p>
    <w:p w:rsidR="00B248F8" w:rsidRDefault="00B248F8">
      <w:pPr>
        <w:jc w:val="center"/>
        <w:rPr>
          <w:color w:val="538135"/>
          <w:sz w:val="28"/>
          <w:szCs w:val="28"/>
        </w:rPr>
      </w:pPr>
    </w:p>
    <w:tbl>
      <w:tblPr>
        <w:tblStyle w:val="afffffffb"/>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C61E8" w:rsidRDefault="003E1F33">
            <w:pPr>
              <w:jc w:val="center"/>
              <w:rPr>
                <w:b/>
              </w:rPr>
            </w:pPr>
            <w:proofErr w:type="spellStart"/>
            <w:r w:rsidRPr="003C61E8">
              <w:rPr>
                <w:b/>
              </w:rPr>
              <w:t>Bioraznolikost</w:t>
            </w:r>
            <w:proofErr w:type="spellEnd"/>
            <w:r w:rsidRPr="003C61E8">
              <w:rPr>
                <w:b/>
              </w:rPr>
              <w:t xml:space="preserve"> moga kraja</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OŠ PRI A.6.1. Učenik objašnjava organiziranost prirode uspoređujući cjelinu i sastavne dijelove.</w:t>
            </w:r>
          </w:p>
          <w:p w:rsidR="00B248F8" w:rsidRDefault="003E1F33">
            <w:pPr>
              <w:rPr>
                <w:sz w:val="22"/>
                <w:szCs w:val="22"/>
              </w:rPr>
            </w:pPr>
            <w:r>
              <w:rPr>
                <w:sz w:val="22"/>
                <w:szCs w:val="22"/>
              </w:rPr>
              <w:t>OŠ PRI B.6.2.</w:t>
            </w:r>
            <w:r>
              <w:rPr>
                <w:b/>
                <w:sz w:val="22"/>
                <w:szCs w:val="22"/>
              </w:rPr>
              <w:t xml:space="preserve"> </w:t>
            </w:r>
            <w:r>
              <w:rPr>
                <w:sz w:val="22"/>
                <w:szCs w:val="22"/>
              </w:rPr>
              <w:t>Učenik raspravlja o važnosti održavanja uravnoteženog stanja u prirodi i uzrocima njegova narušavanja.</w:t>
            </w:r>
          </w:p>
          <w:p w:rsidR="00B248F8" w:rsidRDefault="00B248F8">
            <w:pPr>
              <w:rPr>
                <w:sz w:val="22"/>
                <w:szCs w:val="22"/>
              </w:rPr>
            </w:pP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xml:space="preserve">Čitanje literature, uspoređivanje podataka prema važnosti, sažimanje podataka u bilješke i objašnjavanje značenja teksta, obrazlaganje vlastitih stavova u vezi s pročitanim tekstom. Pojašnjavanje stanja u okolišu na temelju promatranja uočenih pojava. Poticanje međusobne suradnje i kulture komuniciranja. </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6. r. i nastavnica prirode</w:t>
            </w:r>
          </w:p>
          <w:p w:rsidR="00B248F8"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Korištenje online pohrane podataka i primjerenih programa kao potpore u učenju i istraživanju, prikupljanje informacija i upravljanje njima.  Oblikovanje zadataka u zadanim IKT alatima i prezentiranje istih.</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Proljeće 2026.</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 oprema školskog kabineta, računalo</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Uspoređivanje rezultata, objava na web stranici škole</w:t>
            </w:r>
          </w:p>
          <w:p w:rsidR="00B248F8" w:rsidRDefault="00B248F8">
            <w:pPr>
              <w:rPr>
                <w:sz w:val="22"/>
                <w:szCs w:val="22"/>
              </w:rPr>
            </w:pPr>
          </w:p>
        </w:tc>
      </w:tr>
    </w:tbl>
    <w:p w:rsidR="00B248F8" w:rsidRDefault="00B248F8">
      <w:pPr>
        <w:rPr>
          <w:color w:val="538135"/>
          <w:sz w:val="28"/>
          <w:szCs w:val="28"/>
        </w:rPr>
      </w:pPr>
    </w:p>
    <w:tbl>
      <w:tblPr>
        <w:tblStyle w:val="afffffffc"/>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3C61E8" w:rsidRDefault="003E1F33">
            <w:pPr>
              <w:jc w:val="center"/>
              <w:rPr>
                <w:b/>
              </w:rPr>
            </w:pPr>
            <w:r w:rsidRPr="003C61E8">
              <w:rPr>
                <w:b/>
              </w:rPr>
              <w:t>Vremenske prilike moga kraja</w:t>
            </w:r>
          </w:p>
          <w:p w:rsidR="00B248F8" w:rsidRDefault="003E1F33">
            <w:pPr>
              <w:jc w:val="center"/>
              <w:rPr>
                <w:sz w:val="22"/>
                <w:szCs w:val="22"/>
              </w:rPr>
            </w:pPr>
            <w:r w:rsidRPr="003C61E8">
              <w:rPr>
                <w:b/>
              </w:rPr>
              <w:t>( Mali meteorolog)</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OŠ. PRI B.6.2. Raspravlja o važnosti održavanja uravnoteženog stanja u prirodi i uzrocima njegova narušavanja.</w:t>
            </w:r>
          </w:p>
          <w:p w:rsidR="00B248F8" w:rsidRDefault="003E1F33">
            <w:pPr>
              <w:rPr>
                <w:sz w:val="22"/>
                <w:szCs w:val="22"/>
              </w:rPr>
            </w:pPr>
            <w:r>
              <w:rPr>
                <w:sz w:val="22"/>
                <w:szCs w:val="22"/>
              </w:rPr>
              <w:t>OŠ. PRI D.6.1. Tumači uočene pojave, procese i međuodnose na temelju opažanja prirode i jednostavnih istraživanja</w:t>
            </w:r>
          </w:p>
          <w:p w:rsidR="00B248F8" w:rsidRDefault="00B248F8">
            <w:pPr>
              <w:rPr>
                <w:sz w:val="22"/>
                <w:szCs w:val="22"/>
              </w:rPr>
            </w:pP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xml:space="preserve">Pojašnjavanje stanja u okolišu na temelju promatranja uočenih pojava mjernim uređajima. Uporaba </w:t>
            </w:r>
            <w:proofErr w:type="spellStart"/>
            <w:r>
              <w:rPr>
                <w:sz w:val="22"/>
                <w:szCs w:val="22"/>
              </w:rPr>
              <w:t>meteo</w:t>
            </w:r>
            <w:proofErr w:type="spellEnd"/>
            <w:r>
              <w:rPr>
                <w:sz w:val="22"/>
                <w:szCs w:val="22"/>
              </w:rPr>
              <w:t xml:space="preserve"> stanice u školskom dvorištu, istraživanje </w:t>
            </w:r>
            <w:proofErr w:type="spellStart"/>
            <w:r>
              <w:rPr>
                <w:sz w:val="22"/>
                <w:szCs w:val="22"/>
              </w:rPr>
              <w:t>meteo</w:t>
            </w:r>
            <w:proofErr w:type="spellEnd"/>
            <w:r>
              <w:rPr>
                <w:sz w:val="22"/>
                <w:szCs w:val="22"/>
              </w:rPr>
              <w:t xml:space="preserve"> podataka na internetskim stranicama. Iscrtavanje grafova praćenja temperaturnih promjena.</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6. r. i nastavnica prirode</w:t>
            </w:r>
          </w:p>
          <w:p w:rsidR="00B248F8"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Uočiti važnost očuvanja ekoloških uvjeta i kakvoće zraka na otvorenom i u zatvorenom prostoru, osvijestiti važnost održivog razvoja. Zaključiti o promjenama temperature i utjecaju na okoliš.</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Drugo obrazovno razdoblje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 oprema školskog kabineta, računalo</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Uspoređivanje rezultata, objava na web stranici škole</w:t>
            </w:r>
          </w:p>
          <w:p w:rsidR="00B248F8" w:rsidRDefault="00B248F8">
            <w:pPr>
              <w:rPr>
                <w:sz w:val="22"/>
                <w:szCs w:val="22"/>
              </w:rPr>
            </w:pPr>
          </w:p>
        </w:tc>
      </w:tr>
    </w:tbl>
    <w:p w:rsidR="00B248F8" w:rsidRDefault="00B248F8">
      <w:pPr>
        <w:rPr>
          <w:color w:val="538135"/>
          <w:sz w:val="28"/>
          <w:szCs w:val="28"/>
        </w:rPr>
      </w:pPr>
    </w:p>
    <w:tbl>
      <w:tblPr>
        <w:tblStyle w:val="afffffffd"/>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3C61E8" w:rsidRDefault="003E1F33">
            <w:pPr>
              <w:jc w:val="center"/>
              <w:rPr>
                <w:b/>
              </w:rPr>
            </w:pPr>
            <w:r w:rsidRPr="003C61E8">
              <w:rPr>
                <w:b/>
              </w:rPr>
              <w:t>Kako se hranimo</w:t>
            </w:r>
          </w:p>
          <w:p w:rsidR="00B248F8" w:rsidRDefault="00B248F8">
            <w:pPr>
              <w:rPr>
                <w:sz w:val="22"/>
                <w:szCs w:val="22"/>
              </w:rPr>
            </w:pPr>
          </w:p>
        </w:tc>
      </w:tr>
      <w:tr w:rsidR="00B248F8">
        <w:trPr>
          <w:trHeight w:val="1567"/>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B.7.2. Analizira utjecaj životnih navika i rizičnih čimbenika na zdravlje organizma ističući važnost prepoznavanja simptoma bolesti i pravovremenoga poduzimanja mjera zaštite.</w:t>
            </w:r>
          </w:p>
          <w:p w:rsidR="00B248F8" w:rsidRDefault="003E1F33">
            <w:pPr>
              <w:rPr>
                <w:sz w:val="22"/>
                <w:szCs w:val="22"/>
              </w:rPr>
            </w:pPr>
            <w:r>
              <w:rPr>
                <w:sz w:val="22"/>
                <w:szCs w:val="22"/>
              </w:rPr>
              <w:t>C.7.1. Uspoređuje načine prehrane te procese vezanja i oslobađanja energije u različitih organizama.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Proučavati pravilnu prehranu i prepoznati neprimjerenost redukcijske dijete za dob i razvoj.</w:t>
            </w:r>
          </w:p>
          <w:p w:rsidR="00B248F8" w:rsidRDefault="003E1F33">
            <w:pPr>
              <w:rPr>
                <w:sz w:val="22"/>
                <w:szCs w:val="22"/>
              </w:rPr>
            </w:pPr>
            <w:r>
              <w:rPr>
                <w:sz w:val="22"/>
                <w:szCs w:val="22"/>
              </w:rPr>
              <w:t>Opisati nutritivni sastav procesuiranih namirnica i pravilno čitati njihove deklaracije.</w:t>
            </w:r>
          </w:p>
          <w:p w:rsidR="00B248F8" w:rsidRDefault="003E1F33">
            <w:pPr>
              <w:rPr>
                <w:sz w:val="22"/>
                <w:szCs w:val="22"/>
              </w:rPr>
            </w:pPr>
            <w:r>
              <w:rPr>
                <w:sz w:val="22"/>
                <w:szCs w:val="22"/>
              </w:rPr>
              <w:t>Prepoznati</w:t>
            </w:r>
            <w:r>
              <w:rPr>
                <w:b/>
                <w:sz w:val="22"/>
                <w:szCs w:val="22"/>
              </w:rPr>
              <w:t xml:space="preserve"> </w:t>
            </w:r>
            <w:r>
              <w:rPr>
                <w:sz w:val="22"/>
                <w:szCs w:val="22"/>
              </w:rPr>
              <w:t>važnost i način prilagođavanja prehrane godišnjem dobu i podneblju. Osvijestiti važnost redovitog tjelesnog vježbanja kao važnog čimbenika održavanja tjelesne mase.</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7. r. i nastavnica biologije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Istraživanje o važnosti zdrave prehrane i lošem utjecaju nezdrave prehrane. Priprema ankete o zdravoj prehrani i analiza dobivenih rezultata.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Drugo obrazovno razdoblje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 kućanske namirnice</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Evaluacija urađenog, objava na web stranici škole, usporedba s prijašnjim istraživanjem</w:t>
            </w:r>
          </w:p>
        </w:tc>
      </w:tr>
    </w:tbl>
    <w:p w:rsidR="00B248F8" w:rsidRDefault="00B248F8">
      <w:pPr>
        <w:rPr>
          <w:color w:val="538135"/>
          <w:sz w:val="28"/>
          <w:szCs w:val="28"/>
        </w:rPr>
      </w:pPr>
    </w:p>
    <w:tbl>
      <w:tblPr>
        <w:tblStyle w:val="afffffffe"/>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D52A52" w:rsidRDefault="003E1F33">
            <w:pPr>
              <w:jc w:val="center"/>
              <w:rPr>
                <w:b/>
              </w:rPr>
            </w:pPr>
            <w:r w:rsidRPr="00D52A52">
              <w:rPr>
                <w:b/>
              </w:rPr>
              <w:t>Učenici poučavaju</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B.7.1. Uspoređuje osnovne životne funkcije pripadnika različitih skupina živoga svijeta</w:t>
            </w:r>
          </w:p>
          <w:p w:rsidR="00B248F8" w:rsidRDefault="003E1F33">
            <w:pPr>
              <w:rPr>
                <w:sz w:val="22"/>
                <w:szCs w:val="22"/>
              </w:rPr>
            </w:pPr>
            <w:r>
              <w:rPr>
                <w:sz w:val="22"/>
                <w:szCs w:val="22"/>
              </w:rPr>
              <w:t>B.7.2. Analizira utjecaj životnih navika i rizičnih čimbenika na zdravlje organizma ističući važnost prepoznavanja simptoma bolesti i pravovremenoga poduzimanja mjera zaštite.</w:t>
            </w:r>
          </w:p>
          <w:p w:rsidR="00B248F8" w:rsidRDefault="003E1F33">
            <w:pPr>
              <w:rPr>
                <w:sz w:val="22"/>
                <w:szCs w:val="22"/>
              </w:rPr>
            </w:pPr>
            <w:r>
              <w:rPr>
                <w:sz w:val="22"/>
                <w:szCs w:val="22"/>
              </w:rPr>
              <w:t xml:space="preserve">B.7.3. Stavlja u odnos prilagodbe živih bića i životne uvjete. </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Čitanje literature, istraživanje na internetu o zadanoj temi, uspoređivanje podataka prema važnosti, sažimanje podataka u bilješke i objašnjavanje značenja teksta, obrazlaganje vlastitih stavova u vezi s pročitanim tekstom.  Koristeći digitalne alate izrađuje igre s pitanjima vezanim uz zadanu temu. Samostalno provodi jednostavno istraživanje, a uz učiteljevu pomoć složeno istraživanje radi rješavanja problema u digitalnome okružju.</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7. r. i nastavnica biologije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Korištenje online pohrane podataka i primjerenih programa kao potpore u učenju i istraživanju, prikupljanje informacija i upravljanje njima.  Oblikovanje zadataka u zadanim IKT alatima i prezentiranje istih.</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Drugo obrazovno razdoblje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Evaluacija urađenog, vrednovanje, objava na web stranici škole.</w:t>
            </w:r>
          </w:p>
        </w:tc>
      </w:tr>
    </w:tbl>
    <w:p w:rsidR="00B248F8" w:rsidRDefault="00B248F8">
      <w:pPr>
        <w:rPr>
          <w:color w:val="538135"/>
          <w:sz w:val="28"/>
          <w:szCs w:val="28"/>
        </w:rPr>
      </w:pPr>
    </w:p>
    <w:p w:rsidR="00B248F8" w:rsidRDefault="00B248F8">
      <w:pPr>
        <w:rPr>
          <w:color w:val="538135"/>
          <w:sz w:val="28"/>
          <w:szCs w:val="28"/>
        </w:rPr>
      </w:pPr>
    </w:p>
    <w:p w:rsidR="00B248F8" w:rsidRDefault="00B248F8">
      <w:pPr>
        <w:rPr>
          <w:color w:val="538135"/>
          <w:sz w:val="28"/>
          <w:szCs w:val="28"/>
        </w:rPr>
      </w:pPr>
    </w:p>
    <w:p w:rsidR="00B248F8" w:rsidRDefault="00B248F8">
      <w:pPr>
        <w:rPr>
          <w:color w:val="538135"/>
          <w:sz w:val="28"/>
          <w:szCs w:val="28"/>
        </w:rPr>
      </w:pPr>
    </w:p>
    <w:tbl>
      <w:tblPr>
        <w:tblStyle w:val="affffffff"/>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D52A52" w:rsidRDefault="003E1F33">
            <w:pPr>
              <w:jc w:val="center"/>
              <w:rPr>
                <w:b/>
              </w:rPr>
            </w:pPr>
            <w:r w:rsidRPr="00D52A52">
              <w:rPr>
                <w:b/>
              </w:rPr>
              <w:t>Rodoslovno stablo</w:t>
            </w:r>
          </w:p>
          <w:p w:rsidR="00B248F8" w:rsidRDefault="00B248F8">
            <w:pPr>
              <w:rPr>
                <w:sz w:val="22"/>
                <w:szCs w:val="22"/>
              </w:rPr>
            </w:pPr>
          </w:p>
        </w:tc>
      </w:tr>
      <w:tr w:rsidR="00B248F8">
        <w:trPr>
          <w:trHeight w:val="1426"/>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A.8.1. Povezuje </w:t>
            </w:r>
            <w:proofErr w:type="spellStart"/>
            <w:r>
              <w:rPr>
                <w:sz w:val="22"/>
                <w:szCs w:val="22"/>
              </w:rPr>
              <w:t>usložnjavanje</w:t>
            </w:r>
            <w:proofErr w:type="spellEnd"/>
            <w:r>
              <w:rPr>
                <w:sz w:val="22"/>
                <w:szCs w:val="22"/>
              </w:rPr>
              <w:t xml:space="preserve"> građe s razvojem novih svojstava i klasificira organizme primjenom različitih kriterija ukazujući na njihovu srodnost i raznolikost.</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Analiza prikupljenih podataka i grafičko prikazivanje, samostalno provodi jednostavno istraživanje, procjenjuje i odabire potrebne informacije između pronađenih informacija. Predstavlja svoj uradak i iznosi zaključke.</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tabs>
                <w:tab w:val="left" w:pos="2784"/>
              </w:tabs>
              <w:rPr>
                <w:sz w:val="22"/>
                <w:szCs w:val="22"/>
              </w:rPr>
            </w:pPr>
            <w:r>
              <w:rPr>
                <w:sz w:val="22"/>
                <w:szCs w:val="22"/>
              </w:rPr>
              <w:t>Učenici 8. r. i nastavnica biologije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tabs>
                <w:tab w:val="left" w:pos="1032"/>
              </w:tabs>
              <w:rPr>
                <w:sz w:val="22"/>
                <w:szCs w:val="22"/>
              </w:rPr>
            </w:pPr>
            <w:r>
              <w:rPr>
                <w:sz w:val="22"/>
                <w:szCs w:val="22"/>
              </w:rPr>
              <w:t xml:space="preserve">Istraživanje o nasljeđivanju svojstava i </w:t>
            </w:r>
            <w:proofErr w:type="spellStart"/>
            <w:r>
              <w:rPr>
                <w:sz w:val="22"/>
                <w:szCs w:val="22"/>
              </w:rPr>
              <w:t>ispoljavanju</w:t>
            </w:r>
            <w:proofErr w:type="spellEnd"/>
            <w:r>
              <w:rPr>
                <w:sz w:val="22"/>
                <w:szCs w:val="22"/>
              </w:rPr>
              <w:t xml:space="preserve"> istih. Izrada rodoslovnog stabla i izložba istih. Analiza dobivenih rezultata.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tabs>
                <w:tab w:val="left" w:pos="1128"/>
              </w:tabs>
              <w:rPr>
                <w:sz w:val="22"/>
                <w:szCs w:val="22"/>
              </w:rPr>
            </w:pPr>
            <w:r>
              <w:rPr>
                <w:sz w:val="22"/>
                <w:szCs w:val="22"/>
              </w:rPr>
              <w:t>Prvo obrazovno razdoblje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w:t>
            </w:r>
          </w:p>
          <w:p w:rsidR="00B248F8" w:rsidRDefault="003E1F33">
            <w:pPr>
              <w:tabs>
                <w:tab w:val="left" w:pos="3708"/>
              </w:tabs>
              <w:rPr>
                <w:sz w:val="22"/>
                <w:szCs w:val="22"/>
              </w:rPr>
            </w:pPr>
            <w:r>
              <w:rPr>
                <w:sz w:val="22"/>
                <w:szCs w:val="22"/>
              </w:rPr>
              <w:tab/>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Evaluacija urađenog, objava na web stranici škole </w:t>
            </w:r>
          </w:p>
        </w:tc>
      </w:tr>
    </w:tbl>
    <w:p w:rsidR="00B248F8" w:rsidRDefault="00B248F8">
      <w:pPr>
        <w:rPr>
          <w:color w:val="538135"/>
          <w:sz w:val="28"/>
          <w:szCs w:val="28"/>
        </w:rPr>
      </w:pPr>
    </w:p>
    <w:tbl>
      <w:tblPr>
        <w:tblStyle w:val="affffffff0"/>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D52A52" w:rsidRDefault="003E1F33">
            <w:pPr>
              <w:jc w:val="center"/>
              <w:rPr>
                <w:b/>
              </w:rPr>
            </w:pPr>
            <w:r w:rsidRPr="00D52A52">
              <w:rPr>
                <w:b/>
              </w:rPr>
              <w:t>Učenici poučavaju</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B.8.3. Analizira utjecaj životnih uvjeta na razvoj prilagodbi i </w:t>
            </w:r>
            <w:proofErr w:type="spellStart"/>
            <w:r>
              <w:rPr>
                <w:sz w:val="22"/>
                <w:szCs w:val="22"/>
              </w:rPr>
              <w:t>bioraznolikost</w:t>
            </w:r>
            <w:proofErr w:type="spellEnd"/>
            <w:r>
              <w:rPr>
                <w:sz w:val="22"/>
                <w:szCs w:val="22"/>
              </w:rPr>
              <w:t>.</w:t>
            </w:r>
          </w:p>
          <w:p w:rsidR="00B248F8" w:rsidRDefault="003E1F33">
            <w:pPr>
              <w:rPr>
                <w:sz w:val="22"/>
                <w:szCs w:val="22"/>
              </w:rPr>
            </w:pPr>
            <w:r>
              <w:rPr>
                <w:sz w:val="22"/>
                <w:szCs w:val="22"/>
              </w:rPr>
              <w:t>C.8.2.Povezuje hranidbene odnose u biosferi s preživljavanjem organizma.</w:t>
            </w:r>
          </w:p>
          <w:p w:rsidR="00B248F8" w:rsidRDefault="003E1F33">
            <w:pPr>
              <w:rPr>
                <w:sz w:val="22"/>
                <w:szCs w:val="22"/>
              </w:rPr>
            </w:pPr>
            <w:r>
              <w:rPr>
                <w:sz w:val="22"/>
                <w:szCs w:val="22"/>
              </w:rPr>
              <w:t>D.8.1. Primjenjuje osnovna načela znanstvene metodologije i objašnjava dobivene rezultate.</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Čitanje literature, istraživanje na internetu o zadanoj temi, uspoređivanje podataka prema važnosti, sažimanje podataka u bilješke i objašnjavanje značenja teksta, obrazlaganje vlastitih stavova u vezi s pročitanim tekstom.  Koristeći digitalne alate izrađuje igre s pitanjima vezanim uz zadanu temu. Samostalno provodi jednostavno istraživanje, a uz učiteljevu pomoć složeno istraživanje radi rješavanja problema u digitalnome okružju.</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tabs>
                <w:tab w:val="left" w:pos="2784"/>
              </w:tabs>
              <w:rPr>
                <w:sz w:val="22"/>
                <w:szCs w:val="22"/>
              </w:rPr>
            </w:pPr>
            <w:r>
              <w:rPr>
                <w:sz w:val="22"/>
                <w:szCs w:val="22"/>
              </w:rPr>
              <w:t>Učenici 8. r. i nastavnica biologije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tabs>
                <w:tab w:val="left" w:pos="1032"/>
              </w:tabs>
              <w:rPr>
                <w:sz w:val="22"/>
                <w:szCs w:val="22"/>
              </w:rPr>
            </w:pPr>
            <w:r>
              <w:rPr>
                <w:sz w:val="22"/>
                <w:szCs w:val="22"/>
              </w:rPr>
              <w:t>Korištenje online pohrane podataka i primjerenih programa kao potpore u učenju i istraživanju, prikupljanje informacija i upravljanje njima.  Oblikovanje zadataka u zadanim IKT alatima i prezentiranje istih.</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tabs>
                <w:tab w:val="left" w:pos="1128"/>
              </w:tabs>
              <w:rPr>
                <w:sz w:val="22"/>
                <w:szCs w:val="22"/>
              </w:rPr>
            </w:pPr>
            <w:r>
              <w:rPr>
                <w:sz w:val="22"/>
                <w:szCs w:val="22"/>
              </w:rPr>
              <w:t>Drugo obrazovno razdoblje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Školski pribor</w:t>
            </w:r>
          </w:p>
          <w:p w:rsidR="00B248F8" w:rsidRDefault="003E1F33">
            <w:pPr>
              <w:tabs>
                <w:tab w:val="left" w:pos="3708"/>
              </w:tabs>
              <w:rPr>
                <w:sz w:val="22"/>
                <w:szCs w:val="22"/>
              </w:rPr>
            </w:pPr>
            <w:r>
              <w:rPr>
                <w:sz w:val="22"/>
                <w:szCs w:val="22"/>
              </w:rPr>
              <w:tab/>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Evaluacija urađenog, objava na web stranici škole </w:t>
            </w:r>
          </w:p>
        </w:tc>
      </w:tr>
    </w:tbl>
    <w:p w:rsidR="00B248F8" w:rsidRDefault="003E1F33" w:rsidP="00D52A52">
      <w:pPr>
        <w:jc w:val="center"/>
        <w:rPr>
          <w:color w:val="8496B0"/>
        </w:rPr>
      </w:pPr>
      <w:r>
        <w:rPr>
          <w:b/>
          <w:color w:val="8496B0"/>
        </w:rPr>
        <w:lastRenderedPageBreak/>
        <w:t>ENGLESKI JEZIK</w:t>
      </w:r>
    </w:p>
    <w:p w:rsidR="00B248F8" w:rsidRDefault="00B248F8">
      <w:pPr>
        <w:jc w:val="center"/>
        <w:rPr>
          <w:color w:val="538135"/>
        </w:rPr>
      </w:pPr>
    </w:p>
    <w:p w:rsidR="00B248F8" w:rsidRDefault="00B248F8">
      <w:pPr>
        <w:rPr>
          <w:color w:val="538135"/>
        </w:rPr>
      </w:pPr>
    </w:p>
    <w:tbl>
      <w:tblPr>
        <w:tblStyle w:val="affffffff1"/>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D52A52" w:rsidRDefault="003E1F33">
            <w:pPr>
              <w:jc w:val="center"/>
              <w:rPr>
                <w:b/>
              </w:rPr>
            </w:pPr>
            <w:proofErr w:type="spellStart"/>
            <w:r w:rsidRPr="00D52A52">
              <w:rPr>
                <w:b/>
              </w:rPr>
              <w:t>Spelling</w:t>
            </w:r>
            <w:proofErr w:type="spellEnd"/>
            <w:r w:rsidRPr="00D52A52">
              <w:rPr>
                <w:b/>
              </w:rPr>
              <w:t xml:space="preserve"> Bee - natjecanje</w:t>
            </w:r>
          </w:p>
        </w:tc>
      </w:tr>
      <w:tr w:rsidR="00B248F8">
        <w:trPr>
          <w:trHeight w:val="1310"/>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xml:space="preserve">Učenici će uvježbati vještinu </w:t>
            </w:r>
            <w:proofErr w:type="spellStart"/>
            <w:r>
              <w:rPr>
                <w:sz w:val="22"/>
                <w:szCs w:val="22"/>
              </w:rPr>
              <w:t>spellinga</w:t>
            </w:r>
            <w:proofErr w:type="spellEnd"/>
            <w:r>
              <w:rPr>
                <w:sz w:val="22"/>
                <w:szCs w:val="22"/>
              </w:rPr>
              <w:t xml:space="preserve"> naglas. Učenici će sudjelovati u školskom natjecanju, te u županijskom natjecanju.</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xml:space="preserve">Uvježbavanje vještine </w:t>
            </w:r>
            <w:proofErr w:type="spellStart"/>
            <w:r>
              <w:rPr>
                <w:sz w:val="22"/>
                <w:szCs w:val="22"/>
              </w:rPr>
              <w:t>spellinga</w:t>
            </w:r>
            <w:proofErr w:type="spellEnd"/>
            <w:r>
              <w:rPr>
                <w:sz w:val="22"/>
                <w:szCs w:val="22"/>
              </w:rPr>
              <w:t>, školsko i županijsko natjecanje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Ana Vuković, učenici petih, šestih, sedmih i osmih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Uvježbavanje </w:t>
            </w:r>
            <w:proofErr w:type="spellStart"/>
            <w:r>
              <w:rPr>
                <w:sz w:val="22"/>
                <w:szCs w:val="22"/>
              </w:rPr>
              <w:t>spellinga</w:t>
            </w:r>
            <w:proofErr w:type="spellEnd"/>
            <w:r>
              <w:rPr>
                <w:sz w:val="22"/>
                <w:szCs w:val="22"/>
              </w:rPr>
              <w:t xml:space="preserve"> zadanih riječi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Drugo polugodište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Priznanja za sudjelovanje, nagrade za osvojena prva tri mjesta na županijskom natjecanju</w:t>
            </w:r>
          </w:p>
        </w:tc>
      </w:tr>
    </w:tbl>
    <w:p w:rsidR="00D52A52" w:rsidRDefault="00D52A52" w:rsidP="00D52A52">
      <w:pPr>
        <w:rPr>
          <w:color w:val="538135"/>
        </w:rPr>
      </w:pPr>
    </w:p>
    <w:p w:rsidR="00B248F8" w:rsidRDefault="003E1F33" w:rsidP="00D52A52">
      <w:pPr>
        <w:jc w:val="center"/>
        <w:rPr>
          <w:b/>
          <w:color w:val="8496B0"/>
        </w:rPr>
      </w:pPr>
      <w:r>
        <w:rPr>
          <w:b/>
          <w:color w:val="8496B0"/>
        </w:rPr>
        <w:lastRenderedPageBreak/>
        <w:t>NJEMAČKI JEZIK</w:t>
      </w:r>
    </w:p>
    <w:p w:rsidR="00D52A52" w:rsidRDefault="00D52A52">
      <w:pPr>
        <w:jc w:val="center"/>
        <w:rPr>
          <w:color w:val="538135"/>
          <w:sz w:val="28"/>
          <w:szCs w:val="28"/>
        </w:rPr>
      </w:pPr>
    </w:p>
    <w:tbl>
      <w:tblPr>
        <w:tblStyle w:val="affffffff2"/>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D52A52" w:rsidRDefault="003E1F33">
            <w:pPr>
              <w:jc w:val="center"/>
              <w:rPr>
                <w:b/>
              </w:rPr>
            </w:pPr>
            <w:r w:rsidRPr="00D52A52">
              <w:rPr>
                <w:b/>
              </w:rPr>
              <w:t>Natjecanje u lijepom čitanju i sricanju</w:t>
            </w:r>
          </w:p>
        </w:tc>
      </w:tr>
      <w:tr w:rsidR="00B248F8" w:rsidTr="00D52A52">
        <w:trPr>
          <w:trHeight w:val="1416"/>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spacing w:after="48"/>
              <w:rPr>
                <w:sz w:val="22"/>
                <w:szCs w:val="22"/>
              </w:rPr>
            </w:pPr>
            <w:r>
              <w:rPr>
                <w:sz w:val="22"/>
                <w:szCs w:val="22"/>
              </w:rPr>
              <w:t>Potaknuti učenike na razvoj svijesti o lijepoj književnosti te pripovijedanje na stranom i materinskom jeziku.</w:t>
            </w:r>
          </w:p>
          <w:p w:rsidR="00B248F8" w:rsidRDefault="003E1F33">
            <w:pPr>
              <w:spacing w:after="48"/>
              <w:rPr>
                <w:sz w:val="22"/>
                <w:szCs w:val="22"/>
              </w:rPr>
            </w:pPr>
            <w:r>
              <w:rPr>
                <w:sz w:val="22"/>
                <w:szCs w:val="22"/>
              </w:rPr>
              <w:t xml:space="preserve">Učenici lijepo i naglašeno čitaju tekstove iz raznih štiva lektira. Prije samog čitanja opisuju djelo čiji ulomak čitaju, te zašto im se sviđa. </w:t>
            </w:r>
          </w:p>
          <w:p w:rsidR="00B248F8" w:rsidRDefault="003E1F33">
            <w:pPr>
              <w:spacing w:after="48"/>
              <w:rPr>
                <w:sz w:val="22"/>
                <w:szCs w:val="22"/>
              </w:rPr>
            </w:pPr>
            <w:r>
              <w:rPr>
                <w:sz w:val="22"/>
                <w:szCs w:val="22"/>
              </w:rPr>
              <w:t xml:space="preserve">Popis djela učenici dobivaju od predmetnog učitelja. </w:t>
            </w:r>
          </w:p>
          <w:p w:rsidR="00B248F8" w:rsidRDefault="003E1F33" w:rsidP="00D52A52">
            <w:pPr>
              <w:spacing w:after="48"/>
              <w:rPr>
                <w:sz w:val="22"/>
                <w:szCs w:val="22"/>
              </w:rPr>
            </w:pPr>
            <w:r>
              <w:rPr>
                <w:sz w:val="22"/>
                <w:szCs w:val="22"/>
              </w:rPr>
              <w:t>Uočavanje ljepote svakog jezika i međukulturalne tolerancije.</w:t>
            </w:r>
          </w:p>
        </w:tc>
      </w:tr>
      <w:tr w:rsidR="00B248F8" w:rsidTr="00D52A52">
        <w:trPr>
          <w:trHeight w:val="658"/>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Uočavanje da u prirodi postoji međudjelovanje živih bića, upravljanje informacijama dobivenim proučavanjem i istraživanjem, pronalazak i vrednovanje informacija s interneta o zadanoj temi, osmišljavanje plana izrade digitalnog rada i njegovog prezentiranja, razlikovanje pozitivnih i negativnih utjecaja čovjeka na prirodu i okoliš.</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Učenici 4. - 8. razreda, učiteljica njemačkog jezika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Natjecanje će se odvijati prema razredima, svaki će učenik čitati odabrani tekst na odabranom jeziku.</w:t>
            </w:r>
          </w:p>
          <w:p w:rsidR="00B248F8" w:rsidRDefault="003E1F33">
            <w:pPr>
              <w:rPr>
                <w:sz w:val="22"/>
                <w:szCs w:val="22"/>
              </w:rPr>
            </w:pPr>
            <w:r>
              <w:rPr>
                <w:sz w:val="22"/>
                <w:szCs w:val="22"/>
              </w:rPr>
              <w:t>Komisija učeniku postavlja nekoliko pitanja o tekstu koji čita.</w:t>
            </w:r>
          </w:p>
          <w:p w:rsidR="00B248F8" w:rsidRDefault="003E1F33">
            <w:pPr>
              <w:rPr>
                <w:sz w:val="22"/>
                <w:szCs w:val="22"/>
              </w:rPr>
            </w:pPr>
            <w:r>
              <w:rPr>
                <w:sz w:val="22"/>
                <w:szCs w:val="22"/>
              </w:rPr>
              <w:t xml:space="preserve">Učenici </w:t>
            </w:r>
            <w:proofErr w:type="spellStart"/>
            <w:r>
              <w:rPr>
                <w:sz w:val="22"/>
                <w:szCs w:val="22"/>
              </w:rPr>
              <w:t>sriću</w:t>
            </w:r>
            <w:proofErr w:type="spellEnd"/>
            <w:r>
              <w:rPr>
                <w:sz w:val="22"/>
                <w:szCs w:val="22"/>
              </w:rPr>
              <w:t xml:space="preserve"> riječi na stranom jeziku koje su dobili od povjerenstva natjecanja. </w:t>
            </w:r>
          </w:p>
          <w:p w:rsidR="00B248F8" w:rsidRDefault="003E1F33">
            <w:pPr>
              <w:rPr>
                <w:sz w:val="22"/>
                <w:szCs w:val="22"/>
              </w:rPr>
            </w:pPr>
            <w:r>
              <w:rPr>
                <w:sz w:val="22"/>
                <w:szCs w:val="22"/>
              </w:rPr>
              <w:t>O najboljem čitaču odlučiti će povjerenstvo za svaki jezik koji se sastoji od 3 člana. Povjerenstvo boduje svakog učenika/</w:t>
            </w:r>
            <w:proofErr w:type="spellStart"/>
            <w:r>
              <w:rPr>
                <w:sz w:val="22"/>
                <w:szCs w:val="22"/>
              </w:rPr>
              <w:t>cu</w:t>
            </w:r>
            <w:proofErr w:type="spellEnd"/>
            <w:r>
              <w:rPr>
                <w:sz w:val="22"/>
                <w:szCs w:val="22"/>
              </w:rPr>
              <w:t xml:space="preserve"> prema rubrici za vrednovanje.</w:t>
            </w:r>
          </w:p>
          <w:p w:rsidR="00B248F8" w:rsidRDefault="003E1F33">
            <w:pPr>
              <w:rPr>
                <w:sz w:val="22"/>
                <w:szCs w:val="22"/>
              </w:rPr>
            </w:pPr>
            <w:r>
              <w:rPr>
                <w:sz w:val="22"/>
                <w:szCs w:val="22"/>
              </w:rPr>
              <w:t>Natjecanju se mogu pridružiti i predloženi učenici iz drugih škola. Učenike predlažu mentori te selekciju vrše u vlastitoj školi prema dogovoru. Natjecanje ili dio natjecanja može se održati i u nekoj drugoj školi unutar Požeško-slavonske županije.</w:t>
            </w:r>
          </w:p>
        </w:tc>
      </w:tr>
      <w:tr w:rsidR="00B248F8" w:rsidTr="00D52A52">
        <w:trPr>
          <w:trHeight w:val="917"/>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Veljača - travanj 2025.</w:t>
            </w:r>
          </w:p>
          <w:p w:rsidR="00B248F8" w:rsidRDefault="003E1F33">
            <w:pPr>
              <w:rPr>
                <w:sz w:val="22"/>
                <w:szCs w:val="22"/>
              </w:rPr>
            </w:pPr>
            <w:r>
              <w:rPr>
                <w:sz w:val="22"/>
                <w:szCs w:val="22"/>
              </w:rPr>
              <w:t>Tijekom školske godine</w:t>
            </w:r>
          </w:p>
          <w:p w:rsidR="00B248F8" w:rsidRDefault="00B248F8">
            <w:pPr>
              <w:rPr>
                <w:sz w:val="22"/>
                <w:szCs w:val="22"/>
              </w:rPr>
            </w:pP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Troškovi kopiranje i prijevoza učenika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Izbor teksta, čitanje, izbor najboljih čitača prema kriterijima vrednovanja; objava na mrežnim stranicama i društvenim mrežama škole. </w:t>
            </w:r>
          </w:p>
          <w:p w:rsidR="00B248F8" w:rsidRDefault="003E1F33">
            <w:pPr>
              <w:rPr>
                <w:sz w:val="22"/>
                <w:szCs w:val="22"/>
              </w:rPr>
            </w:pPr>
            <w:r>
              <w:rPr>
                <w:sz w:val="22"/>
                <w:szCs w:val="22"/>
              </w:rPr>
              <w:t>Članci na portalima.</w:t>
            </w:r>
          </w:p>
        </w:tc>
      </w:tr>
    </w:tbl>
    <w:p w:rsidR="00B248F8" w:rsidRPr="00CB7B6F" w:rsidRDefault="003E1F33" w:rsidP="00D52A52">
      <w:pPr>
        <w:jc w:val="center"/>
        <w:rPr>
          <w:color w:val="8496B0"/>
        </w:rPr>
      </w:pPr>
      <w:r w:rsidRPr="00CB7B6F">
        <w:rPr>
          <w:b/>
          <w:color w:val="8496B0"/>
        </w:rPr>
        <w:lastRenderedPageBreak/>
        <w:t>PSIHOLOGIJA</w:t>
      </w:r>
    </w:p>
    <w:p w:rsidR="00B248F8" w:rsidRDefault="00B248F8">
      <w:pPr>
        <w:jc w:val="center"/>
        <w:rPr>
          <w:color w:val="8496B0"/>
          <w:sz w:val="28"/>
          <w:szCs w:val="28"/>
        </w:rPr>
      </w:pPr>
    </w:p>
    <w:tbl>
      <w:tblPr>
        <w:tblStyle w:val="affffffff3"/>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bookmarkStart w:id="4" w:name="_heading=h.gjdgxs" w:colFirst="0" w:colLast="0"/>
            <w:bookmarkEnd w:id="4"/>
            <w:r>
              <w:t>projekt</w:t>
            </w:r>
          </w:p>
        </w:tc>
        <w:tc>
          <w:tcPr>
            <w:tcW w:w="12897" w:type="dxa"/>
            <w:shd w:val="clear" w:color="auto" w:fill="E1E5E6"/>
          </w:tcPr>
          <w:p w:rsidR="00B248F8" w:rsidRDefault="003E1F33">
            <w:pPr>
              <w:jc w:val="center"/>
            </w:pPr>
            <w:r>
              <w:br/>
            </w:r>
          </w:p>
          <w:p w:rsidR="00B248F8" w:rsidRDefault="003E1F33">
            <w:pPr>
              <w:jc w:val="center"/>
            </w:pPr>
            <w:r>
              <w:t>Obilježavanje Tjedna psihologije u Hrvatskoj s temom “Briga o mentalnom zdravlju”</w:t>
            </w:r>
          </w:p>
          <w:p w:rsidR="00B248F8" w:rsidRDefault="00B248F8">
            <w:pPr>
              <w:rPr>
                <w:sz w:val="22"/>
                <w:szCs w:val="22"/>
              </w:rPr>
            </w:pPr>
          </w:p>
        </w:tc>
      </w:tr>
      <w:tr w:rsidR="00B248F8">
        <w:trPr>
          <w:trHeight w:val="2823"/>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7" w:type="dxa"/>
            <w:shd w:val="clear" w:color="auto" w:fill="E1E5E6"/>
          </w:tcPr>
          <w:p w:rsidR="00B248F8" w:rsidRDefault="003E1F33">
            <w:pPr>
              <w:rPr>
                <w:sz w:val="22"/>
                <w:szCs w:val="22"/>
              </w:rPr>
            </w:pPr>
            <w:r>
              <w:rPr>
                <w:b/>
                <w:sz w:val="22"/>
                <w:szCs w:val="22"/>
              </w:rPr>
              <w:t>Učenici 8. razreda:</w:t>
            </w:r>
          </w:p>
          <w:p w:rsidR="00B248F8" w:rsidRDefault="003E1F33">
            <w:pPr>
              <w:numPr>
                <w:ilvl w:val="0"/>
                <w:numId w:val="4"/>
              </w:numPr>
              <w:spacing w:before="240"/>
              <w:rPr>
                <w:sz w:val="22"/>
                <w:szCs w:val="22"/>
              </w:rPr>
            </w:pPr>
            <w:r>
              <w:rPr>
                <w:sz w:val="22"/>
                <w:szCs w:val="22"/>
              </w:rPr>
              <w:t>Razviti osnovno razumijevanje važnosti mentalnog zdravlja.</w:t>
            </w:r>
          </w:p>
          <w:p w:rsidR="00B248F8" w:rsidRDefault="003E1F33">
            <w:pPr>
              <w:numPr>
                <w:ilvl w:val="0"/>
                <w:numId w:val="4"/>
              </w:numPr>
              <w:rPr>
                <w:sz w:val="22"/>
                <w:szCs w:val="22"/>
              </w:rPr>
            </w:pPr>
            <w:r>
              <w:rPr>
                <w:sz w:val="22"/>
                <w:szCs w:val="22"/>
              </w:rPr>
              <w:t>Prepoznati znakove stresa i anksioznosti.</w:t>
            </w:r>
          </w:p>
          <w:p w:rsidR="00B248F8" w:rsidRDefault="003E1F33">
            <w:pPr>
              <w:numPr>
                <w:ilvl w:val="0"/>
                <w:numId w:val="4"/>
              </w:numPr>
              <w:spacing w:after="240"/>
              <w:rPr>
                <w:sz w:val="22"/>
                <w:szCs w:val="22"/>
              </w:rPr>
            </w:pPr>
            <w:r>
              <w:rPr>
                <w:sz w:val="22"/>
                <w:szCs w:val="22"/>
              </w:rPr>
              <w:t>Naučiti osnovne tehnike za upravljanje stresom.</w:t>
            </w:r>
          </w:p>
          <w:p w:rsidR="00B248F8" w:rsidRDefault="003E1F33">
            <w:pPr>
              <w:spacing w:after="240"/>
              <w:rPr>
                <w:sz w:val="22"/>
                <w:szCs w:val="22"/>
              </w:rPr>
            </w:pPr>
            <w:r>
              <w:rPr>
                <w:b/>
                <w:sz w:val="22"/>
                <w:szCs w:val="22"/>
              </w:rPr>
              <w:t>Roditelji učenika 8. razreda:</w:t>
            </w:r>
          </w:p>
          <w:p w:rsidR="00B248F8" w:rsidRDefault="003E1F33">
            <w:pPr>
              <w:numPr>
                <w:ilvl w:val="0"/>
                <w:numId w:val="6"/>
              </w:numPr>
              <w:spacing w:before="240"/>
              <w:rPr>
                <w:sz w:val="22"/>
                <w:szCs w:val="22"/>
              </w:rPr>
            </w:pPr>
            <w:r>
              <w:rPr>
                <w:sz w:val="22"/>
                <w:szCs w:val="22"/>
              </w:rPr>
              <w:t>Povećati svijest o važnosti mentalnog zdravlja djece.</w:t>
            </w:r>
          </w:p>
          <w:p w:rsidR="00B248F8" w:rsidRDefault="003E1F33">
            <w:pPr>
              <w:numPr>
                <w:ilvl w:val="0"/>
                <w:numId w:val="6"/>
              </w:numPr>
              <w:rPr>
                <w:sz w:val="22"/>
                <w:szCs w:val="22"/>
              </w:rPr>
            </w:pPr>
            <w:r>
              <w:rPr>
                <w:sz w:val="22"/>
                <w:szCs w:val="22"/>
              </w:rPr>
              <w:t>Naučiti prepoznati znakove stresa i anksioznosti kod djece.</w:t>
            </w:r>
          </w:p>
          <w:p w:rsidR="00B248F8" w:rsidRDefault="003E1F33">
            <w:pPr>
              <w:numPr>
                <w:ilvl w:val="0"/>
                <w:numId w:val="6"/>
              </w:numPr>
              <w:spacing w:after="240"/>
              <w:rPr>
                <w:sz w:val="22"/>
                <w:szCs w:val="22"/>
              </w:rPr>
            </w:pPr>
            <w:r>
              <w:rPr>
                <w:sz w:val="22"/>
                <w:szCs w:val="22"/>
              </w:rPr>
              <w:t>Osvojiti strategije za podršku dječjem mentalnom zdravlju kod kuće.</w:t>
            </w:r>
          </w:p>
        </w:tc>
      </w:tr>
      <w:tr w:rsidR="00B248F8">
        <w:trPr>
          <w:trHeight w:val="2275"/>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7" w:type="dxa"/>
            <w:shd w:val="clear" w:color="auto" w:fill="E1E5E6"/>
          </w:tcPr>
          <w:p w:rsidR="00B248F8" w:rsidRDefault="003E1F33">
            <w:pPr>
              <w:rPr>
                <w:sz w:val="22"/>
                <w:szCs w:val="22"/>
              </w:rPr>
            </w:pPr>
            <w:r>
              <w:rPr>
                <w:b/>
                <w:sz w:val="22"/>
                <w:szCs w:val="22"/>
              </w:rPr>
              <w:t>Učenici:</w:t>
            </w:r>
          </w:p>
          <w:p w:rsidR="00B248F8" w:rsidRDefault="003E1F33">
            <w:pPr>
              <w:numPr>
                <w:ilvl w:val="0"/>
                <w:numId w:val="7"/>
              </w:numPr>
              <w:spacing w:before="240"/>
              <w:rPr>
                <w:sz w:val="22"/>
                <w:szCs w:val="22"/>
              </w:rPr>
            </w:pPr>
            <w:r>
              <w:rPr>
                <w:sz w:val="22"/>
                <w:szCs w:val="22"/>
              </w:rPr>
              <w:t>Edukacija o važnosti brige za mentalno zdravlje.</w:t>
            </w:r>
          </w:p>
          <w:p w:rsidR="00B248F8" w:rsidRDefault="003E1F33">
            <w:pPr>
              <w:numPr>
                <w:ilvl w:val="0"/>
                <w:numId w:val="7"/>
              </w:numPr>
              <w:spacing w:after="240"/>
              <w:rPr>
                <w:sz w:val="22"/>
                <w:szCs w:val="22"/>
              </w:rPr>
            </w:pPr>
            <w:r>
              <w:rPr>
                <w:sz w:val="22"/>
                <w:szCs w:val="22"/>
              </w:rPr>
              <w:t>Pružanje alata i tehnika za upravljanje stresom.</w:t>
            </w:r>
          </w:p>
          <w:p w:rsidR="00B248F8" w:rsidRDefault="003E1F33">
            <w:pPr>
              <w:rPr>
                <w:sz w:val="22"/>
                <w:szCs w:val="22"/>
              </w:rPr>
            </w:pPr>
            <w:r>
              <w:rPr>
                <w:b/>
                <w:sz w:val="22"/>
                <w:szCs w:val="22"/>
              </w:rPr>
              <w:t>Roditelji:</w:t>
            </w:r>
          </w:p>
          <w:p w:rsidR="00B248F8" w:rsidRDefault="003E1F33">
            <w:pPr>
              <w:numPr>
                <w:ilvl w:val="0"/>
                <w:numId w:val="8"/>
              </w:numPr>
              <w:spacing w:before="240"/>
              <w:rPr>
                <w:sz w:val="22"/>
                <w:szCs w:val="22"/>
              </w:rPr>
            </w:pPr>
            <w:r>
              <w:rPr>
                <w:sz w:val="22"/>
                <w:szCs w:val="22"/>
              </w:rPr>
              <w:t>Edukacija o načinima podrške mentalnom zdravlju djece.</w:t>
            </w:r>
          </w:p>
          <w:p w:rsidR="00B248F8" w:rsidRDefault="003E1F33">
            <w:pPr>
              <w:numPr>
                <w:ilvl w:val="0"/>
                <w:numId w:val="8"/>
              </w:numPr>
              <w:spacing w:after="240"/>
              <w:rPr>
                <w:sz w:val="22"/>
                <w:szCs w:val="22"/>
              </w:rPr>
            </w:pPr>
            <w:r>
              <w:rPr>
                <w:sz w:val="22"/>
                <w:szCs w:val="22"/>
              </w:rPr>
              <w:t>Osnaživanje roditelja u prepoznavanju i reagiranju na znakove stresa kod djece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7" w:type="dxa"/>
            <w:shd w:val="clear" w:color="auto" w:fill="E1E5E6"/>
          </w:tcPr>
          <w:p w:rsidR="00B248F8" w:rsidRDefault="00CB7B6F">
            <w:pPr>
              <w:rPr>
                <w:sz w:val="22"/>
                <w:szCs w:val="22"/>
              </w:rPr>
            </w:pPr>
            <w:r>
              <w:rPr>
                <w:sz w:val="22"/>
                <w:szCs w:val="22"/>
              </w:rPr>
              <w:t xml:space="preserve">Psihologinja </w:t>
            </w:r>
            <w:r w:rsidR="00AA3084">
              <w:rPr>
                <w:sz w:val="22"/>
                <w:szCs w:val="22"/>
              </w:rPr>
              <w:t>Josipa Radić</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7" w:type="dxa"/>
            <w:shd w:val="clear" w:color="auto" w:fill="E1E5E6"/>
          </w:tcPr>
          <w:p w:rsidR="00B248F8" w:rsidRDefault="003E1F33">
            <w:pPr>
              <w:rPr>
                <w:sz w:val="22"/>
                <w:szCs w:val="22"/>
              </w:rPr>
            </w:pPr>
            <w:r>
              <w:rPr>
                <w:sz w:val="22"/>
                <w:szCs w:val="22"/>
              </w:rPr>
              <w:t>Predavanje za učenike osmih razreda “Briga o mentalnom zdravlju” i predavanje za roditelje učenika osmih razreda “Briga o mentalnom zdravlju djeteta”</w:t>
            </w:r>
          </w:p>
        </w:tc>
      </w:tr>
      <w:tr w:rsidR="00B248F8">
        <w:trPr>
          <w:trHeight w:val="1233"/>
        </w:trPr>
        <w:tc>
          <w:tcPr>
            <w:tcW w:w="2186" w:type="dxa"/>
            <w:shd w:val="clear" w:color="auto" w:fill="A7B3B5"/>
            <w:vAlign w:val="center"/>
          </w:tcPr>
          <w:p w:rsidR="00B248F8" w:rsidRDefault="003E1F33">
            <w:pPr>
              <w:jc w:val="center"/>
            </w:pPr>
            <w:r>
              <w:lastRenderedPageBreak/>
              <w:t>Vremenski okvir i planirani broj sati tjedno</w:t>
            </w:r>
          </w:p>
        </w:tc>
        <w:tc>
          <w:tcPr>
            <w:tcW w:w="12897" w:type="dxa"/>
            <w:shd w:val="clear" w:color="auto" w:fill="E1E5E6"/>
          </w:tcPr>
          <w:p w:rsidR="00B248F8" w:rsidRDefault="003E1F33">
            <w:pPr>
              <w:rPr>
                <w:sz w:val="22"/>
                <w:szCs w:val="22"/>
              </w:rPr>
            </w:pPr>
            <w:r>
              <w:rPr>
                <w:sz w:val="22"/>
                <w:szCs w:val="22"/>
              </w:rPr>
              <w:t>Tijekom Tjedna psihologije koji se održava u veljači (2.sata)</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7" w:type="dxa"/>
            <w:shd w:val="clear" w:color="auto" w:fill="E1E5E6"/>
          </w:tcPr>
          <w:p w:rsidR="00B248F8" w:rsidRDefault="003E1F33">
            <w:pPr>
              <w:rPr>
                <w:sz w:val="22"/>
                <w:szCs w:val="22"/>
              </w:rPr>
            </w:pPr>
            <w:r>
              <w:rPr>
                <w:sz w:val="22"/>
                <w:szCs w:val="22"/>
              </w:rPr>
              <w:t>Nema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7" w:type="dxa"/>
            <w:shd w:val="clear" w:color="auto" w:fill="E1E5E6"/>
          </w:tcPr>
          <w:p w:rsidR="00B248F8" w:rsidRDefault="003E1F33">
            <w:pPr>
              <w:rPr>
                <w:sz w:val="22"/>
                <w:szCs w:val="22"/>
              </w:rPr>
            </w:pPr>
            <w:r>
              <w:rPr>
                <w:b/>
                <w:sz w:val="22"/>
                <w:szCs w:val="22"/>
              </w:rPr>
              <w:t>Učenici:</w:t>
            </w:r>
          </w:p>
          <w:p w:rsidR="00B248F8" w:rsidRDefault="003E1F33">
            <w:pPr>
              <w:numPr>
                <w:ilvl w:val="0"/>
                <w:numId w:val="5"/>
              </w:numPr>
              <w:spacing w:before="240"/>
              <w:rPr>
                <w:sz w:val="22"/>
                <w:szCs w:val="22"/>
              </w:rPr>
            </w:pPr>
            <w:r>
              <w:rPr>
                <w:sz w:val="22"/>
                <w:szCs w:val="22"/>
              </w:rPr>
              <w:t>Anketa prije i poslije predavanja kako bi se procijenilo znanje i stavovi o mentalnom zdravlju.</w:t>
            </w:r>
          </w:p>
          <w:p w:rsidR="00B248F8" w:rsidRDefault="003E1F33">
            <w:pPr>
              <w:numPr>
                <w:ilvl w:val="0"/>
                <w:numId w:val="5"/>
              </w:numPr>
              <w:rPr>
                <w:sz w:val="22"/>
                <w:szCs w:val="22"/>
              </w:rPr>
            </w:pPr>
            <w:r>
              <w:rPr>
                <w:sz w:val="22"/>
                <w:szCs w:val="22"/>
              </w:rPr>
              <w:t>Povratne informacije učenika o korisnosti predavanja.</w:t>
            </w:r>
          </w:p>
          <w:p w:rsidR="00B248F8" w:rsidRDefault="003E1F33">
            <w:pPr>
              <w:numPr>
                <w:ilvl w:val="0"/>
                <w:numId w:val="5"/>
              </w:numPr>
              <w:rPr>
                <w:sz w:val="22"/>
                <w:szCs w:val="22"/>
              </w:rPr>
            </w:pPr>
            <w:r>
              <w:rPr>
                <w:sz w:val="22"/>
                <w:szCs w:val="22"/>
              </w:rPr>
              <w:t>Analiza rezultata ankete za prilagodbu budućih aktivnosti i programa.</w:t>
            </w:r>
          </w:p>
          <w:p w:rsidR="00B248F8" w:rsidRDefault="003E1F33">
            <w:pPr>
              <w:numPr>
                <w:ilvl w:val="0"/>
                <w:numId w:val="5"/>
              </w:numPr>
              <w:spacing w:after="240"/>
              <w:rPr>
                <w:sz w:val="22"/>
                <w:szCs w:val="22"/>
              </w:rPr>
            </w:pPr>
            <w:r>
              <w:rPr>
                <w:sz w:val="22"/>
                <w:szCs w:val="22"/>
              </w:rPr>
              <w:t>Identifikacija učenika koji mogu trebati dodatnu podršku ili resurse.</w:t>
            </w:r>
          </w:p>
          <w:p w:rsidR="00B248F8" w:rsidRDefault="003E1F33">
            <w:pPr>
              <w:rPr>
                <w:sz w:val="22"/>
                <w:szCs w:val="22"/>
              </w:rPr>
            </w:pPr>
            <w:r>
              <w:rPr>
                <w:b/>
                <w:sz w:val="22"/>
                <w:szCs w:val="22"/>
              </w:rPr>
              <w:t>Roditelji:</w:t>
            </w:r>
          </w:p>
          <w:p w:rsidR="00B248F8" w:rsidRDefault="003E1F33">
            <w:pPr>
              <w:numPr>
                <w:ilvl w:val="0"/>
                <w:numId w:val="9"/>
              </w:numPr>
              <w:spacing w:before="240"/>
              <w:rPr>
                <w:sz w:val="22"/>
                <w:szCs w:val="22"/>
              </w:rPr>
            </w:pPr>
            <w:r>
              <w:rPr>
                <w:sz w:val="22"/>
                <w:szCs w:val="22"/>
              </w:rPr>
              <w:t>Anketa nakon predavanja za procjenu povećanja znanja i razumijevanja teme.</w:t>
            </w:r>
          </w:p>
          <w:p w:rsidR="00B248F8" w:rsidRDefault="003E1F33">
            <w:pPr>
              <w:numPr>
                <w:ilvl w:val="0"/>
                <w:numId w:val="9"/>
              </w:numPr>
              <w:rPr>
                <w:sz w:val="22"/>
                <w:szCs w:val="22"/>
              </w:rPr>
            </w:pPr>
            <w:r>
              <w:rPr>
                <w:sz w:val="22"/>
                <w:szCs w:val="22"/>
              </w:rPr>
              <w:t>Povratne informacije roditelja o korisnosti i praktičnosti informacija.</w:t>
            </w:r>
          </w:p>
          <w:p w:rsidR="00B248F8" w:rsidRDefault="003E1F33">
            <w:pPr>
              <w:numPr>
                <w:ilvl w:val="0"/>
                <w:numId w:val="9"/>
              </w:numPr>
              <w:rPr>
                <w:sz w:val="22"/>
                <w:szCs w:val="22"/>
              </w:rPr>
            </w:pPr>
            <w:r>
              <w:rPr>
                <w:sz w:val="22"/>
                <w:szCs w:val="22"/>
              </w:rPr>
              <w:t>Analiza rezultata ankete za poboljšanje budućih edukativnih aktivnosti za roditelje.</w:t>
            </w:r>
          </w:p>
          <w:p w:rsidR="00B248F8" w:rsidRDefault="003E1F33">
            <w:pPr>
              <w:numPr>
                <w:ilvl w:val="0"/>
                <w:numId w:val="9"/>
              </w:numPr>
              <w:spacing w:after="240"/>
              <w:rPr>
                <w:sz w:val="22"/>
                <w:szCs w:val="22"/>
              </w:rPr>
            </w:pPr>
            <w:r>
              <w:rPr>
                <w:sz w:val="22"/>
                <w:szCs w:val="22"/>
              </w:rPr>
              <w:t xml:space="preserve">Korištenje povratnih informacija za razvoj dodatnih resursa i podrške za roditelje. </w:t>
            </w:r>
          </w:p>
        </w:tc>
      </w:tr>
    </w:tbl>
    <w:p w:rsidR="00B248F8" w:rsidRDefault="00B248F8">
      <w:pPr>
        <w:rPr>
          <w:color w:val="538135"/>
          <w:sz w:val="28"/>
          <w:szCs w:val="28"/>
        </w:rPr>
      </w:pPr>
    </w:p>
    <w:p w:rsidR="00B248F8" w:rsidRDefault="00B248F8">
      <w:pPr>
        <w:jc w:val="center"/>
        <w:rPr>
          <w:color w:val="8496B0"/>
          <w:sz w:val="28"/>
          <w:szCs w:val="28"/>
        </w:rPr>
      </w:pPr>
    </w:p>
    <w:p w:rsidR="00B248F8" w:rsidRDefault="00B248F8">
      <w:pPr>
        <w:jc w:val="center"/>
        <w:rPr>
          <w:color w:val="8496B0"/>
          <w:sz w:val="28"/>
          <w:szCs w:val="28"/>
        </w:rPr>
      </w:pPr>
    </w:p>
    <w:p w:rsidR="00B248F8" w:rsidRDefault="00B248F8">
      <w:pPr>
        <w:jc w:val="center"/>
        <w:rPr>
          <w:color w:val="8496B0"/>
          <w:sz w:val="28"/>
          <w:szCs w:val="28"/>
        </w:rPr>
      </w:pPr>
    </w:p>
    <w:p w:rsidR="00B248F8" w:rsidRDefault="00B248F8">
      <w:pPr>
        <w:jc w:val="center"/>
        <w:rPr>
          <w:color w:val="8496B0"/>
          <w:sz w:val="28"/>
          <w:szCs w:val="28"/>
        </w:rPr>
      </w:pPr>
    </w:p>
    <w:p w:rsidR="00B248F8" w:rsidRDefault="00B248F8">
      <w:pPr>
        <w:jc w:val="center"/>
        <w:rPr>
          <w:color w:val="8496B0"/>
          <w:sz w:val="28"/>
          <w:szCs w:val="28"/>
        </w:rPr>
      </w:pPr>
    </w:p>
    <w:p w:rsidR="00B248F8" w:rsidRDefault="00B248F8">
      <w:pPr>
        <w:jc w:val="center"/>
        <w:rPr>
          <w:color w:val="8496B0"/>
          <w:sz w:val="28"/>
          <w:szCs w:val="28"/>
        </w:rPr>
      </w:pPr>
    </w:p>
    <w:p w:rsidR="00B248F8" w:rsidRDefault="00B248F8">
      <w:pPr>
        <w:jc w:val="center"/>
        <w:rPr>
          <w:color w:val="8496B0"/>
          <w:sz w:val="28"/>
          <w:szCs w:val="28"/>
        </w:rPr>
      </w:pPr>
    </w:p>
    <w:p w:rsidR="00B248F8" w:rsidRDefault="00B248F8">
      <w:pPr>
        <w:jc w:val="center"/>
        <w:rPr>
          <w:color w:val="8496B0"/>
          <w:sz w:val="28"/>
          <w:szCs w:val="28"/>
        </w:rPr>
      </w:pPr>
    </w:p>
    <w:p w:rsidR="00B248F8" w:rsidRDefault="00B248F8">
      <w:pPr>
        <w:jc w:val="center"/>
        <w:rPr>
          <w:color w:val="8496B0"/>
          <w:sz w:val="28"/>
          <w:szCs w:val="28"/>
        </w:rPr>
      </w:pPr>
    </w:p>
    <w:p w:rsidR="00B248F8" w:rsidRDefault="00B248F8">
      <w:pPr>
        <w:jc w:val="center"/>
        <w:rPr>
          <w:color w:val="8496B0"/>
          <w:sz w:val="28"/>
          <w:szCs w:val="28"/>
        </w:rPr>
      </w:pPr>
    </w:p>
    <w:p w:rsidR="00D52A52" w:rsidRDefault="00D52A52" w:rsidP="00D52A52">
      <w:pPr>
        <w:rPr>
          <w:color w:val="8496B0"/>
          <w:sz w:val="28"/>
          <w:szCs w:val="28"/>
        </w:rPr>
      </w:pPr>
    </w:p>
    <w:p w:rsidR="00B248F8" w:rsidRDefault="003E1F33" w:rsidP="00D52A52">
      <w:pPr>
        <w:jc w:val="center"/>
        <w:rPr>
          <w:color w:val="8496B0"/>
          <w:sz w:val="28"/>
          <w:szCs w:val="28"/>
        </w:rPr>
      </w:pPr>
      <w:r>
        <w:rPr>
          <w:b/>
          <w:color w:val="8496B0"/>
          <w:sz w:val="28"/>
          <w:szCs w:val="28"/>
        </w:rPr>
        <w:lastRenderedPageBreak/>
        <w:t>PROJEKTI</w:t>
      </w:r>
    </w:p>
    <w:p w:rsidR="00B248F8" w:rsidRDefault="003E1F33">
      <w:pPr>
        <w:jc w:val="center"/>
        <w:rPr>
          <w:color w:val="8496B0"/>
          <w:sz w:val="28"/>
          <w:szCs w:val="28"/>
        </w:rPr>
      </w:pPr>
      <w:r>
        <w:rPr>
          <w:b/>
          <w:color w:val="8496B0"/>
          <w:sz w:val="28"/>
          <w:szCs w:val="28"/>
        </w:rPr>
        <w:t xml:space="preserve">(na razini cijele škole Antun Matija </w:t>
      </w:r>
      <w:proofErr w:type="spellStart"/>
      <w:r>
        <w:rPr>
          <w:b/>
          <w:color w:val="8496B0"/>
          <w:sz w:val="28"/>
          <w:szCs w:val="28"/>
        </w:rPr>
        <w:t>Reljković</w:t>
      </w:r>
      <w:proofErr w:type="spellEnd"/>
      <w:r>
        <w:rPr>
          <w:b/>
          <w:color w:val="8496B0"/>
          <w:sz w:val="28"/>
          <w:szCs w:val="28"/>
        </w:rPr>
        <w:t xml:space="preserve"> </w:t>
      </w:r>
      <w:proofErr w:type="spellStart"/>
      <w:r>
        <w:rPr>
          <w:b/>
          <w:color w:val="8496B0"/>
          <w:sz w:val="28"/>
          <w:szCs w:val="28"/>
        </w:rPr>
        <w:t>Bebrina</w:t>
      </w:r>
      <w:proofErr w:type="spellEnd"/>
      <w:r>
        <w:rPr>
          <w:b/>
          <w:color w:val="8496B0"/>
          <w:sz w:val="28"/>
          <w:szCs w:val="28"/>
        </w:rPr>
        <w:t>)</w:t>
      </w:r>
    </w:p>
    <w:p w:rsidR="00B248F8" w:rsidRDefault="00B248F8" w:rsidP="00D52A52">
      <w:pPr>
        <w:rPr>
          <w:color w:val="DE4622"/>
          <w:sz w:val="28"/>
          <w:szCs w:val="28"/>
        </w:rPr>
      </w:pPr>
    </w:p>
    <w:tbl>
      <w:tblPr>
        <w:tblStyle w:val="affffffff4"/>
        <w:tblW w:w="15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4"/>
        <w:gridCol w:w="12900"/>
      </w:tblGrid>
      <w:tr w:rsidR="00B248F8">
        <w:trPr>
          <w:trHeight w:val="1233"/>
        </w:trPr>
        <w:tc>
          <w:tcPr>
            <w:tcW w:w="2184"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900" w:type="dxa"/>
            <w:shd w:val="clear" w:color="auto" w:fill="E1E6E6"/>
          </w:tcPr>
          <w:p w:rsidR="00B248F8" w:rsidRDefault="00B248F8">
            <w:pPr>
              <w:rPr>
                <w:rFonts w:ascii="Calibri" w:eastAsia="Calibri" w:hAnsi="Calibri" w:cs="Calibri"/>
                <w:sz w:val="22"/>
                <w:szCs w:val="22"/>
              </w:rPr>
            </w:pPr>
          </w:p>
          <w:p w:rsidR="00B248F8" w:rsidRPr="00D52A52" w:rsidRDefault="003E1F33">
            <w:pPr>
              <w:jc w:val="center"/>
              <w:rPr>
                <w:b/>
              </w:rPr>
            </w:pPr>
            <w:r w:rsidRPr="00D52A52">
              <w:rPr>
                <w:b/>
              </w:rPr>
              <w:t xml:space="preserve">Tjedan lijepih riječi </w:t>
            </w:r>
          </w:p>
          <w:p w:rsidR="00B248F8" w:rsidRPr="00D52A52" w:rsidRDefault="003E1F33" w:rsidP="00D52A52">
            <w:pPr>
              <w:jc w:val="center"/>
              <w:rPr>
                <w:b/>
              </w:rPr>
            </w:pPr>
            <w:r w:rsidRPr="00D52A52">
              <w:rPr>
                <w:b/>
              </w:rPr>
              <w:t xml:space="preserve"> Darujući punimo srce za Marijine obroke</w:t>
            </w:r>
          </w:p>
        </w:tc>
      </w:tr>
      <w:tr w:rsidR="00B248F8">
        <w:trPr>
          <w:trHeight w:val="1596"/>
        </w:trPr>
        <w:tc>
          <w:tcPr>
            <w:tcW w:w="2184"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900" w:type="dxa"/>
            <w:shd w:val="clear" w:color="auto" w:fill="E1E6E6"/>
          </w:tcPr>
          <w:p w:rsidR="00B248F8" w:rsidRDefault="003E1F33">
            <w:pPr>
              <w:rPr>
                <w:sz w:val="22"/>
                <w:szCs w:val="22"/>
              </w:rPr>
            </w:pPr>
            <w:r>
              <w:rPr>
                <w:sz w:val="22"/>
                <w:szCs w:val="22"/>
              </w:rPr>
              <w:t xml:space="preserve">- razvijanje kreativnosti kod učenika </w:t>
            </w:r>
          </w:p>
          <w:p w:rsidR="00B248F8" w:rsidRDefault="003E1F33">
            <w:pPr>
              <w:rPr>
                <w:sz w:val="22"/>
                <w:szCs w:val="22"/>
              </w:rPr>
            </w:pPr>
            <w:r>
              <w:rPr>
                <w:sz w:val="22"/>
                <w:szCs w:val="22"/>
              </w:rPr>
              <w:t>- poučavanje učenika lijepom izražavanju i ponašanju</w:t>
            </w:r>
          </w:p>
          <w:p w:rsidR="00B248F8" w:rsidRDefault="003E1F33">
            <w:pPr>
              <w:rPr>
                <w:sz w:val="22"/>
                <w:szCs w:val="22"/>
              </w:rPr>
            </w:pPr>
            <w:r>
              <w:rPr>
                <w:sz w:val="22"/>
                <w:szCs w:val="22"/>
              </w:rPr>
              <w:t xml:space="preserve">- povećanje razine svijesti o vlastitom rječniku </w:t>
            </w:r>
          </w:p>
          <w:p w:rsidR="00B248F8" w:rsidRDefault="003E1F33">
            <w:pPr>
              <w:rPr>
                <w:sz w:val="22"/>
                <w:szCs w:val="22"/>
              </w:rPr>
            </w:pPr>
            <w:r>
              <w:rPr>
                <w:sz w:val="22"/>
                <w:szCs w:val="22"/>
              </w:rPr>
              <w:t xml:space="preserve">- otkrivanje sposobnosti i interesa učenika  </w:t>
            </w:r>
          </w:p>
          <w:p w:rsidR="00B248F8" w:rsidRDefault="003E1F33">
            <w:pPr>
              <w:rPr>
                <w:sz w:val="22"/>
                <w:szCs w:val="22"/>
              </w:rPr>
            </w:pPr>
            <w:r>
              <w:rPr>
                <w:sz w:val="22"/>
                <w:szCs w:val="22"/>
              </w:rPr>
              <w:t>- usvajanje novih sadržaja i vještina</w:t>
            </w:r>
          </w:p>
          <w:p w:rsidR="00B248F8" w:rsidRDefault="003E1F33">
            <w:pPr>
              <w:rPr>
                <w:sz w:val="22"/>
                <w:szCs w:val="22"/>
              </w:rPr>
            </w:pPr>
            <w:r>
              <w:rPr>
                <w:sz w:val="22"/>
                <w:szCs w:val="22"/>
              </w:rPr>
              <w:t>- djelovanje kroz humanitarni rad</w:t>
            </w:r>
          </w:p>
          <w:p w:rsidR="00B248F8" w:rsidRDefault="003E1F33">
            <w:pPr>
              <w:rPr>
                <w:sz w:val="22"/>
                <w:szCs w:val="22"/>
              </w:rPr>
            </w:pPr>
            <w:r>
              <w:rPr>
                <w:sz w:val="22"/>
                <w:szCs w:val="22"/>
              </w:rPr>
              <w:t>- odgajanje za volontiranje</w:t>
            </w:r>
          </w:p>
          <w:p w:rsidR="00B248F8" w:rsidRDefault="003E1F33">
            <w:pPr>
              <w:rPr>
                <w:sz w:val="22"/>
                <w:szCs w:val="22"/>
              </w:rPr>
            </w:pPr>
            <w:r>
              <w:rPr>
                <w:sz w:val="22"/>
                <w:szCs w:val="22"/>
              </w:rPr>
              <w:t>- pomoći smanjivanju gladi i siromaštva u svijetu</w:t>
            </w:r>
          </w:p>
        </w:tc>
      </w:tr>
      <w:tr w:rsidR="00B248F8">
        <w:trPr>
          <w:trHeight w:val="984"/>
        </w:trPr>
        <w:tc>
          <w:tcPr>
            <w:tcW w:w="2184" w:type="dxa"/>
            <w:shd w:val="clear" w:color="auto" w:fill="A7B3B5"/>
            <w:vAlign w:val="center"/>
          </w:tcPr>
          <w:p w:rsidR="00B248F8" w:rsidRDefault="00B248F8">
            <w:pPr>
              <w:jc w:val="center"/>
            </w:pPr>
          </w:p>
          <w:p w:rsidR="00B248F8" w:rsidRDefault="003E1F33">
            <w:pPr>
              <w:jc w:val="center"/>
            </w:pPr>
            <w:r>
              <w:t>Namjena</w:t>
            </w:r>
          </w:p>
        </w:tc>
        <w:tc>
          <w:tcPr>
            <w:tcW w:w="12900" w:type="dxa"/>
            <w:shd w:val="clear" w:color="auto" w:fill="E1E6E6"/>
          </w:tcPr>
          <w:p w:rsidR="00B248F8" w:rsidRDefault="003E1F33">
            <w:pPr>
              <w:rPr>
                <w:sz w:val="22"/>
                <w:szCs w:val="22"/>
              </w:rPr>
            </w:pPr>
            <w:r>
              <w:rPr>
                <w:sz w:val="22"/>
                <w:szCs w:val="22"/>
              </w:rPr>
              <w:t>- stvaranje pozitivnog ozračja u školi</w:t>
            </w:r>
          </w:p>
          <w:p w:rsidR="00B248F8" w:rsidRDefault="003E1F33">
            <w:pPr>
              <w:rPr>
                <w:sz w:val="22"/>
                <w:szCs w:val="22"/>
              </w:rPr>
            </w:pPr>
            <w:r>
              <w:rPr>
                <w:sz w:val="22"/>
                <w:szCs w:val="22"/>
              </w:rPr>
              <w:t xml:space="preserve">- prepoznavanje vlastite odgovornosti učenika o ponašanju i izražavanju </w:t>
            </w:r>
          </w:p>
          <w:p w:rsidR="00B248F8" w:rsidRDefault="003E1F33">
            <w:pPr>
              <w:rPr>
                <w:sz w:val="22"/>
                <w:szCs w:val="22"/>
              </w:rPr>
            </w:pPr>
            <w:r>
              <w:rPr>
                <w:sz w:val="22"/>
                <w:szCs w:val="22"/>
              </w:rPr>
              <w:t xml:space="preserve">- javno predstavljanje kreativnosti učenika i drugih sudionika u projektu na zadane teme </w:t>
            </w:r>
          </w:p>
          <w:p w:rsidR="00B248F8" w:rsidRDefault="003E1F33">
            <w:pPr>
              <w:rPr>
                <w:sz w:val="22"/>
                <w:szCs w:val="22"/>
              </w:rPr>
            </w:pPr>
            <w:r>
              <w:rPr>
                <w:sz w:val="22"/>
                <w:szCs w:val="22"/>
              </w:rPr>
              <w:t>- osvješćivanje osjetljivosti za druge kroz konkretne aktivnosti u projektu – usvajanje različitih sadržaja i razvijanje vještina</w:t>
            </w:r>
          </w:p>
        </w:tc>
      </w:tr>
      <w:tr w:rsidR="00B248F8">
        <w:trPr>
          <w:trHeight w:val="606"/>
        </w:trPr>
        <w:tc>
          <w:tcPr>
            <w:tcW w:w="2184" w:type="dxa"/>
            <w:shd w:val="clear" w:color="auto" w:fill="A7B3B5"/>
            <w:vAlign w:val="center"/>
          </w:tcPr>
          <w:p w:rsidR="00B248F8" w:rsidRDefault="003E1F33">
            <w:pPr>
              <w:jc w:val="center"/>
            </w:pPr>
            <w:r>
              <w:t>Nositelji aktivnosti</w:t>
            </w:r>
          </w:p>
        </w:tc>
        <w:tc>
          <w:tcPr>
            <w:tcW w:w="12900" w:type="dxa"/>
            <w:shd w:val="clear" w:color="auto" w:fill="E1E6E6"/>
          </w:tcPr>
          <w:p w:rsidR="00B248F8" w:rsidRDefault="003E1F33">
            <w:pPr>
              <w:rPr>
                <w:sz w:val="22"/>
                <w:szCs w:val="22"/>
              </w:rPr>
            </w:pPr>
            <w:r>
              <w:rPr>
                <w:sz w:val="22"/>
                <w:szCs w:val="22"/>
              </w:rPr>
              <w:t>- nositelj: Ankica Marjanović, vjeroučiteljica - svi učenici, učitelji i djelatnici škole, roditelji, lokalna zajednica</w:t>
            </w:r>
          </w:p>
        </w:tc>
      </w:tr>
      <w:tr w:rsidR="00B248F8">
        <w:trPr>
          <w:trHeight w:val="652"/>
        </w:trPr>
        <w:tc>
          <w:tcPr>
            <w:tcW w:w="2184" w:type="dxa"/>
            <w:shd w:val="clear" w:color="auto" w:fill="A7B3B5"/>
            <w:vAlign w:val="center"/>
          </w:tcPr>
          <w:p w:rsidR="00B248F8" w:rsidRDefault="003E1F33">
            <w:pPr>
              <w:jc w:val="center"/>
            </w:pPr>
            <w:r>
              <w:t>Način realizacije</w:t>
            </w:r>
          </w:p>
        </w:tc>
        <w:tc>
          <w:tcPr>
            <w:tcW w:w="12900" w:type="dxa"/>
            <w:shd w:val="clear" w:color="auto" w:fill="E1E6E6"/>
          </w:tcPr>
          <w:p w:rsidR="00B248F8" w:rsidRDefault="003E1F33">
            <w:pPr>
              <w:spacing w:after="160" w:line="256" w:lineRule="auto"/>
              <w:rPr>
                <w:sz w:val="22"/>
                <w:szCs w:val="22"/>
              </w:rPr>
            </w:pPr>
            <w:r>
              <w:rPr>
                <w:sz w:val="22"/>
                <w:szCs w:val="22"/>
              </w:rPr>
              <w:t xml:space="preserve">- izrada prigodnih plakata i panoa, kreativne radionice, prikupljanje donacija za Marijine obroke, prezentacija provedenih aktivnosti kroz tjedan - dan otvorenih vrata </w:t>
            </w:r>
          </w:p>
        </w:tc>
      </w:tr>
      <w:tr w:rsidR="00B248F8" w:rsidTr="00D52A52">
        <w:trPr>
          <w:trHeight w:val="774"/>
        </w:trPr>
        <w:tc>
          <w:tcPr>
            <w:tcW w:w="2184" w:type="dxa"/>
            <w:shd w:val="clear" w:color="auto" w:fill="A7B3B5"/>
            <w:vAlign w:val="center"/>
          </w:tcPr>
          <w:p w:rsidR="00B248F8" w:rsidRDefault="003E1F33">
            <w:pPr>
              <w:jc w:val="center"/>
            </w:pPr>
            <w:r>
              <w:t>Vremenski okvir i planirani broj sati tjedno</w:t>
            </w:r>
          </w:p>
        </w:tc>
        <w:tc>
          <w:tcPr>
            <w:tcW w:w="12900" w:type="dxa"/>
            <w:shd w:val="clear" w:color="auto" w:fill="E1E6E6"/>
          </w:tcPr>
          <w:p w:rsidR="00B248F8" w:rsidRDefault="003E1F33">
            <w:pPr>
              <w:rPr>
                <w:sz w:val="22"/>
                <w:szCs w:val="22"/>
              </w:rPr>
            </w:pPr>
            <w:r>
              <w:rPr>
                <w:sz w:val="22"/>
                <w:szCs w:val="22"/>
              </w:rPr>
              <w:t xml:space="preserve"> 23. - 27.2.2026. godine</w:t>
            </w:r>
          </w:p>
        </w:tc>
      </w:tr>
      <w:tr w:rsidR="00B248F8">
        <w:trPr>
          <w:trHeight w:val="779"/>
        </w:trPr>
        <w:tc>
          <w:tcPr>
            <w:tcW w:w="2184" w:type="dxa"/>
            <w:shd w:val="clear" w:color="auto" w:fill="A7B3B5"/>
            <w:vAlign w:val="center"/>
          </w:tcPr>
          <w:p w:rsidR="00B248F8" w:rsidRDefault="003E1F33">
            <w:pPr>
              <w:jc w:val="center"/>
            </w:pPr>
            <w:r>
              <w:t>Detaljan troškovnik</w:t>
            </w:r>
          </w:p>
        </w:tc>
        <w:tc>
          <w:tcPr>
            <w:tcW w:w="12900" w:type="dxa"/>
            <w:shd w:val="clear" w:color="auto" w:fill="E1E6E6"/>
          </w:tcPr>
          <w:p w:rsidR="00B248F8" w:rsidRDefault="003E1F33">
            <w:pPr>
              <w:rPr>
                <w:sz w:val="22"/>
                <w:szCs w:val="22"/>
              </w:rPr>
            </w:pPr>
            <w:r>
              <w:rPr>
                <w:sz w:val="22"/>
                <w:szCs w:val="22"/>
              </w:rPr>
              <w:t>- sredstva koja su potrebna za provođenje predviđenih aktivnosti u projektu</w:t>
            </w:r>
          </w:p>
          <w:p w:rsidR="00B248F8" w:rsidRDefault="003E1F33">
            <w:pPr>
              <w:rPr>
                <w:sz w:val="22"/>
                <w:szCs w:val="22"/>
              </w:rPr>
            </w:pPr>
            <w:r>
              <w:rPr>
                <w:sz w:val="22"/>
                <w:szCs w:val="22"/>
              </w:rPr>
              <w:t>- sredstva potrebna za medije</w:t>
            </w:r>
          </w:p>
        </w:tc>
      </w:tr>
      <w:tr w:rsidR="00B248F8">
        <w:trPr>
          <w:trHeight w:val="1233"/>
        </w:trPr>
        <w:tc>
          <w:tcPr>
            <w:tcW w:w="2184" w:type="dxa"/>
            <w:shd w:val="clear" w:color="auto" w:fill="A7B3B5"/>
            <w:vAlign w:val="center"/>
          </w:tcPr>
          <w:p w:rsidR="00B248F8" w:rsidRDefault="003E1F33">
            <w:pPr>
              <w:jc w:val="center"/>
            </w:pPr>
            <w:r>
              <w:t>Način vrednovanja i način korištenja rezultata vrednovanja</w:t>
            </w:r>
          </w:p>
        </w:tc>
        <w:tc>
          <w:tcPr>
            <w:tcW w:w="12900" w:type="dxa"/>
            <w:shd w:val="clear" w:color="auto" w:fill="E1E6E6"/>
          </w:tcPr>
          <w:p w:rsidR="00B248F8" w:rsidRDefault="003E1F33">
            <w:pPr>
              <w:rPr>
                <w:sz w:val="22"/>
                <w:szCs w:val="22"/>
              </w:rPr>
            </w:pPr>
            <w:r>
              <w:rPr>
                <w:sz w:val="22"/>
                <w:szCs w:val="22"/>
              </w:rPr>
              <w:t>- osobno zadovoljstvo učenika, učitelja, roditelja i drugih sudionika u realizaciji projekta</w:t>
            </w:r>
          </w:p>
          <w:p w:rsidR="00B248F8" w:rsidRDefault="003E1F33">
            <w:pPr>
              <w:rPr>
                <w:sz w:val="22"/>
                <w:szCs w:val="22"/>
              </w:rPr>
            </w:pPr>
            <w:r>
              <w:rPr>
                <w:sz w:val="22"/>
                <w:szCs w:val="22"/>
              </w:rPr>
              <w:t xml:space="preserve">- pojedinačne i skupne pohvale </w:t>
            </w:r>
          </w:p>
          <w:p w:rsidR="00B248F8" w:rsidRDefault="003E1F33">
            <w:pPr>
              <w:rPr>
                <w:sz w:val="22"/>
                <w:szCs w:val="22"/>
              </w:rPr>
            </w:pPr>
            <w:r>
              <w:rPr>
                <w:sz w:val="22"/>
                <w:szCs w:val="22"/>
              </w:rPr>
              <w:t xml:space="preserve">- prezentacija aktivnosti u školi </w:t>
            </w:r>
          </w:p>
          <w:p w:rsidR="00B248F8" w:rsidRDefault="003E1F33">
            <w:pPr>
              <w:rPr>
                <w:rFonts w:ascii="Calibri" w:eastAsia="Calibri" w:hAnsi="Calibri" w:cs="Calibri"/>
                <w:sz w:val="22"/>
                <w:szCs w:val="22"/>
              </w:rPr>
            </w:pPr>
            <w:r>
              <w:rPr>
                <w:sz w:val="22"/>
                <w:szCs w:val="22"/>
              </w:rPr>
              <w:t>- popraćenost u medijima</w:t>
            </w:r>
          </w:p>
        </w:tc>
      </w:tr>
    </w:tbl>
    <w:p w:rsidR="00B248F8" w:rsidRDefault="00B248F8">
      <w:pPr>
        <w:rPr>
          <w:color w:val="DE4622"/>
          <w:sz w:val="28"/>
          <w:szCs w:val="28"/>
        </w:rPr>
      </w:pPr>
    </w:p>
    <w:tbl>
      <w:tblPr>
        <w:tblStyle w:val="affffffff5"/>
        <w:tblW w:w="150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4"/>
        <w:gridCol w:w="12900"/>
      </w:tblGrid>
      <w:tr w:rsidR="00B248F8">
        <w:trPr>
          <w:trHeight w:val="1233"/>
        </w:trPr>
        <w:tc>
          <w:tcPr>
            <w:tcW w:w="2184"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900" w:type="dxa"/>
            <w:shd w:val="clear" w:color="auto" w:fill="E1E6E6"/>
          </w:tcPr>
          <w:p w:rsidR="00B248F8" w:rsidRDefault="00B248F8">
            <w:pPr>
              <w:jc w:val="center"/>
              <w:rPr>
                <w:rFonts w:ascii="Calibri" w:eastAsia="Calibri" w:hAnsi="Calibri" w:cs="Calibri"/>
                <w:sz w:val="22"/>
                <w:szCs w:val="22"/>
              </w:rPr>
            </w:pPr>
          </w:p>
          <w:p w:rsidR="00B248F8" w:rsidRPr="00D52A52" w:rsidRDefault="003E1F33">
            <w:pPr>
              <w:jc w:val="center"/>
              <w:rPr>
                <w:b/>
              </w:rPr>
            </w:pPr>
            <w:r w:rsidRPr="00D52A52">
              <w:rPr>
                <w:b/>
              </w:rPr>
              <w:t>Marijini obroci – projekt u suradnji s humanitarnom udrugom Marijini obroci Slavonski Brod - Hrvatska</w:t>
            </w:r>
          </w:p>
          <w:p w:rsidR="00B248F8" w:rsidRDefault="00B248F8">
            <w:pPr>
              <w:rPr>
                <w:rFonts w:ascii="Calibri" w:eastAsia="Calibri" w:hAnsi="Calibri" w:cs="Calibri"/>
                <w:sz w:val="22"/>
                <w:szCs w:val="22"/>
              </w:rPr>
            </w:pPr>
          </w:p>
          <w:p w:rsidR="00B248F8" w:rsidRDefault="00B248F8">
            <w:pPr>
              <w:rPr>
                <w:rFonts w:ascii="Calibri" w:eastAsia="Calibri" w:hAnsi="Calibri" w:cs="Calibri"/>
                <w:sz w:val="22"/>
                <w:szCs w:val="22"/>
              </w:rPr>
            </w:pPr>
          </w:p>
        </w:tc>
      </w:tr>
      <w:tr w:rsidR="00B248F8">
        <w:trPr>
          <w:trHeight w:val="1868"/>
        </w:trPr>
        <w:tc>
          <w:tcPr>
            <w:tcW w:w="2184"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900" w:type="dxa"/>
            <w:shd w:val="clear" w:color="auto" w:fill="E1E6E6"/>
          </w:tcPr>
          <w:p w:rsidR="00B248F8" w:rsidRDefault="003E1F33">
            <w:pPr>
              <w:rPr>
                <w:sz w:val="22"/>
                <w:szCs w:val="22"/>
              </w:rPr>
            </w:pPr>
            <w:r>
              <w:rPr>
                <w:sz w:val="22"/>
                <w:szCs w:val="22"/>
              </w:rPr>
              <w:t>- omogućiti učenicima razvijanje novih znanja i vještina te stjecanje praktičnih iskustava i novih kompetencija obavljanjem određenih volonterskih aktivnosti</w:t>
            </w:r>
          </w:p>
          <w:p w:rsidR="00B248F8" w:rsidRDefault="003E1F33">
            <w:pPr>
              <w:rPr>
                <w:sz w:val="22"/>
                <w:szCs w:val="22"/>
              </w:rPr>
            </w:pPr>
            <w:r>
              <w:rPr>
                <w:sz w:val="22"/>
                <w:szCs w:val="22"/>
              </w:rPr>
              <w:t>- omogućiti dnevni obrok na mjestu obrazovanja kronično izgladnjeloj djeci u školskim kuhinjama Marijinih obroka</w:t>
            </w:r>
          </w:p>
          <w:p w:rsidR="00B248F8" w:rsidRDefault="003E1F33">
            <w:pPr>
              <w:rPr>
                <w:sz w:val="22"/>
                <w:szCs w:val="22"/>
              </w:rPr>
            </w:pPr>
            <w:r>
              <w:rPr>
                <w:sz w:val="22"/>
                <w:szCs w:val="22"/>
              </w:rPr>
              <w:t>- organizirati tribine i radionice s gostima i volonterima</w:t>
            </w:r>
          </w:p>
          <w:p w:rsidR="00B248F8" w:rsidRDefault="003E1F33">
            <w:pPr>
              <w:rPr>
                <w:sz w:val="22"/>
                <w:szCs w:val="22"/>
              </w:rPr>
            </w:pPr>
            <w:r>
              <w:rPr>
                <w:sz w:val="22"/>
                <w:szCs w:val="22"/>
              </w:rPr>
              <w:t>- organizirati volonterske akcije u svrhu prikupljanja sredstava za izgladnjelu djecu u školskim kuhinjama Marijinih obroka</w:t>
            </w:r>
          </w:p>
        </w:tc>
      </w:tr>
      <w:tr w:rsidR="00B248F8">
        <w:trPr>
          <w:trHeight w:val="1233"/>
        </w:trPr>
        <w:tc>
          <w:tcPr>
            <w:tcW w:w="2184" w:type="dxa"/>
            <w:shd w:val="clear" w:color="auto" w:fill="A7B3B5"/>
            <w:vAlign w:val="center"/>
          </w:tcPr>
          <w:p w:rsidR="00B248F8" w:rsidRDefault="00B248F8">
            <w:pPr>
              <w:jc w:val="center"/>
            </w:pPr>
          </w:p>
          <w:p w:rsidR="00B248F8" w:rsidRDefault="003E1F33">
            <w:pPr>
              <w:jc w:val="center"/>
            </w:pPr>
            <w:r>
              <w:t>Namjena</w:t>
            </w:r>
          </w:p>
        </w:tc>
        <w:tc>
          <w:tcPr>
            <w:tcW w:w="12900" w:type="dxa"/>
            <w:shd w:val="clear" w:color="auto" w:fill="E1E6E6"/>
          </w:tcPr>
          <w:p w:rsidR="00B248F8" w:rsidRDefault="003E1F33">
            <w:pPr>
              <w:rPr>
                <w:sz w:val="22"/>
                <w:szCs w:val="22"/>
              </w:rPr>
            </w:pPr>
            <w:r>
              <w:rPr>
                <w:sz w:val="22"/>
                <w:szCs w:val="22"/>
              </w:rPr>
              <w:t>- poticanje solidarnost i razvijanje svijesti o potrebi uključenja za stvaranje boljega i humanijega svijeta za svu djecu</w:t>
            </w:r>
          </w:p>
          <w:p w:rsidR="00B248F8" w:rsidRDefault="003E1F33">
            <w:pPr>
              <w:rPr>
                <w:sz w:val="22"/>
                <w:szCs w:val="22"/>
              </w:rPr>
            </w:pPr>
            <w:r>
              <w:rPr>
                <w:sz w:val="22"/>
                <w:szCs w:val="22"/>
              </w:rPr>
              <w:t>- omogućiti organiziranim humanitarnim radom aktivno uključivanje, služenje i iskazivanje djelatne ljubavi i brige prema najpotrebnijima</w:t>
            </w:r>
          </w:p>
          <w:p w:rsidR="00B248F8" w:rsidRDefault="003E1F33">
            <w:pPr>
              <w:rPr>
                <w:sz w:val="22"/>
                <w:szCs w:val="22"/>
              </w:rPr>
            </w:pPr>
            <w:r>
              <w:rPr>
                <w:sz w:val="22"/>
                <w:szCs w:val="22"/>
              </w:rPr>
              <w:t>- uključivanje učenika nižih i viših razreda te učitelja u volonterske akcije</w:t>
            </w:r>
          </w:p>
        </w:tc>
      </w:tr>
      <w:tr w:rsidR="00B248F8">
        <w:trPr>
          <w:trHeight w:val="729"/>
        </w:trPr>
        <w:tc>
          <w:tcPr>
            <w:tcW w:w="2184" w:type="dxa"/>
            <w:shd w:val="clear" w:color="auto" w:fill="A7B3B5"/>
            <w:vAlign w:val="center"/>
          </w:tcPr>
          <w:p w:rsidR="00B248F8" w:rsidRDefault="003E1F33">
            <w:pPr>
              <w:jc w:val="center"/>
            </w:pPr>
            <w:r>
              <w:t>Nositelji aktivnosti</w:t>
            </w:r>
          </w:p>
        </w:tc>
        <w:tc>
          <w:tcPr>
            <w:tcW w:w="12900" w:type="dxa"/>
            <w:shd w:val="clear" w:color="auto" w:fill="E1E6E6"/>
          </w:tcPr>
          <w:p w:rsidR="00B248F8" w:rsidRDefault="003E1F33">
            <w:pPr>
              <w:rPr>
                <w:sz w:val="22"/>
                <w:szCs w:val="22"/>
              </w:rPr>
            </w:pPr>
            <w:r>
              <w:rPr>
                <w:sz w:val="22"/>
                <w:szCs w:val="22"/>
              </w:rPr>
              <w:t>- ravnatelj, pedagog, psiholog, učenici, učitelji i ostali djelatnici škole</w:t>
            </w:r>
          </w:p>
          <w:p w:rsidR="00B248F8" w:rsidRDefault="003E1F33">
            <w:pPr>
              <w:rPr>
                <w:sz w:val="22"/>
                <w:szCs w:val="22"/>
              </w:rPr>
            </w:pPr>
            <w:r>
              <w:rPr>
                <w:sz w:val="22"/>
                <w:szCs w:val="22"/>
              </w:rPr>
              <w:t>- voditelj: Ankica Marjanović, vjeroučiteljica</w:t>
            </w:r>
          </w:p>
        </w:tc>
      </w:tr>
      <w:tr w:rsidR="00B248F8">
        <w:trPr>
          <w:trHeight w:val="652"/>
        </w:trPr>
        <w:tc>
          <w:tcPr>
            <w:tcW w:w="2184" w:type="dxa"/>
            <w:shd w:val="clear" w:color="auto" w:fill="A7B3B5"/>
            <w:vAlign w:val="center"/>
          </w:tcPr>
          <w:p w:rsidR="00B248F8" w:rsidRDefault="003E1F33">
            <w:pPr>
              <w:jc w:val="center"/>
            </w:pPr>
            <w:r>
              <w:t>Način realizacije</w:t>
            </w:r>
          </w:p>
        </w:tc>
        <w:tc>
          <w:tcPr>
            <w:tcW w:w="12900" w:type="dxa"/>
            <w:shd w:val="clear" w:color="auto" w:fill="E1E6E6"/>
          </w:tcPr>
          <w:p w:rsidR="00B248F8" w:rsidRDefault="003E1F33">
            <w:pPr>
              <w:rPr>
                <w:sz w:val="22"/>
                <w:szCs w:val="22"/>
              </w:rPr>
            </w:pPr>
            <w:r>
              <w:rPr>
                <w:sz w:val="22"/>
                <w:szCs w:val="22"/>
              </w:rPr>
              <w:t>- projekt će se odvijati u suradnji učitelja i učenika svih razrednih odjela (1. – 8. razreda) i drugih djelatnika škole i volontera</w:t>
            </w:r>
          </w:p>
          <w:p w:rsidR="00B248F8" w:rsidRDefault="003E1F33">
            <w:pPr>
              <w:rPr>
                <w:sz w:val="22"/>
                <w:szCs w:val="22"/>
              </w:rPr>
            </w:pPr>
            <w:r>
              <w:rPr>
                <w:sz w:val="22"/>
                <w:szCs w:val="22"/>
              </w:rPr>
              <w:t>- predstavljanje djelovanja i potreba Udruge Marijini obroci, predstavljanje školskoga projekta, gledanje filmova o Marijinim obrocima</w:t>
            </w:r>
          </w:p>
          <w:p w:rsidR="00B248F8" w:rsidRDefault="003E1F33">
            <w:pPr>
              <w:rPr>
                <w:sz w:val="22"/>
                <w:szCs w:val="22"/>
              </w:rPr>
            </w:pPr>
            <w:r>
              <w:rPr>
                <w:sz w:val="22"/>
                <w:szCs w:val="22"/>
              </w:rPr>
              <w:t>- volonterske akcije u školi i na Korzu u Slavonskom Brodu</w:t>
            </w:r>
          </w:p>
        </w:tc>
      </w:tr>
      <w:tr w:rsidR="00B248F8">
        <w:trPr>
          <w:trHeight w:val="1233"/>
        </w:trPr>
        <w:tc>
          <w:tcPr>
            <w:tcW w:w="2184" w:type="dxa"/>
            <w:shd w:val="clear" w:color="auto" w:fill="A7B3B5"/>
            <w:vAlign w:val="center"/>
          </w:tcPr>
          <w:p w:rsidR="00B248F8" w:rsidRDefault="003E1F33">
            <w:pPr>
              <w:jc w:val="center"/>
            </w:pPr>
            <w:r>
              <w:t>Vremenski okvir i planirani broj sati tjedno</w:t>
            </w:r>
          </w:p>
        </w:tc>
        <w:tc>
          <w:tcPr>
            <w:tcW w:w="12900" w:type="dxa"/>
            <w:shd w:val="clear" w:color="auto" w:fill="E1E6E6"/>
          </w:tcPr>
          <w:p w:rsidR="00B248F8" w:rsidRDefault="003E1F33">
            <w:pPr>
              <w:rPr>
                <w:sz w:val="22"/>
                <w:szCs w:val="22"/>
              </w:rPr>
            </w:pPr>
            <w:r>
              <w:rPr>
                <w:sz w:val="22"/>
                <w:szCs w:val="22"/>
              </w:rPr>
              <w:t>- tijekom školske godine 2025./2026.</w:t>
            </w:r>
          </w:p>
        </w:tc>
      </w:tr>
      <w:tr w:rsidR="00B248F8">
        <w:trPr>
          <w:trHeight w:val="779"/>
        </w:trPr>
        <w:tc>
          <w:tcPr>
            <w:tcW w:w="2184" w:type="dxa"/>
            <w:shd w:val="clear" w:color="auto" w:fill="A7B3B5"/>
            <w:vAlign w:val="center"/>
          </w:tcPr>
          <w:p w:rsidR="00B248F8" w:rsidRDefault="003E1F33">
            <w:pPr>
              <w:jc w:val="center"/>
            </w:pPr>
            <w:r>
              <w:t>Detaljan troškovnik</w:t>
            </w:r>
          </w:p>
        </w:tc>
        <w:tc>
          <w:tcPr>
            <w:tcW w:w="12900" w:type="dxa"/>
            <w:shd w:val="clear" w:color="auto" w:fill="E1E6E6"/>
          </w:tcPr>
          <w:p w:rsidR="00B248F8" w:rsidRDefault="003E1F33">
            <w:pPr>
              <w:rPr>
                <w:sz w:val="22"/>
                <w:szCs w:val="22"/>
              </w:rPr>
            </w:pPr>
            <w:r>
              <w:rPr>
                <w:sz w:val="22"/>
                <w:szCs w:val="22"/>
              </w:rPr>
              <w:t>- materijali potrebni za realizaciju projekta</w:t>
            </w:r>
          </w:p>
        </w:tc>
      </w:tr>
      <w:tr w:rsidR="00B248F8">
        <w:trPr>
          <w:trHeight w:val="1233"/>
        </w:trPr>
        <w:tc>
          <w:tcPr>
            <w:tcW w:w="2184" w:type="dxa"/>
            <w:shd w:val="clear" w:color="auto" w:fill="A7B3B5"/>
            <w:vAlign w:val="center"/>
          </w:tcPr>
          <w:p w:rsidR="00B248F8" w:rsidRDefault="003E1F33">
            <w:pPr>
              <w:jc w:val="center"/>
            </w:pPr>
            <w:r>
              <w:t>Način vrednovanja i način korištenja rezultata vrednovanja</w:t>
            </w:r>
          </w:p>
        </w:tc>
        <w:tc>
          <w:tcPr>
            <w:tcW w:w="12900" w:type="dxa"/>
            <w:shd w:val="clear" w:color="auto" w:fill="E1E6E6"/>
          </w:tcPr>
          <w:p w:rsidR="00B248F8" w:rsidRDefault="003E1F33">
            <w:pPr>
              <w:rPr>
                <w:sz w:val="22"/>
                <w:szCs w:val="22"/>
              </w:rPr>
            </w:pPr>
            <w:r>
              <w:rPr>
                <w:sz w:val="22"/>
                <w:szCs w:val="22"/>
              </w:rPr>
              <w:t>- vrednovanje kroz pozitivne reakcije korisnika i svih sudionika u projektu, potvrde i zahvalnice o volontiranju</w:t>
            </w:r>
          </w:p>
          <w:p w:rsidR="00B248F8" w:rsidRDefault="003E1F33">
            <w:pPr>
              <w:rPr>
                <w:sz w:val="22"/>
                <w:szCs w:val="22"/>
              </w:rPr>
            </w:pPr>
            <w:r>
              <w:rPr>
                <w:sz w:val="22"/>
                <w:szCs w:val="22"/>
              </w:rPr>
              <w:t>- nagrade i zahvalnice školi za provedbu projekata humanitarnog karaktera</w:t>
            </w:r>
          </w:p>
          <w:p w:rsidR="00B248F8" w:rsidRDefault="003E1F33">
            <w:pPr>
              <w:rPr>
                <w:sz w:val="22"/>
                <w:szCs w:val="22"/>
              </w:rPr>
            </w:pPr>
            <w:r>
              <w:rPr>
                <w:sz w:val="22"/>
                <w:szCs w:val="22"/>
              </w:rPr>
              <w:t>- povećan broj djece koja nisu gladna i školuju se</w:t>
            </w:r>
          </w:p>
        </w:tc>
      </w:tr>
    </w:tbl>
    <w:p w:rsidR="00B248F8" w:rsidRDefault="00B248F8">
      <w:pPr>
        <w:rPr>
          <w:color w:val="DE4622"/>
          <w:sz w:val="28"/>
          <w:szCs w:val="28"/>
        </w:rPr>
      </w:pPr>
    </w:p>
    <w:tbl>
      <w:tblPr>
        <w:tblStyle w:val="affffffff6"/>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D52A52" w:rsidRDefault="003E1F33">
            <w:pPr>
              <w:jc w:val="center"/>
              <w:rPr>
                <w:b/>
              </w:rPr>
            </w:pPr>
            <w:r w:rsidRPr="00D52A52">
              <w:rPr>
                <w:b/>
                <w:color w:val="000000"/>
              </w:rPr>
              <w:t>UNICEF-ov projekt za sigurno i poticajno okruženje u školama</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učenici i učitelji će povećati svijest o problemu nasilja među djecom i o mogućim rješenjima,</w:t>
            </w:r>
          </w:p>
          <w:p w:rsidR="00B248F8" w:rsidRDefault="00B248F8">
            <w:pPr>
              <w:rPr>
                <w:sz w:val="22"/>
                <w:szCs w:val="22"/>
              </w:rPr>
            </w:pPr>
          </w:p>
          <w:p w:rsidR="00B248F8" w:rsidRDefault="003E1F33">
            <w:pPr>
              <w:rPr>
                <w:sz w:val="22"/>
                <w:szCs w:val="22"/>
              </w:rPr>
            </w:pPr>
            <w:r>
              <w:rPr>
                <w:sz w:val="22"/>
                <w:szCs w:val="22"/>
              </w:rPr>
              <w:t>- povećati će se informiranost svih sudionika i osigurati prepoznavanje rizika i obrazaca nasilničkog i zlostavljajućeg ponašanja.</w:t>
            </w:r>
          </w:p>
          <w:p w:rsidR="00B248F8" w:rsidRDefault="00B248F8">
            <w:pPr>
              <w:rPr>
                <w:sz w:val="22"/>
                <w:szCs w:val="22"/>
              </w:rPr>
            </w:pPr>
          </w:p>
          <w:p w:rsidR="00B248F8" w:rsidRDefault="003E1F33">
            <w:pPr>
              <w:rPr>
                <w:sz w:val="22"/>
                <w:szCs w:val="22"/>
              </w:rPr>
            </w:pPr>
            <w:r>
              <w:rPr>
                <w:sz w:val="22"/>
                <w:szCs w:val="22"/>
              </w:rPr>
              <w:t>- učenici će efikasnije odgovarati na sve oblike na nasilja</w:t>
            </w:r>
          </w:p>
          <w:p w:rsidR="00B248F8" w:rsidRDefault="00B248F8">
            <w:pPr>
              <w:rPr>
                <w:sz w:val="22"/>
                <w:szCs w:val="22"/>
              </w:rPr>
            </w:pPr>
          </w:p>
          <w:p w:rsidR="00B248F8" w:rsidRDefault="003E1F33">
            <w:pPr>
              <w:rPr>
                <w:sz w:val="22"/>
                <w:szCs w:val="22"/>
              </w:rPr>
            </w:pPr>
            <w:r>
              <w:rPr>
                <w:sz w:val="22"/>
                <w:szCs w:val="22"/>
              </w:rPr>
              <w:t>- učenici će osvijestiti problem elektroničkog nasilja i prijaviti isto</w:t>
            </w:r>
          </w:p>
        </w:tc>
      </w:tr>
      <w:tr w:rsidR="00B248F8">
        <w:trPr>
          <w:trHeight w:val="841"/>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rFonts w:ascii="Calibri" w:eastAsia="Calibri" w:hAnsi="Calibri" w:cs="Calibri"/>
                <w:sz w:val="22"/>
                <w:szCs w:val="22"/>
              </w:rPr>
            </w:pPr>
            <w:r>
              <w:rPr>
                <w:rFonts w:ascii="Calibri" w:eastAsia="Calibri" w:hAnsi="Calibri" w:cs="Calibri"/>
                <w:sz w:val="22"/>
                <w:szCs w:val="22"/>
              </w:rPr>
              <w:t>Nakon uspostavljene zaštitne mreže učitelji i ostali djelatnici škole reagirati će na nasilje jedinstveno u skladu s protokolom o postupanju</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Marija Rosandić,</w:t>
            </w:r>
          </w:p>
          <w:p w:rsidR="00B248F8" w:rsidRDefault="003E1F33">
            <w:pPr>
              <w:rPr>
                <w:sz w:val="22"/>
                <w:szCs w:val="22"/>
              </w:rPr>
            </w:pPr>
            <w:r>
              <w:rPr>
                <w:sz w:val="22"/>
                <w:szCs w:val="22"/>
              </w:rPr>
              <w:t xml:space="preserve">Katarina </w:t>
            </w:r>
            <w:proofErr w:type="spellStart"/>
            <w:r>
              <w:rPr>
                <w:sz w:val="22"/>
                <w:szCs w:val="22"/>
              </w:rPr>
              <w:t>Ćušković</w:t>
            </w:r>
            <w:proofErr w:type="spellEnd"/>
            <w:r>
              <w:rPr>
                <w:sz w:val="22"/>
                <w:szCs w:val="22"/>
              </w:rPr>
              <w:t xml:space="preserve"> pedagog,  </w:t>
            </w:r>
          </w:p>
          <w:p w:rsidR="00B248F8" w:rsidRDefault="003E1F33">
            <w:pPr>
              <w:rPr>
                <w:sz w:val="22"/>
                <w:szCs w:val="22"/>
              </w:rPr>
            </w:pPr>
            <w:r>
              <w:rPr>
                <w:sz w:val="22"/>
                <w:szCs w:val="22"/>
              </w:rPr>
              <w:t xml:space="preserve">svi djelatnici škole, roditelji, </w:t>
            </w:r>
          </w:p>
          <w:p w:rsidR="00B248F8" w:rsidRDefault="00B248F8">
            <w:pPr>
              <w:rPr>
                <w:sz w:val="22"/>
                <w:szCs w:val="22"/>
              </w:rPr>
            </w:pP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Izrada razrednih pravila, roditeljski sastanci kojima je tema nasilje među djecom, suradnja s lokalnom zajednicom, primjena protokola o postupanju , dežurstva, predavanja MUP-a, obilježavanja Dana ružičastih majica, suradnja s MUP-om i Centrom za socijalnu skrb, individualni savjetodavni razgovori s učenicima</w:t>
            </w:r>
          </w:p>
          <w:p w:rsidR="00B248F8" w:rsidRDefault="00B248F8">
            <w:pPr>
              <w:rPr>
                <w:sz w:val="22"/>
                <w:szCs w:val="22"/>
              </w:rPr>
            </w:pPr>
          </w:p>
        </w:tc>
      </w:tr>
      <w:tr w:rsidR="00B248F8" w:rsidTr="00D52A52">
        <w:trPr>
          <w:trHeight w:val="104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D52A52">
            <w:pPr>
              <w:rPr>
                <w:sz w:val="22"/>
                <w:szCs w:val="22"/>
              </w:rPr>
            </w:pPr>
            <w:r>
              <w:rPr>
                <w:sz w:val="22"/>
                <w:szCs w:val="22"/>
              </w:rPr>
              <w:t>Tijekom školske godine 2025./ 2026</w:t>
            </w:r>
            <w:r w:rsidR="003E1F33">
              <w:rPr>
                <w:sz w:val="22"/>
                <w:szCs w:val="22"/>
              </w:rPr>
              <w:t>.</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Sredstva potrebna za izradu plakata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Evaluacija učestalosti pojave vršnjačkog nasilja</w:t>
            </w:r>
          </w:p>
        </w:tc>
      </w:tr>
    </w:tbl>
    <w:p w:rsidR="00B248F8" w:rsidRDefault="00B248F8">
      <w:pPr>
        <w:tabs>
          <w:tab w:val="left" w:pos="2400"/>
        </w:tabs>
        <w:rPr>
          <w:color w:val="538135"/>
        </w:rPr>
      </w:pPr>
    </w:p>
    <w:tbl>
      <w:tblPr>
        <w:tblStyle w:val="affffffff7"/>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D52A52" w:rsidRDefault="00B248F8">
            <w:pPr>
              <w:rPr>
                <w:b/>
                <w:sz w:val="22"/>
                <w:szCs w:val="22"/>
              </w:rPr>
            </w:pPr>
          </w:p>
          <w:p w:rsidR="00B248F8" w:rsidRDefault="003E1F33">
            <w:pPr>
              <w:jc w:val="center"/>
            </w:pPr>
            <w:r w:rsidRPr="00D52A52">
              <w:rPr>
                <w:b/>
              </w:rPr>
              <w:t xml:space="preserve">Advent u </w:t>
            </w:r>
            <w:proofErr w:type="spellStart"/>
            <w:r w:rsidRPr="00D52A52">
              <w:rPr>
                <w:b/>
              </w:rPr>
              <w:t>Bebrini</w:t>
            </w:r>
            <w:proofErr w:type="spellEnd"/>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CB7B6F" w:rsidRDefault="00B248F8"/>
          <w:p w:rsidR="00B248F8" w:rsidRPr="00CB7B6F" w:rsidRDefault="003E1F33">
            <w:pPr>
              <w:rPr>
                <w:rFonts w:eastAsia="Calibri"/>
              </w:rPr>
            </w:pPr>
            <w:r w:rsidRPr="00CB7B6F">
              <w:rPr>
                <w:rFonts w:eastAsia="Calibri"/>
              </w:rPr>
              <w:t>GOO C.2.1. Sudjeluje u unaprjeđenju života i rada škole.</w:t>
            </w:r>
          </w:p>
          <w:p w:rsidR="00B248F8" w:rsidRPr="00CB7B6F" w:rsidRDefault="003E1F33">
            <w:pPr>
              <w:rPr>
                <w:rFonts w:eastAsia="Calibri"/>
              </w:rPr>
            </w:pPr>
            <w:r w:rsidRPr="00CB7B6F">
              <w:rPr>
                <w:rFonts w:eastAsia="Calibri"/>
              </w:rPr>
              <w:t>GOO C.2.1. Sudjeluje u unaprjeđenju života i rada škole.</w:t>
            </w:r>
          </w:p>
          <w:p w:rsidR="00B248F8" w:rsidRPr="00CB7B6F" w:rsidRDefault="003E1F33">
            <w:pPr>
              <w:rPr>
                <w:rFonts w:eastAsia="Calibri"/>
              </w:rPr>
            </w:pPr>
            <w:r w:rsidRPr="00CB7B6F">
              <w:rPr>
                <w:rFonts w:eastAsia="Calibri"/>
              </w:rPr>
              <w:t>GOO C.2.4. Promiče razvoj školske kulture i demokratizaciju škole.</w:t>
            </w:r>
          </w:p>
          <w:p w:rsidR="00B248F8" w:rsidRPr="00CB7B6F" w:rsidRDefault="003E1F33">
            <w:pPr>
              <w:rPr>
                <w:rFonts w:eastAsia="Calibri"/>
              </w:rPr>
            </w:pPr>
            <w:r w:rsidRPr="00CB7B6F">
              <w:rPr>
                <w:rFonts w:eastAsia="Calibri"/>
              </w:rPr>
              <w:t>OSR A.2.1. Razvija sliku o sebi.</w:t>
            </w:r>
          </w:p>
          <w:p w:rsidR="00B248F8" w:rsidRPr="00CB7B6F" w:rsidRDefault="003E1F33">
            <w:pPr>
              <w:rPr>
                <w:rFonts w:eastAsia="Calibri"/>
              </w:rPr>
            </w:pPr>
            <w:r w:rsidRPr="00CB7B6F">
              <w:rPr>
                <w:rFonts w:eastAsia="Calibri"/>
              </w:rPr>
              <w:t>UKU D.3.2. Učenik ostvaruje dobru komunikaciju s drugima, uspješno surađuje u različitim situacijama i spreman je zatražiti i ponuditi pomoć.</w:t>
            </w:r>
          </w:p>
          <w:p w:rsidR="00B248F8" w:rsidRPr="00CB7B6F" w:rsidRDefault="003E1F33">
            <w:pPr>
              <w:rPr>
                <w:rFonts w:eastAsia="Calibri"/>
              </w:rPr>
            </w:pPr>
            <w:r w:rsidRPr="00CB7B6F">
              <w:rPr>
                <w:rFonts w:eastAsia="Calibri"/>
              </w:rPr>
              <w:t>OSR B.3.4. Suradnički uči i radi u timu.</w:t>
            </w:r>
          </w:p>
          <w:p w:rsidR="00B248F8" w:rsidRPr="00CB7B6F" w:rsidRDefault="00B248F8"/>
        </w:tc>
      </w:tr>
      <w:tr w:rsidR="00B248F8" w:rsidTr="00CB7B6F">
        <w:trPr>
          <w:trHeight w:val="812"/>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Pr="00CB7B6F" w:rsidRDefault="003E1F33">
            <w:r w:rsidRPr="00CB7B6F">
              <w:t>Predstavljanje škole i školske zadruga na razini lokalne zajednice.</w:t>
            </w:r>
          </w:p>
          <w:p w:rsidR="00B248F8" w:rsidRPr="00CB7B6F" w:rsidRDefault="003E1F33">
            <w:r w:rsidRPr="00CB7B6F">
              <w:t>Izrada rukotvorina i prodaja na adventu.</w:t>
            </w:r>
          </w:p>
          <w:p w:rsidR="00B248F8" w:rsidRPr="00CB7B6F" w:rsidRDefault="003E1F33">
            <w:r w:rsidRPr="00CB7B6F">
              <w:t>Razvijanje suradničkih odnosa između učenika i učitelja.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CB7B6F" w:rsidRDefault="003E1F33">
            <w:r w:rsidRPr="00CB7B6F">
              <w:t>Svi učitelji RN i PN.</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Pr="00CB7B6F" w:rsidRDefault="003E1F33">
            <w:r w:rsidRPr="00CB7B6F">
              <w:t>Izrada rukotvorina i prodaja na adventskom štandu.</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CB7B6F" w:rsidRDefault="00D52A52">
            <w:r w:rsidRPr="00CB7B6F">
              <w:t>Tijekom prosinca 2025</w:t>
            </w:r>
            <w:r w:rsidR="003E1F33" w:rsidRPr="00CB7B6F">
              <w:t>.</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CB7B6F" w:rsidRDefault="003E1F33">
            <w:r w:rsidRPr="00CB7B6F">
              <w:t>Materijal za izradu ukrasnih predmeta.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CB7B6F" w:rsidRDefault="003E1F33">
            <w:r w:rsidRPr="00CB7B6F">
              <w:t>Praćenje učenikovog zadovoljstva, objava u medijima i društvenim mrežama škole.</w:t>
            </w:r>
          </w:p>
        </w:tc>
      </w:tr>
    </w:tbl>
    <w:p w:rsidR="00B248F8" w:rsidRDefault="00B248F8">
      <w:pPr>
        <w:tabs>
          <w:tab w:val="left" w:pos="2400"/>
        </w:tabs>
        <w:rPr>
          <w:color w:val="538135"/>
          <w:sz w:val="28"/>
          <w:szCs w:val="28"/>
        </w:rPr>
      </w:pPr>
    </w:p>
    <w:tbl>
      <w:tblPr>
        <w:tblStyle w:val="affffffff8"/>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F6231B" w:rsidRDefault="003E1F33">
            <w:pPr>
              <w:jc w:val="center"/>
              <w:rPr>
                <w:b/>
              </w:rPr>
            </w:pPr>
            <w:r w:rsidRPr="00F6231B">
              <w:rPr>
                <w:b/>
              </w:rPr>
              <w:t>Božićni sajam</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GOO C.2.1. Sudjeluje u unaprjeđenju života i rada škole.</w:t>
            </w:r>
          </w:p>
          <w:p w:rsidR="00B248F8" w:rsidRDefault="003E1F33">
            <w:pPr>
              <w:rPr>
                <w:sz w:val="22"/>
                <w:szCs w:val="22"/>
              </w:rPr>
            </w:pPr>
            <w:r>
              <w:rPr>
                <w:sz w:val="22"/>
                <w:szCs w:val="22"/>
              </w:rPr>
              <w:t>OSR A.2.1. Razvija sliku o sebi.</w:t>
            </w:r>
          </w:p>
          <w:p w:rsidR="00B248F8" w:rsidRDefault="003E1F33">
            <w:pPr>
              <w:rPr>
                <w:sz w:val="22"/>
                <w:szCs w:val="22"/>
              </w:rPr>
            </w:pPr>
            <w:r>
              <w:rPr>
                <w:sz w:val="22"/>
                <w:szCs w:val="22"/>
              </w:rPr>
              <w:t>UKU D.3.2. Učenik ostvaruje dobru komunikaciju s drugima, uspješno surađuje u različitim situacijama i spreman je zatražiti i ponuditi pomoć.</w:t>
            </w:r>
          </w:p>
          <w:p w:rsidR="00B248F8" w:rsidRDefault="003E1F33">
            <w:pPr>
              <w:rPr>
                <w:sz w:val="22"/>
                <w:szCs w:val="22"/>
              </w:rPr>
            </w:pPr>
            <w:r>
              <w:rPr>
                <w:sz w:val="22"/>
                <w:szCs w:val="22"/>
              </w:rPr>
              <w:t>OSR B.3.4. Suradnički uči i radi u timu.</w:t>
            </w:r>
          </w:p>
          <w:p w:rsidR="00B248F8" w:rsidRDefault="003E1F33">
            <w:pPr>
              <w:rPr>
                <w:sz w:val="22"/>
                <w:szCs w:val="22"/>
              </w:rPr>
            </w:pPr>
            <w:r>
              <w:rPr>
                <w:sz w:val="22"/>
                <w:szCs w:val="22"/>
              </w:rPr>
              <w:t>ZDR. B.3.1.B. Razlikuje i vrednuje različite načine komunikacije i ponašanja.</w:t>
            </w:r>
          </w:p>
          <w:p w:rsidR="00B248F8"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Razvija radne navike, potiče i razvija komunikacijske kompetencije, sudjeluje u unaprjeđenju rada škole,</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Idejna organizacija </w:t>
            </w:r>
            <w:proofErr w:type="spellStart"/>
            <w:r>
              <w:rPr>
                <w:sz w:val="22"/>
                <w:szCs w:val="22"/>
              </w:rPr>
              <w:t>S.Kokanović</w:t>
            </w:r>
            <w:proofErr w:type="spellEnd"/>
            <w:r>
              <w:rPr>
                <w:sz w:val="22"/>
                <w:szCs w:val="22"/>
              </w:rPr>
              <w:t>,  realizacija učenici 5.- 8.r. i nastavnici škole, stručna služba i stručno osoblje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Učenici s nastavnicima dogovaraju izrađivanje predmeta za prodajnu izložbu, organiziraju program sajma, pripremaju prostor, provode aktivnosti.</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Prvo obrazovno razdoblje, do Božića</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Pribor za izradu ukrasnih predmeta, potrepštine za proizvodnju hrane i napitaka.(300e- 400 e)</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Anketa o događaju, objava na web stranici škole</w:t>
            </w:r>
          </w:p>
          <w:p w:rsidR="00B248F8" w:rsidRDefault="00B248F8">
            <w:pPr>
              <w:rPr>
                <w:sz w:val="22"/>
                <w:szCs w:val="22"/>
              </w:rPr>
            </w:pPr>
          </w:p>
        </w:tc>
      </w:tr>
    </w:tbl>
    <w:p w:rsidR="00B248F8" w:rsidRDefault="00B248F8">
      <w:pPr>
        <w:tabs>
          <w:tab w:val="left" w:pos="2400"/>
        </w:tabs>
        <w:rPr>
          <w:color w:val="8496B0"/>
          <w:sz w:val="28"/>
          <w:szCs w:val="28"/>
        </w:rPr>
      </w:pPr>
    </w:p>
    <w:tbl>
      <w:tblPr>
        <w:tblStyle w:val="affffffff9"/>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95398A" w:rsidRDefault="003E1F33">
            <w:pPr>
              <w:jc w:val="center"/>
              <w:rPr>
                <w:b/>
              </w:rPr>
            </w:pPr>
            <w:r w:rsidRPr="0095398A">
              <w:rPr>
                <w:b/>
              </w:rPr>
              <w:t>Tajni prijatelj</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GOO C.2.1. Sudjeluje u unaprjeđenju života i rada škole.</w:t>
            </w:r>
          </w:p>
          <w:p w:rsidR="00B248F8" w:rsidRDefault="003E1F33">
            <w:pPr>
              <w:rPr>
                <w:sz w:val="22"/>
                <w:szCs w:val="22"/>
              </w:rPr>
            </w:pPr>
            <w:r>
              <w:rPr>
                <w:sz w:val="22"/>
                <w:szCs w:val="22"/>
              </w:rPr>
              <w:t>GOO C.2.4. Promiče razvoj školske kulture i demokratizaciju škole.</w:t>
            </w:r>
          </w:p>
          <w:p w:rsidR="00B248F8" w:rsidRDefault="003E1F33">
            <w:pPr>
              <w:rPr>
                <w:sz w:val="22"/>
                <w:szCs w:val="22"/>
              </w:rPr>
            </w:pPr>
            <w:r>
              <w:rPr>
                <w:sz w:val="22"/>
                <w:szCs w:val="22"/>
              </w:rPr>
              <w:t>GOO C.3.2. Doprinosi društvenoj solidarnosti</w:t>
            </w:r>
          </w:p>
          <w:p w:rsidR="00B248F8" w:rsidRDefault="003E1F33">
            <w:pPr>
              <w:rPr>
                <w:color w:val="000000"/>
                <w:sz w:val="22"/>
                <w:szCs w:val="22"/>
              </w:rPr>
            </w:pPr>
            <w:r>
              <w:rPr>
                <w:color w:val="000000"/>
                <w:sz w:val="22"/>
                <w:szCs w:val="22"/>
              </w:rPr>
              <w:t>ODR C.1.2</w:t>
            </w:r>
            <w:r>
              <w:rPr>
                <w:b/>
                <w:color w:val="000000"/>
                <w:sz w:val="22"/>
                <w:szCs w:val="22"/>
              </w:rPr>
              <w:t xml:space="preserve">. </w:t>
            </w:r>
            <w:r>
              <w:rPr>
                <w:color w:val="000000"/>
                <w:sz w:val="22"/>
                <w:szCs w:val="22"/>
              </w:rPr>
              <w:t>Identificira</w:t>
            </w:r>
            <w:r>
              <w:rPr>
                <w:b/>
                <w:color w:val="000000"/>
                <w:sz w:val="22"/>
                <w:szCs w:val="22"/>
              </w:rPr>
              <w:t xml:space="preserve"> </w:t>
            </w:r>
            <w:r>
              <w:rPr>
                <w:color w:val="000000"/>
                <w:sz w:val="22"/>
                <w:szCs w:val="22"/>
              </w:rPr>
              <w:t>primjere dobroga</w:t>
            </w:r>
            <w:r>
              <w:rPr>
                <w:b/>
                <w:color w:val="000000"/>
                <w:sz w:val="22"/>
                <w:szCs w:val="22"/>
              </w:rPr>
              <w:t xml:space="preserve"> </w:t>
            </w:r>
            <w:r>
              <w:rPr>
                <w:color w:val="000000"/>
                <w:sz w:val="22"/>
                <w:szCs w:val="22"/>
              </w:rPr>
              <w:t>odnosa prema</w:t>
            </w:r>
            <w:r>
              <w:rPr>
                <w:b/>
                <w:color w:val="000000"/>
                <w:sz w:val="22"/>
                <w:szCs w:val="22"/>
              </w:rPr>
              <w:t xml:space="preserve"> </w:t>
            </w:r>
            <w:r>
              <w:rPr>
                <w:color w:val="000000"/>
                <w:sz w:val="22"/>
                <w:szCs w:val="22"/>
              </w:rPr>
              <w:t>drugim ljudima.</w:t>
            </w:r>
          </w:p>
          <w:p w:rsidR="00B248F8" w:rsidRDefault="003E1F33">
            <w:pPr>
              <w:rPr>
                <w:color w:val="000000"/>
                <w:sz w:val="22"/>
                <w:szCs w:val="22"/>
              </w:rPr>
            </w:pPr>
            <w:r>
              <w:rPr>
                <w:color w:val="000000"/>
                <w:sz w:val="22"/>
                <w:szCs w:val="22"/>
              </w:rPr>
              <w:t>ODR C.2.1. Solidaran je i empatičan u odnosu prema ljudima i drugim živim bićima.</w:t>
            </w:r>
          </w:p>
          <w:p w:rsidR="00B248F8" w:rsidRDefault="003E1F33">
            <w:pPr>
              <w:rPr>
                <w:color w:val="000000"/>
                <w:sz w:val="22"/>
                <w:szCs w:val="22"/>
              </w:rPr>
            </w:pPr>
            <w:r>
              <w:rPr>
                <w:color w:val="000000"/>
                <w:sz w:val="22"/>
                <w:szCs w:val="22"/>
              </w:rPr>
              <w:t>OSR A.2.1. Razvija sliku o sebi.</w:t>
            </w:r>
          </w:p>
          <w:p w:rsidR="00B248F8" w:rsidRDefault="003E1F33">
            <w:pPr>
              <w:rPr>
                <w:color w:val="000000"/>
                <w:sz w:val="22"/>
                <w:szCs w:val="22"/>
              </w:rPr>
            </w:pPr>
            <w:r>
              <w:rPr>
                <w:color w:val="000000"/>
                <w:sz w:val="22"/>
                <w:szCs w:val="22"/>
              </w:rPr>
              <w:t>OSR A.2.3. Razvija osobne potencijale.</w:t>
            </w:r>
          </w:p>
        </w:tc>
      </w:tr>
      <w:tr w:rsidR="00B248F8">
        <w:trPr>
          <w:trHeight w:val="662"/>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Učenici će kroz ovaj projekt proširiti prijateljske odnose među razredima, razvijati međusobnu suradnju, ojačati odnose s djelatnicima škole</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Katarina </w:t>
            </w:r>
            <w:proofErr w:type="spellStart"/>
            <w:r>
              <w:rPr>
                <w:sz w:val="22"/>
                <w:szCs w:val="22"/>
              </w:rPr>
              <w:t>Ćušković</w:t>
            </w:r>
            <w:proofErr w:type="spellEnd"/>
            <w:r>
              <w:rPr>
                <w:sz w:val="22"/>
                <w:szCs w:val="22"/>
              </w:rPr>
              <w:t>, učitelji i učenici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izvlačenje Tajnog prijatelja, kupnja simboličnog poklona, primopredaja na Valentinovo</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C6943">
            <w:pPr>
              <w:rPr>
                <w:sz w:val="22"/>
                <w:szCs w:val="22"/>
              </w:rPr>
            </w:pPr>
            <w:r>
              <w:rPr>
                <w:sz w:val="22"/>
                <w:szCs w:val="22"/>
              </w:rPr>
              <w:t>14. veljače 2026</w:t>
            </w:r>
            <w:r w:rsidR="003E1F33">
              <w:rPr>
                <w:sz w:val="22"/>
                <w:szCs w:val="22"/>
              </w:rPr>
              <w:t>.</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Trošak poklona, do 5eu</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Procjena učenikovog zadovoljstva </w:t>
            </w:r>
          </w:p>
        </w:tc>
      </w:tr>
    </w:tbl>
    <w:p w:rsidR="00B248F8" w:rsidRDefault="00B248F8">
      <w:pPr>
        <w:tabs>
          <w:tab w:val="left" w:pos="2400"/>
        </w:tabs>
        <w:rPr>
          <w:color w:val="8496B0"/>
          <w:sz w:val="28"/>
          <w:szCs w:val="28"/>
        </w:rPr>
      </w:pPr>
    </w:p>
    <w:p w:rsidR="00B248F8" w:rsidRDefault="00B248F8">
      <w:pPr>
        <w:tabs>
          <w:tab w:val="left" w:pos="2400"/>
        </w:tabs>
        <w:rPr>
          <w:color w:val="8496B0"/>
          <w:sz w:val="28"/>
          <w:szCs w:val="28"/>
        </w:rPr>
      </w:pPr>
    </w:p>
    <w:tbl>
      <w:tblPr>
        <w:tblStyle w:val="affffffffa"/>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F6231B" w:rsidRDefault="003E1F33">
            <w:pPr>
              <w:jc w:val="center"/>
              <w:rPr>
                <w:b/>
              </w:rPr>
            </w:pPr>
            <w:r w:rsidRPr="00F6231B">
              <w:rPr>
                <w:b/>
              </w:rPr>
              <w:t>Mama budi zdrava</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867338" w:rsidRDefault="003E1F33">
            <w:pPr>
              <w:spacing w:after="160" w:line="276" w:lineRule="auto"/>
              <w:rPr>
                <w:sz w:val="22"/>
                <w:szCs w:val="22"/>
              </w:rPr>
            </w:pPr>
            <w:r w:rsidRPr="00867338">
              <w:rPr>
                <w:sz w:val="22"/>
                <w:szCs w:val="22"/>
              </w:rPr>
              <w:t>- povećat će se informiranost svih sudionika i svijest o važnosti brige za vlastito zdravlje osobito kod žena, važnost čuvanja zdravlja i usvajanje zdravih životnih stilova</w:t>
            </w:r>
          </w:p>
          <w:p w:rsidR="00B248F8" w:rsidRPr="00867338" w:rsidRDefault="003E1F33">
            <w:pPr>
              <w:spacing w:after="160" w:line="276" w:lineRule="auto"/>
              <w:rPr>
                <w:sz w:val="22"/>
                <w:szCs w:val="22"/>
              </w:rPr>
            </w:pPr>
            <w:r w:rsidRPr="00867338">
              <w:rPr>
                <w:sz w:val="22"/>
                <w:szCs w:val="22"/>
              </w:rPr>
              <w:t>- učenici će se informirati o bolestima ženskog reproduktivnog sustava</w:t>
            </w:r>
          </w:p>
          <w:p w:rsidR="00B248F8" w:rsidRPr="00867338" w:rsidRDefault="003E1F33">
            <w:pPr>
              <w:spacing w:after="160" w:line="276" w:lineRule="auto"/>
              <w:rPr>
                <w:sz w:val="22"/>
                <w:szCs w:val="22"/>
              </w:rPr>
            </w:pPr>
            <w:r w:rsidRPr="00867338">
              <w:rPr>
                <w:sz w:val="22"/>
                <w:szCs w:val="22"/>
              </w:rPr>
              <w:t>- učenici će potaknuti majke na redovni godišnji pregled</w:t>
            </w:r>
          </w:p>
          <w:p w:rsidR="00B248F8" w:rsidRPr="00867338" w:rsidRDefault="003E1F33">
            <w:pPr>
              <w:spacing w:after="160" w:line="276" w:lineRule="auto"/>
              <w:rPr>
                <w:sz w:val="22"/>
                <w:szCs w:val="22"/>
              </w:rPr>
            </w:pPr>
            <w:r w:rsidRPr="00867338">
              <w:rPr>
                <w:sz w:val="22"/>
                <w:szCs w:val="22"/>
              </w:rPr>
              <w:t>- učenici će naučene informacije primijeniti na vlastito zdravlje</w:t>
            </w:r>
          </w:p>
          <w:p w:rsidR="00B248F8" w:rsidRPr="00867338" w:rsidRDefault="003E1F33">
            <w:pPr>
              <w:spacing w:line="276" w:lineRule="auto"/>
              <w:rPr>
                <w:sz w:val="22"/>
                <w:szCs w:val="22"/>
              </w:rPr>
            </w:pPr>
            <w:r w:rsidRPr="00867338">
              <w:rPr>
                <w:sz w:val="22"/>
                <w:szCs w:val="22"/>
              </w:rPr>
              <w:t>- učenici će osmisliti i snimiti video uradak s ciljem promocije zdravlja</w:t>
            </w:r>
          </w:p>
          <w:p w:rsidR="00B248F8" w:rsidRPr="00867338" w:rsidRDefault="00B248F8">
            <w:pPr>
              <w:rPr>
                <w:sz w:val="22"/>
                <w:szCs w:val="22"/>
              </w:rPr>
            </w:pPr>
          </w:p>
        </w:tc>
      </w:tr>
      <w:tr w:rsidR="00B248F8" w:rsidTr="000832F0">
        <w:trPr>
          <w:trHeight w:val="652"/>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Pr="00867338" w:rsidRDefault="003E1F33">
            <w:pPr>
              <w:rPr>
                <w:sz w:val="22"/>
                <w:szCs w:val="22"/>
              </w:rPr>
            </w:pPr>
            <w:r w:rsidRPr="00867338">
              <w:rPr>
                <w:rFonts w:eastAsia="Calibri"/>
                <w:sz w:val="22"/>
                <w:szCs w:val="22"/>
              </w:rPr>
              <w:t>Potaknuti učenike i roditelje na brigu o vlastitom zdravlju</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867338" w:rsidRDefault="003E1F33">
            <w:pPr>
              <w:rPr>
                <w:sz w:val="22"/>
                <w:szCs w:val="22"/>
              </w:rPr>
            </w:pPr>
            <w:r w:rsidRPr="00867338">
              <w:rPr>
                <w:rFonts w:eastAsia="Calibri"/>
                <w:sz w:val="22"/>
                <w:szCs w:val="22"/>
              </w:rPr>
              <w:t>Učenici od 5. do 8. razreda, svi učitelji/</w:t>
            </w:r>
            <w:proofErr w:type="spellStart"/>
            <w:r w:rsidRPr="00867338">
              <w:rPr>
                <w:rFonts w:eastAsia="Calibri"/>
                <w:sz w:val="22"/>
                <w:szCs w:val="22"/>
              </w:rPr>
              <w:t>ce</w:t>
            </w:r>
            <w:proofErr w:type="spellEnd"/>
            <w:r w:rsidRPr="00867338">
              <w:rPr>
                <w:rFonts w:eastAsia="Calibri"/>
                <w:sz w:val="22"/>
                <w:szCs w:val="22"/>
              </w:rPr>
              <w:t xml:space="preserve"> i djelatnici/</w:t>
            </w:r>
            <w:proofErr w:type="spellStart"/>
            <w:r w:rsidRPr="00867338">
              <w:rPr>
                <w:rFonts w:eastAsia="Calibri"/>
                <w:sz w:val="22"/>
                <w:szCs w:val="22"/>
              </w:rPr>
              <w:t>ce</w:t>
            </w:r>
            <w:proofErr w:type="spellEnd"/>
            <w:r w:rsidRPr="00867338">
              <w:rPr>
                <w:rFonts w:eastAsia="Calibri"/>
                <w:sz w:val="22"/>
                <w:szCs w:val="22"/>
              </w:rPr>
              <w:t xml:space="preserve"> škole, nositeljica projekta: knjižničarka V. </w:t>
            </w:r>
            <w:proofErr w:type="spellStart"/>
            <w:r w:rsidRPr="00867338">
              <w:rPr>
                <w:rFonts w:eastAsia="Calibri"/>
                <w:sz w:val="22"/>
                <w:szCs w:val="22"/>
              </w:rPr>
              <w:t>Tekić</w:t>
            </w:r>
            <w:proofErr w:type="spellEnd"/>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Pr="00867338" w:rsidRDefault="003E1F33">
            <w:pPr>
              <w:rPr>
                <w:sz w:val="22"/>
                <w:szCs w:val="22"/>
              </w:rPr>
            </w:pPr>
            <w:r w:rsidRPr="00867338">
              <w:rPr>
                <w:rFonts w:eastAsia="Calibri"/>
                <w:sz w:val="22"/>
                <w:szCs w:val="22"/>
              </w:rPr>
              <w:t>Podjela letaka, poziv mamama na brigu o zdravlju, kratki video uradak</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867338" w:rsidRDefault="003E1F33">
            <w:pPr>
              <w:rPr>
                <w:sz w:val="22"/>
                <w:szCs w:val="22"/>
              </w:rPr>
            </w:pPr>
            <w:r w:rsidRPr="00867338">
              <w:rPr>
                <w:rFonts w:eastAsia="Calibri"/>
                <w:sz w:val="22"/>
                <w:szCs w:val="22"/>
              </w:rPr>
              <w:t>Tijekom listopada 2025.</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867338" w:rsidRDefault="003E1F33">
            <w:pPr>
              <w:rPr>
                <w:sz w:val="22"/>
                <w:szCs w:val="22"/>
              </w:rPr>
            </w:pPr>
            <w:r w:rsidRPr="00867338">
              <w:rPr>
                <w:rFonts w:eastAsia="Calibri"/>
                <w:sz w:val="22"/>
                <w:szCs w:val="22"/>
              </w:rPr>
              <w:t>MZOS, HZJZ</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867338" w:rsidRDefault="003E1F33">
            <w:pPr>
              <w:spacing w:after="160" w:line="259" w:lineRule="auto"/>
              <w:rPr>
                <w:rFonts w:eastAsia="Calibri"/>
                <w:sz w:val="22"/>
                <w:szCs w:val="22"/>
              </w:rPr>
            </w:pPr>
            <w:r w:rsidRPr="00867338">
              <w:rPr>
                <w:rFonts w:eastAsia="Calibri"/>
                <w:sz w:val="22"/>
                <w:szCs w:val="22"/>
              </w:rPr>
              <w:t>Vrednovanje za učenje i vrednovanje kao učenje</w:t>
            </w:r>
          </w:p>
          <w:p w:rsidR="00B248F8" w:rsidRPr="00867338" w:rsidRDefault="00B248F8">
            <w:pPr>
              <w:rPr>
                <w:sz w:val="22"/>
                <w:szCs w:val="22"/>
              </w:rPr>
            </w:pPr>
          </w:p>
        </w:tc>
      </w:tr>
    </w:tbl>
    <w:p w:rsidR="000832F0" w:rsidRDefault="000832F0">
      <w:pPr>
        <w:tabs>
          <w:tab w:val="left" w:pos="2400"/>
        </w:tabs>
        <w:jc w:val="center"/>
        <w:rPr>
          <w:b/>
          <w:color w:val="8496B0"/>
          <w:sz w:val="28"/>
          <w:szCs w:val="28"/>
        </w:rPr>
      </w:pPr>
    </w:p>
    <w:p w:rsidR="003C6943" w:rsidRDefault="003C6943" w:rsidP="003C6943">
      <w:pPr>
        <w:tabs>
          <w:tab w:val="left" w:pos="2400"/>
        </w:tabs>
        <w:rPr>
          <w:b/>
          <w:color w:val="8496B0"/>
          <w:sz w:val="28"/>
          <w:szCs w:val="28"/>
        </w:rPr>
      </w:pPr>
    </w:p>
    <w:tbl>
      <w:tblPr>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3C6943" w:rsidTr="004B419A">
        <w:trPr>
          <w:trHeight w:val="1437"/>
        </w:trPr>
        <w:tc>
          <w:tcPr>
            <w:tcW w:w="2186" w:type="dxa"/>
            <w:shd w:val="clear" w:color="auto" w:fill="A7B3B5"/>
            <w:vAlign w:val="center"/>
          </w:tcPr>
          <w:p w:rsidR="003C6943" w:rsidRDefault="003C6943" w:rsidP="004B419A">
            <w:pPr>
              <w:jc w:val="center"/>
            </w:pPr>
            <w:r>
              <w:t>Projekt</w:t>
            </w:r>
          </w:p>
        </w:tc>
        <w:tc>
          <w:tcPr>
            <w:tcW w:w="12897" w:type="dxa"/>
            <w:shd w:val="clear" w:color="auto" w:fill="E1E6E6"/>
          </w:tcPr>
          <w:p w:rsidR="003C6943" w:rsidRDefault="003C6943" w:rsidP="004B419A">
            <w:pPr>
              <w:spacing w:line="276" w:lineRule="auto"/>
              <w:jc w:val="center"/>
            </w:pPr>
          </w:p>
          <w:p w:rsidR="003C6943" w:rsidRPr="003C6943" w:rsidRDefault="003C6943" w:rsidP="004B419A">
            <w:pPr>
              <w:jc w:val="center"/>
              <w:rPr>
                <w:b/>
                <w:color w:val="000000"/>
              </w:rPr>
            </w:pPr>
            <w:r w:rsidRPr="003C6943">
              <w:rPr>
                <w:b/>
              </w:rPr>
              <w:t xml:space="preserve">Jedna igračka za osmijeh djeteta </w:t>
            </w:r>
          </w:p>
          <w:p w:rsidR="003C6943" w:rsidRDefault="003C6943" w:rsidP="004B419A">
            <w:pPr>
              <w:rPr>
                <w:sz w:val="22"/>
                <w:szCs w:val="22"/>
              </w:rPr>
            </w:pPr>
          </w:p>
          <w:p w:rsidR="003C6943" w:rsidRDefault="003C6943" w:rsidP="004B419A">
            <w:pPr>
              <w:rPr>
                <w:sz w:val="22"/>
                <w:szCs w:val="22"/>
              </w:rPr>
            </w:pPr>
          </w:p>
          <w:p w:rsidR="003C6943" w:rsidRDefault="003C6943" w:rsidP="004B419A">
            <w:pPr>
              <w:rPr>
                <w:sz w:val="22"/>
                <w:szCs w:val="22"/>
              </w:rPr>
            </w:pPr>
          </w:p>
        </w:tc>
      </w:tr>
      <w:tr w:rsidR="003C6943" w:rsidTr="004B419A">
        <w:trPr>
          <w:trHeight w:val="1868"/>
        </w:trPr>
        <w:tc>
          <w:tcPr>
            <w:tcW w:w="2186" w:type="dxa"/>
            <w:shd w:val="clear" w:color="auto" w:fill="A7B3B5"/>
            <w:vAlign w:val="center"/>
          </w:tcPr>
          <w:p w:rsidR="003C6943" w:rsidRDefault="003C6943" w:rsidP="004B419A">
            <w:pPr>
              <w:jc w:val="center"/>
            </w:pPr>
          </w:p>
          <w:p w:rsidR="003C6943" w:rsidRDefault="003C6943" w:rsidP="004B419A">
            <w:pPr>
              <w:jc w:val="center"/>
            </w:pPr>
          </w:p>
          <w:p w:rsidR="003C6943" w:rsidRDefault="003C6943" w:rsidP="004B419A">
            <w:pPr>
              <w:jc w:val="center"/>
            </w:pPr>
            <w:r>
              <w:t>Ishodi</w:t>
            </w:r>
          </w:p>
        </w:tc>
        <w:tc>
          <w:tcPr>
            <w:tcW w:w="12897" w:type="dxa"/>
            <w:shd w:val="clear" w:color="auto" w:fill="E1E6E6"/>
          </w:tcPr>
          <w:p w:rsidR="003C6943" w:rsidRDefault="003C6943" w:rsidP="004B419A">
            <w:pPr>
              <w:rPr>
                <w:sz w:val="22"/>
                <w:szCs w:val="22"/>
              </w:rPr>
            </w:pPr>
            <w:proofErr w:type="spellStart"/>
            <w:r>
              <w:rPr>
                <w:sz w:val="22"/>
                <w:szCs w:val="22"/>
              </w:rPr>
              <w:t>uku</w:t>
            </w:r>
            <w:proofErr w:type="spellEnd"/>
            <w:r>
              <w:rPr>
                <w:sz w:val="22"/>
                <w:szCs w:val="22"/>
              </w:rPr>
              <w:t xml:space="preserve"> D.1.2.2. Suradnja s drugima</w:t>
            </w:r>
          </w:p>
          <w:p w:rsidR="003C6943" w:rsidRDefault="003C6943" w:rsidP="004B419A">
            <w:pPr>
              <w:rPr>
                <w:sz w:val="22"/>
                <w:szCs w:val="22"/>
              </w:rPr>
            </w:pPr>
            <w:proofErr w:type="spellStart"/>
            <w:r>
              <w:rPr>
                <w:sz w:val="22"/>
                <w:szCs w:val="22"/>
              </w:rPr>
              <w:t>osr</w:t>
            </w:r>
            <w:proofErr w:type="spellEnd"/>
            <w:r>
              <w:rPr>
                <w:sz w:val="22"/>
                <w:szCs w:val="22"/>
              </w:rPr>
              <w:t xml:space="preserve"> A.1.1.Razvija sliku o sebi.</w:t>
            </w:r>
          </w:p>
          <w:p w:rsidR="003C6943" w:rsidRDefault="003C6943" w:rsidP="004B419A">
            <w:pPr>
              <w:rPr>
                <w:sz w:val="22"/>
                <w:szCs w:val="22"/>
              </w:rPr>
            </w:pPr>
            <w:proofErr w:type="spellStart"/>
            <w:r>
              <w:rPr>
                <w:sz w:val="22"/>
                <w:szCs w:val="22"/>
              </w:rPr>
              <w:t>osr</w:t>
            </w:r>
            <w:proofErr w:type="spellEnd"/>
            <w:r>
              <w:rPr>
                <w:sz w:val="22"/>
                <w:szCs w:val="22"/>
              </w:rPr>
              <w:t xml:space="preserve"> A.1.2.Upravlja emocijama i ponašanjem.</w:t>
            </w:r>
          </w:p>
          <w:p w:rsidR="003C6943" w:rsidRDefault="003C6943" w:rsidP="004B419A">
            <w:pPr>
              <w:rPr>
                <w:sz w:val="22"/>
                <w:szCs w:val="22"/>
              </w:rPr>
            </w:pPr>
            <w:proofErr w:type="spellStart"/>
            <w:r>
              <w:rPr>
                <w:sz w:val="22"/>
                <w:szCs w:val="22"/>
              </w:rPr>
              <w:t>osr</w:t>
            </w:r>
            <w:proofErr w:type="spellEnd"/>
            <w:r>
              <w:rPr>
                <w:sz w:val="22"/>
                <w:szCs w:val="22"/>
              </w:rPr>
              <w:t xml:space="preserve"> B.1.1.Prepoznaje i uvažava potrebe i osjećaje drugih</w:t>
            </w:r>
          </w:p>
          <w:p w:rsidR="003C6943" w:rsidRDefault="003C6943" w:rsidP="004B419A">
            <w:pPr>
              <w:rPr>
                <w:sz w:val="22"/>
                <w:szCs w:val="22"/>
              </w:rPr>
            </w:pPr>
            <w:r>
              <w:rPr>
                <w:color w:val="0D0D0D"/>
                <w:sz w:val="22"/>
                <w:szCs w:val="22"/>
              </w:rPr>
              <w:t>PID OŠ C.1.1., PID OŠ C.2.1.Učenik zaključuje o sebi, svojoj ulozi u zajednici i uviđa vrijednosti sebe i drugih</w:t>
            </w:r>
          </w:p>
          <w:p w:rsidR="003C6943" w:rsidRDefault="003C6943" w:rsidP="004B419A">
            <w:pPr>
              <w:rPr>
                <w:sz w:val="22"/>
                <w:szCs w:val="22"/>
              </w:rPr>
            </w:pPr>
          </w:p>
        </w:tc>
      </w:tr>
      <w:tr w:rsidR="003C6943" w:rsidTr="004B419A">
        <w:trPr>
          <w:trHeight w:val="1233"/>
        </w:trPr>
        <w:tc>
          <w:tcPr>
            <w:tcW w:w="2186" w:type="dxa"/>
            <w:shd w:val="clear" w:color="auto" w:fill="A7B3B5"/>
            <w:vAlign w:val="center"/>
          </w:tcPr>
          <w:p w:rsidR="003C6943" w:rsidRDefault="003C6943" w:rsidP="004B419A">
            <w:pPr>
              <w:jc w:val="center"/>
            </w:pPr>
          </w:p>
          <w:p w:rsidR="003C6943" w:rsidRDefault="003C6943" w:rsidP="004B419A">
            <w:pPr>
              <w:jc w:val="center"/>
            </w:pPr>
            <w:r>
              <w:t>Namjena</w:t>
            </w:r>
          </w:p>
        </w:tc>
        <w:tc>
          <w:tcPr>
            <w:tcW w:w="12897" w:type="dxa"/>
            <w:shd w:val="clear" w:color="auto" w:fill="E1E6E6"/>
          </w:tcPr>
          <w:p w:rsidR="003C6943" w:rsidRDefault="003C6943" w:rsidP="004B419A">
            <w:pPr>
              <w:rPr>
                <w:sz w:val="22"/>
                <w:szCs w:val="22"/>
              </w:rPr>
            </w:pPr>
            <w:r>
              <w:rPr>
                <w:sz w:val="22"/>
                <w:szCs w:val="22"/>
              </w:rPr>
              <w:t>Kod učenika razviti osjećaj za volontiranje i utjecati na učeničku percepciju da uočavaju potrebite u svojoj bližoj sredini. Poticati učenike na što više zajedničkih organiziranih aktivnosti i na pomoć potrebitima.</w:t>
            </w:r>
            <w:r>
              <w:t xml:space="preserve"> </w:t>
            </w:r>
            <w:r w:rsidRPr="00B41289">
              <w:rPr>
                <w:sz w:val="22"/>
                <w:szCs w:val="22"/>
              </w:rPr>
              <w:t xml:space="preserve">poticanje solidarnost i razvijanje svijesti o potrebi uključenja za stvaranje boljega i </w:t>
            </w:r>
            <w:r>
              <w:rPr>
                <w:sz w:val="22"/>
                <w:szCs w:val="22"/>
              </w:rPr>
              <w:t xml:space="preserve">humanijega svijeta za svu djecu, </w:t>
            </w:r>
            <w:r w:rsidRPr="00B41289">
              <w:rPr>
                <w:sz w:val="22"/>
                <w:szCs w:val="22"/>
              </w:rPr>
              <w:t>omogućiti organiziranim humanitarnim radom aktivno uključivanje, služenje i iskazivanje djelatne ljubav</w:t>
            </w:r>
            <w:r>
              <w:rPr>
                <w:sz w:val="22"/>
                <w:szCs w:val="22"/>
              </w:rPr>
              <w:t xml:space="preserve">i i brige prema najpotrebnijima, </w:t>
            </w:r>
            <w:r w:rsidRPr="00B41289">
              <w:rPr>
                <w:sz w:val="22"/>
                <w:szCs w:val="22"/>
              </w:rPr>
              <w:t>provođenje humanitarnih akcija</w:t>
            </w:r>
          </w:p>
          <w:p w:rsidR="003C6943" w:rsidRDefault="003C6943" w:rsidP="004B419A">
            <w:pPr>
              <w:rPr>
                <w:sz w:val="22"/>
                <w:szCs w:val="22"/>
              </w:rPr>
            </w:pPr>
          </w:p>
        </w:tc>
      </w:tr>
      <w:tr w:rsidR="003C6943" w:rsidTr="004B419A">
        <w:trPr>
          <w:trHeight w:val="729"/>
        </w:trPr>
        <w:tc>
          <w:tcPr>
            <w:tcW w:w="2186" w:type="dxa"/>
            <w:shd w:val="clear" w:color="auto" w:fill="A7B3B5"/>
            <w:vAlign w:val="center"/>
          </w:tcPr>
          <w:p w:rsidR="003C6943" w:rsidRDefault="003C6943" w:rsidP="004B419A">
            <w:pPr>
              <w:jc w:val="center"/>
            </w:pPr>
            <w:r>
              <w:t>Nositelji aktivnosti</w:t>
            </w:r>
          </w:p>
        </w:tc>
        <w:tc>
          <w:tcPr>
            <w:tcW w:w="12897" w:type="dxa"/>
            <w:shd w:val="clear" w:color="auto" w:fill="E1E6E6"/>
          </w:tcPr>
          <w:p w:rsidR="003C6943" w:rsidRDefault="003C6943" w:rsidP="004B419A">
            <w:pPr>
              <w:rPr>
                <w:sz w:val="22"/>
                <w:szCs w:val="22"/>
              </w:rPr>
            </w:pPr>
            <w:r>
              <w:rPr>
                <w:sz w:val="22"/>
                <w:szCs w:val="22"/>
              </w:rPr>
              <w:t>Učenici i učiteljice/učitelji</w:t>
            </w:r>
          </w:p>
        </w:tc>
      </w:tr>
      <w:tr w:rsidR="003C6943" w:rsidTr="004B419A">
        <w:trPr>
          <w:trHeight w:val="652"/>
        </w:trPr>
        <w:tc>
          <w:tcPr>
            <w:tcW w:w="2186" w:type="dxa"/>
            <w:shd w:val="clear" w:color="auto" w:fill="A7B3B5"/>
            <w:vAlign w:val="center"/>
          </w:tcPr>
          <w:p w:rsidR="003C6943" w:rsidRDefault="003C6943" w:rsidP="004B419A">
            <w:pPr>
              <w:jc w:val="center"/>
            </w:pPr>
            <w:r>
              <w:t>Način realizacije</w:t>
            </w:r>
          </w:p>
        </w:tc>
        <w:tc>
          <w:tcPr>
            <w:tcW w:w="12897" w:type="dxa"/>
            <w:shd w:val="clear" w:color="auto" w:fill="E1E6E6"/>
          </w:tcPr>
          <w:p w:rsidR="003C6943" w:rsidRDefault="003C6943" w:rsidP="004B419A">
            <w:pPr>
              <w:rPr>
                <w:sz w:val="22"/>
                <w:szCs w:val="22"/>
              </w:rPr>
            </w:pPr>
            <w:r>
              <w:rPr>
                <w:sz w:val="22"/>
                <w:szCs w:val="22"/>
              </w:rPr>
              <w:t>Radionice i volonterske aktivnosti.</w:t>
            </w:r>
          </w:p>
        </w:tc>
      </w:tr>
      <w:tr w:rsidR="003C6943" w:rsidTr="004B419A">
        <w:trPr>
          <w:trHeight w:val="947"/>
        </w:trPr>
        <w:tc>
          <w:tcPr>
            <w:tcW w:w="2186" w:type="dxa"/>
            <w:shd w:val="clear" w:color="auto" w:fill="A7B3B5"/>
            <w:vAlign w:val="center"/>
          </w:tcPr>
          <w:p w:rsidR="003C6943" w:rsidRDefault="003C6943" w:rsidP="004B419A">
            <w:pPr>
              <w:jc w:val="center"/>
            </w:pPr>
            <w:r>
              <w:t>Vremenski okvir i planirani broj sati tjedno</w:t>
            </w:r>
          </w:p>
        </w:tc>
        <w:tc>
          <w:tcPr>
            <w:tcW w:w="12897" w:type="dxa"/>
            <w:shd w:val="clear" w:color="auto" w:fill="E1E6E6"/>
          </w:tcPr>
          <w:p w:rsidR="003C6943" w:rsidRDefault="003C6943" w:rsidP="004B419A">
            <w:pPr>
              <w:rPr>
                <w:sz w:val="22"/>
                <w:szCs w:val="22"/>
              </w:rPr>
            </w:pPr>
            <w:r>
              <w:rPr>
                <w:sz w:val="22"/>
                <w:szCs w:val="22"/>
              </w:rPr>
              <w:t>Tijekom školske godine 2025./2026.</w:t>
            </w:r>
          </w:p>
        </w:tc>
      </w:tr>
      <w:tr w:rsidR="003C6943" w:rsidTr="004B419A">
        <w:trPr>
          <w:trHeight w:val="779"/>
        </w:trPr>
        <w:tc>
          <w:tcPr>
            <w:tcW w:w="2186" w:type="dxa"/>
            <w:shd w:val="clear" w:color="auto" w:fill="A7B3B5"/>
            <w:vAlign w:val="center"/>
          </w:tcPr>
          <w:p w:rsidR="003C6943" w:rsidRDefault="003C6943" w:rsidP="004B419A">
            <w:pPr>
              <w:jc w:val="center"/>
            </w:pPr>
            <w:r>
              <w:t>Detaljan troškovnik</w:t>
            </w:r>
          </w:p>
        </w:tc>
        <w:tc>
          <w:tcPr>
            <w:tcW w:w="12897" w:type="dxa"/>
            <w:shd w:val="clear" w:color="auto" w:fill="E1E6E6"/>
          </w:tcPr>
          <w:p w:rsidR="003C6943" w:rsidRDefault="003C6943" w:rsidP="004B419A">
            <w:pPr>
              <w:rPr>
                <w:sz w:val="22"/>
                <w:szCs w:val="22"/>
              </w:rPr>
            </w:pPr>
            <w:r>
              <w:rPr>
                <w:sz w:val="22"/>
                <w:szCs w:val="22"/>
              </w:rPr>
              <w:t>M</w:t>
            </w:r>
            <w:r w:rsidRPr="00B41289">
              <w:rPr>
                <w:sz w:val="22"/>
                <w:szCs w:val="22"/>
              </w:rPr>
              <w:t>aterijali potrebni za realizaciju aktivnosti</w:t>
            </w:r>
          </w:p>
        </w:tc>
      </w:tr>
      <w:tr w:rsidR="003C6943" w:rsidTr="004B419A">
        <w:trPr>
          <w:trHeight w:val="1233"/>
        </w:trPr>
        <w:tc>
          <w:tcPr>
            <w:tcW w:w="2186" w:type="dxa"/>
            <w:shd w:val="clear" w:color="auto" w:fill="A7B3B5"/>
            <w:vAlign w:val="center"/>
          </w:tcPr>
          <w:p w:rsidR="003C6943" w:rsidRDefault="003C6943" w:rsidP="004B419A">
            <w:pPr>
              <w:jc w:val="center"/>
            </w:pPr>
            <w:r>
              <w:t>Način vrednovanja i način korištenja rezultata vrednovanja</w:t>
            </w:r>
          </w:p>
        </w:tc>
        <w:tc>
          <w:tcPr>
            <w:tcW w:w="12897" w:type="dxa"/>
            <w:shd w:val="clear" w:color="auto" w:fill="E1E6E6"/>
          </w:tcPr>
          <w:p w:rsidR="003C6943" w:rsidRDefault="003C6943" w:rsidP="004B419A">
            <w:pPr>
              <w:rPr>
                <w:sz w:val="22"/>
                <w:szCs w:val="22"/>
              </w:rPr>
            </w:pPr>
            <w:r>
              <w:rPr>
                <w:sz w:val="22"/>
                <w:szCs w:val="22"/>
              </w:rPr>
              <w:t>Praćenje aktivnosti i interesa učenika tijekom realizacije projekta ,</w:t>
            </w:r>
            <w:r>
              <w:t xml:space="preserve"> </w:t>
            </w:r>
            <w:r w:rsidRPr="00B41289">
              <w:rPr>
                <w:sz w:val="22"/>
                <w:szCs w:val="22"/>
              </w:rPr>
              <w:t>vrednovanje kroz pozitivne reakcije korisni</w:t>
            </w:r>
            <w:r>
              <w:rPr>
                <w:sz w:val="22"/>
                <w:szCs w:val="22"/>
              </w:rPr>
              <w:t xml:space="preserve">ka i svih koji sudjeluju u radu, </w:t>
            </w:r>
            <w:r w:rsidRPr="00B41289">
              <w:rPr>
                <w:sz w:val="22"/>
                <w:szCs w:val="22"/>
              </w:rPr>
              <w:t>zadovoljstvo sudionika u radu</w:t>
            </w:r>
          </w:p>
          <w:p w:rsidR="003C6943" w:rsidRDefault="003C6943" w:rsidP="004B419A">
            <w:pPr>
              <w:rPr>
                <w:sz w:val="22"/>
                <w:szCs w:val="22"/>
              </w:rPr>
            </w:pPr>
          </w:p>
        </w:tc>
      </w:tr>
    </w:tbl>
    <w:p w:rsidR="003C6943" w:rsidRDefault="003C6943">
      <w:pPr>
        <w:tabs>
          <w:tab w:val="left" w:pos="2400"/>
        </w:tabs>
        <w:jc w:val="center"/>
        <w:rPr>
          <w:b/>
          <w:color w:val="8496B0"/>
          <w:sz w:val="28"/>
          <w:szCs w:val="28"/>
        </w:rPr>
      </w:pPr>
    </w:p>
    <w:p w:rsidR="00B248F8" w:rsidRDefault="003E1F33">
      <w:pPr>
        <w:tabs>
          <w:tab w:val="left" w:pos="2400"/>
        </w:tabs>
        <w:jc w:val="center"/>
        <w:rPr>
          <w:color w:val="8496B0"/>
          <w:sz w:val="28"/>
          <w:szCs w:val="28"/>
        </w:rPr>
      </w:pPr>
      <w:r>
        <w:rPr>
          <w:b/>
          <w:color w:val="8496B0"/>
          <w:sz w:val="28"/>
          <w:szCs w:val="28"/>
        </w:rPr>
        <w:lastRenderedPageBreak/>
        <w:t>ŠKOLSKO SPORTSKO DRUŠTVO ˝SOKOL˝</w:t>
      </w:r>
    </w:p>
    <w:p w:rsidR="00B248F8" w:rsidRDefault="00B248F8">
      <w:pPr>
        <w:tabs>
          <w:tab w:val="left" w:pos="2400"/>
        </w:tabs>
        <w:rPr>
          <w:color w:val="538135"/>
        </w:rPr>
      </w:pPr>
    </w:p>
    <w:tbl>
      <w:tblPr>
        <w:tblStyle w:val="affffffffb"/>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0832F0" w:rsidRDefault="003E1F33">
            <w:pPr>
              <w:jc w:val="center"/>
              <w:rPr>
                <w:b/>
              </w:rPr>
            </w:pPr>
            <w:r w:rsidRPr="000832F0">
              <w:rPr>
                <w:b/>
              </w:rPr>
              <w:t>Školsko sportsko društvo „ Sokol „</w:t>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r>
              <w:rPr>
                <w:sz w:val="22"/>
                <w:szCs w:val="22"/>
              </w:rPr>
              <w:t>Baviti se sportovima i različitim elementima i strukturama kretanja koje pravilno utječu na rast i razvoj učenika                                                                                                                                              Povećanje motoričkih, funkcionalnih sposobnosti i razvijanje tehničko-taktičkih kompetencija.</w:t>
            </w:r>
          </w:p>
          <w:p w:rsidR="00B248F8" w:rsidRDefault="003E1F33">
            <w:pPr>
              <w:rPr>
                <w:sz w:val="22"/>
                <w:szCs w:val="22"/>
              </w:rPr>
            </w:pPr>
            <w:r>
              <w:rPr>
                <w:sz w:val="22"/>
                <w:szCs w:val="22"/>
              </w:rPr>
              <w:t>Priprema učenika za sudjelovanje na natjecanjima ŠSK.</w:t>
            </w:r>
          </w:p>
          <w:p w:rsidR="00B248F8" w:rsidRDefault="003E1F33">
            <w:pPr>
              <w:rPr>
                <w:sz w:val="22"/>
                <w:szCs w:val="22"/>
              </w:rPr>
            </w:pPr>
            <w:r>
              <w:rPr>
                <w:sz w:val="22"/>
                <w:szCs w:val="22"/>
              </w:rPr>
              <w:t>Zadovoljavanje bioloških potreba učenika za kretanjem.</w:t>
            </w:r>
          </w:p>
          <w:p w:rsidR="00B248F8" w:rsidRDefault="003E1F33">
            <w:pPr>
              <w:rPr>
                <w:sz w:val="22"/>
                <w:szCs w:val="22"/>
              </w:rPr>
            </w:pPr>
            <w:r>
              <w:rPr>
                <w:sz w:val="22"/>
                <w:szCs w:val="22"/>
              </w:rPr>
              <w:t>Pružanje učenicima mogućnosti stjecanja znanja i vještina  koje su vezane za pojedine sportove.</w:t>
            </w:r>
          </w:p>
          <w:p w:rsidR="00B248F8" w:rsidRDefault="003E1F33">
            <w:pPr>
              <w:rPr>
                <w:sz w:val="22"/>
                <w:szCs w:val="22"/>
              </w:rPr>
            </w:pPr>
            <w:r>
              <w:rPr>
                <w:sz w:val="22"/>
                <w:szCs w:val="22"/>
              </w:rPr>
              <w:t>Razvoj stvaralačkog izražaja kroz pojedine sportove, razvoj samokontrole i samopouzdanja.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Omogućiti učenicima bavljenjem sportom i sudjelovanje na natjecanjima. Aktivno provođenje slobodnog vremena i razvijanje pozitivnog stava prema tjelesnom vježbanju.</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Goran </w:t>
            </w:r>
            <w:proofErr w:type="spellStart"/>
            <w:r>
              <w:rPr>
                <w:sz w:val="22"/>
                <w:szCs w:val="22"/>
              </w:rPr>
              <w:t>Vračić</w:t>
            </w:r>
            <w:proofErr w:type="spellEnd"/>
            <w:r>
              <w:rPr>
                <w:sz w:val="22"/>
                <w:szCs w:val="22"/>
              </w:rPr>
              <w:t xml:space="preserve"> i učenici 5. – 8. razreda.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Redoviti treninzi u školskoj dvorani i sudjelovanje na među školskim natjecanjima ŠSK.</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1 sat tjedno.</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Troškovi za sportske rekvizite i dresovi na ekipu.</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proofErr w:type="spellStart"/>
            <w:r>
              <w:rPr>
                <w:sz w:val="22"/>
                <w:szCs w:val="22"/>
              </w:rPr>
              <w:t>Inicijalno,tranzitivno</w:t>
            </w:r>
            <w:proofErr w:type="spellEnd"/>
            <w:r>
              <w:rPr>
                <w:sz w:val="22"/>
                <w:szCs w:val="22"/>
              </w:rPr>
              <w:t xml:space="preserve"> i finalno provjeravanje.</w:t>
            </w:r>
          </w:p>
          <w:p w:rsidR="00B248F8" w:rsidRDefault="003E1F33">
            <w:pPr>
              <w:rPr>
                <w:sz w:val="22"/>
                <w:szCs w:val="22"/>
              </w:rPr>
            </w:pPr>
            <w:r>
              <w:rPr>
                <w:sz w:val="22"/>
                <w:szCs w:val="22"/>
              </w:rPr>
              <w:t>Obrada podataka preko kojih pratimo antropometrijska obilježja djece te napredovanje u motoričkom i funkcionalnom smislu.</w:t>
            </w:r>
          </w:p>
          <w:p w:rsidR="00B248F8" w:rsidRDefault="003E1F33">
            <w:pPr>
              <w:rPr>
                <w:sz w:val="22"/>
                <w:szCs w:val="22"/>
              </w:rPr>
            </w:pPr>
            <w:r>
              <w:rPr>
                <w:sz w:val="22"/>
                <w:szCs w:val="22"/>
              </w:rPr>
              <w:t>Rezultati na natjecanju.</w:t>
            </w:r>
          </w:p>
        </w:tc>
      </w:tr>
    </w:tbl>
    <w:p w:rsidR="00B248F8" w:rsidRDefault="003E1F33" w:rsidP="00CB7B6F">
      <w:pPr>
        <w:tabs>
          <w:tab w:val="left" w:pos="2400"/>
        </w:tabs>
        <w:jc w:val="center"/>
        <w:rPr>
          <w:b/>
          <w:color w:val="8496B0"/>
          <w:sz w:val="28"/>
          <w:szCs w:val="28"/>
        </w:rPr>
      </w:pPr>
      <w:r>
        <w:rPr>
          <w:b/>
          <w:color w:val="8496B0"/>
          <w:sz w:val="28"/>
          <w:szCs w:val="28"/>
        </w:rPr>
        <w:lastRenderedPageBreak/>
        <w:t>ŠKOLSKI VOLONTERSKI KLUB</w:t>
      </w:r>
    </w:p>
    <w:p w:rsidR="00CB7B6F" w:rsidRDefault="00CB7B6F" w:rsidP="00CB7B6F">
      <w:pPr>
        <w:tabs>
          <w:tab w:val="left" w:pos="2400"/>
        </w:tabs>
        <w:jc w:val="center"/>
        <w:rPr>
          <w:color w:val="8496B0"/>
          <w:sz w:val="28"/>
          <w:szCs w:val="28"/>
        </w:rPr>
      </w:pPr>
    </w:p>
    <w:tbl>
      <w:tblPr>
        <w:tblStyle w:val="affffffffc"/>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0832F0" w:rsidRDefault="003E1F33">
            <w:pPr>
              <w:jc w:val="center"/>
              <w:rPr>
                <w:b/>
              </w:rPr>
            </w:pPr>
            <w:r w:rsidRPr="000832F0">
              <w:rPr>
                <w:b/>
              </w:rPr>
              <w:t>„Volonteri dobrog srca“</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color w:val="000000"/>
                <w:sz w:val="22"/>
                <w:szCs w:val="22"/>
              </w:rPr>
            </w:pPr>
            <w:r>
              <w:rPr>
                <w:color w:val="000000"/>
                <w:sz w:val="22"/>
                <w:szCs w:val="22"/>
              </w:rPr>
              <w:t>OSR C.3.3. Aktivno sudjeluje i pridonosi školi i lokalnoj zajednici.</w:t>
            </w:r>
          </w:p>
          <w:p w:rsidR="00B248F8" w:rsidRDefault="003E1F33">
            <w:pPr>
              <w:rPr>
                <w:sz w:val="22"/>
                <w:szCs w:val="22"/>
              </w:rPr>
            </w:pPr>
            <w:r>
              <w:rPr>
                <w:sz w:val="22"/>
                <w:szCs w:val="22"/>
              </w:rPr>
              <w:t>GOO C.2.1. Sudjeluje u unaprjeđenju života i rada škole.</w:t>
            </w:r>
          </w:p>
          <w:p w:rsidR="00B248F8" w:rsidRDefault="003E1F33">
            <w:pPr>
              <w:rPr>
                <w:sz w:val="22"/>
                <w:szCs w:val="22"/>
              </w:rPr>
            </w:pPr>
            <w:r>
              <w:rPr>
                <w:sz w:val="22"/>
                <w:szCs w:val="22"/>
              </w:rPr>
              <w:t>GOO C.2.4. Promiče razvoj školske kulture i demokratizaciju škole.</w:t>
            </w:r>
          </w:p>
          <w:p w:rsidR="00B248F8" w:rsidRDefault="003E1F33">
            <w:pPr>
              <w:rPr>
                <w:sz w:val="22"/>
                <w:szCs w:val="22"/>
              </w:rPr>
            </w:pPr>
            <w:r>
              <w:rPr>
                <w:sz w:val="22"/>
                <w:szCs w:val="22"/>
              </w:rPr>
              <w:t>GOO C.3.2. Doprinosi društvenoj solidarnosti</w:t>
            </w:r>
          </w:p>
          <w:p w:rsidR="00B248F8" w:rsidRDefault="003E1F33">
            <w:pPr>
              <w:rPr>
                <w:color w:val="000000"/>
                <w:sz w:val="22"/>
                <w:szCs w:val="22"/>
              </w:rPr>
            </w:pPr>
            <w:r>
              <w:rPr>
                <w:color w:val="000000"/>
                <w:sz w:val="22"/>
                <w:szCs w:val="22"/>
              </w:rPr>
              <w:t>ODR C.2.1. Solidaran je i empatičan u odnosu prema ljudima i drugim živim bićima.</w:t>
            </w:r>
          </w:p>
          <w:p w:rsidR="00B248F8" w:rsidRDefault="003E1F33">
            <w:pPr>
              <w:rPr>
                <w:color w:val="000000"/>
                <w:sz w:val="22"/>
                <w:szCs w:val="22"/>
              </w:rPr>
            </w:pPr>
            <w:r>
              <w:rPr>
                <w:color w:val="000000"/>
                <w:sz w:val="22"/>
                <w:szCs w:val="22"/>
              </w:rPr>
              <w:t>OSR A.2.3. Razvija osobne potencijale.</w:t>
            </w:r>
          </w:p>
          <w:p w:rsidR="00B248F8" w:rsidRDefault="003E1F33">
            <w:pPr>
              <w:rPr>
                <w:color w:val="000000"/>
                <w:sz w:val="22"/>
                <w:szCs w:val="22"/>
              </w:rPr>
            </w:pPr>
            <w:r>
              <w:rPr>
                <w:color w:val="000000"/>
                <w:sz w:val="22"/>
                <w:szCs w:val="22"/>
              </w:rPr>
              <w:t>POD B.2.2.</w:t>
            </w:r>
            <w:r>
              <w:rPr>
                <w:b/>
                <w:color w:val="000000"/>
                <w:sz w:val="22"/>
                <w:szCs w:val="22"/>
              </w:rPr>
              <w:t xml:space="preserve"> </w:t>
            </w:r>
            <w:r>
              <w:rPr>
                <w:color w:val="000000"/>
                <w:sz w:val="22"/>
                <w:szCs w:val="22"/>
              </w:rPr>
              <w:t>Planira i upravlja</w:t>
            </w:r>
            <w:r>
              <w:rPr>
                <w:b/>
                <w:color w:val="000000"/>
                <w:sz w:val="22"/>
                <w:szCs w:val="22"/>
              </w:rPr>
              <w:t xml:space="preserve"> </w:t>
            </w:r>
            <w:r>
              <w:rPr>
                <w:color w:val="000000"/>
                <w:sz w:val="22"/>
                <w:szCs w:val="22"/>
              </w:rPr>
              <w:t>aktivnostima.</w:t>
            </w:r>
          </w:p>
        </w:tc>
      </w:tr>
      <w:tr w:rsidR="00B248F8">
        <w:trPr>
          <w:trHeight w:val="919"/>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-organizacija i provođenje velikih volonterskih akcija u školi i izvan nje</w:t>
            </w:r>
          </w:p>
          <w:p w:rsidR="00B248F8" w:rsidRDefault="003E1F33">
            <w:pPr>
              <w:rPr>
                <w:sz w:val="22"/>
                <w:szCs w:val="22"/>
              </w:rPr>
            </w:pPr>
            <w:r>
              <w:rPr>
                <w:sz w:val="22"/>
                <w:szCs w:val="22"/>
              </w:rPr>
              <w:t>-osmišljavanje novih volonterskih akcija</w:t>
            </w:r>
          </w:p>
          <w:p w:rsidR="00B248F8" w:rsidRDefault="003E1F33">
            <w:pPr>
              <w:rPr>
                <w:sz w:val="22"/>
                <w:szCs w:val="22"/>
              </w:rPr>
            </w:pPr>
            <w:r>
              <w:rPr>
                <w:sz w:val="22"/>
                <w:szCs w:val="22"/>
              </w:rPr>
              <w:t>-sudjelovanje u natječajima za izbor najboljeg volonterskog kluba, dodjela nagrada</w:t>
            </w:r>
          </w:p>
          <w:p w:rsidR="00B248F8" w:rsidRDefault="00B248F8">
            <w:pPr>
              <w:rPr>
                <w:sz w:val="22"/>
                <w:szCs w:val="22"/>
              </w:rPr>
            </w:pPr>
          </w:p>
        </w:tc>
      </w:tr>
      <w:tr w:rsidR="00B248F8">
        <w:trPr>
          <w:trHeight w:val="526"/>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Kat</w:t>
            </w:r>
            <w:r w:rsidR="000832F0">
              <w:rPr>
                <w:sz w:val="22"/>
                <w:szCs w:val="22"/>
              </w:rPr>
              <w:t xml:space="preserve">arina </w:t>
            </w:r>
            <w:proofErr w:type="spellStart"/>
            <w:r w:rsidR="000832F0">
              <w:rPr>
                <w:sz w:val="22"/>
                <w:szCs w:val="22"/>
              </w:rPr>
              <w:t>Ćušković</w:t>
            </w:r>
            <w:proofErr w:type="spellEnd"/>
            <w:r>
              <w:rPr>
                <w:sz w:val="22"/>
                <w:szCs w:val="22"/>
              </w:rPr>
              <w:t xml:space="preserve"> pedagog voditelj ŠVK</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-sastanci prema potrebi, prije volonterskih akcija</w:t>
            </w:r>
          </w:p>
          <w:p w:rsidR="00B248F8" w:rsidRDefault="003E1F33">
            <w:pPr>
              <w:rPr>
                <w:sz w:val="22"/>
                <w:szCs w:val="22"/>
              </w:rPr>
            </w:pPr>
            <w:r>
              <w:rPr>
                <w:sz w:val="22"/>
                <w:szCs w:val="22"/>
              </w:rPr>
              <w:t>- volonterske akcije: božićna akcija</w:t>
            </w:r>
            <w:r w:rsidR="000832F0">
              <w:rPr>
                <w:sz w:val="22"/>
                <w:szCs w:val="22"/>
              </w:rPr>
              <w:t xml:space="preserve"> „</w:t>
            </w:r>
            <w:r w:rsidR="004B419A">
              <w:rPr>
                <w:sz w:val="22"/>
                <w:szCs w:val="22"/>
              </w:rPr>
              <w:t xml:space="preserve"> Velika srca malih učenika“ za Udrugu </w:t>
            </w:r>
            <w:proofErr w:type="spellStart"/>
            <w:r w:rsidR="004B419A">
              <w:rPr>
                <w:sz w:val="22"/>
                <w:szCs w:val="22"/>
              </w:rPr>
              <w:t>Loco</w:t>
            </w:r>
            <w:proofErr w:type="spellEnd"/>
            <w:r w:rsidR="004B419A">
              <w:rPr>
                <w:sz w:val="22"/>
                <w:szCs w:val="22"/>
              </w:rPr>
              <w:t xml:space="preserve"> Moto</w:t>
            </w:r>
          </w:p>
          <w:p w:rsidR="00B248F8" w:rsidRDefault="004B419A">
            <w:pPr>
              <w:rPr>
                <w:sz w:val="22"/>
                <w:szCs w:val="22"/>
              </w:rPr>
            </w:pPr>
            <w:r>
              <w:rPr>
                <w:sz w:val="22"/>
                <w:szCs w:val="22"/>
              </w:rPr>
              <w:t>- radionic</w:t>
            </w:r>
            <w:r w:rsidR="00100D56">
              <w:rPr>
                <w:sz w:val="22"/>
                <w:szCs w:val="22"/>
              </w:rPr>
              <w:t>a za učenike u prostorima udruge</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100D56">
            <w:pPr>
              <w:rPr>
                <w:sz w:val="22"/>
                <w:szCs w:val="22"/>
              </w:rPr>
            </w:pPr>
            <w:r>
              <w:rPr>
                <w:sz w:val="22"/>
                <w:szCs w:val="22"/>
              </w:rPr>
              <w:t>prosinac 2025.</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Nema troškova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Evaluacijski listići nakon provedenih volonterskih akcija, </w:t>
            </w:r>
            <w:proofErr w:type="spellStart"/>
            <w:r>
              <w:rPr>
                <w:sz w:val="22"/>
                <w:szCs w:val="22"/>
              </w:rPr>
              <w:t>samoprocjena</w:t>
            </w:r>
            <w:proofErr w:type="spellEnd"/>
            <w:r>
              <w:rPr>
                <w:sz w:val="22"/>
                <w:szCs w:val="22"/>
              </w:rPr>
              <w:t xml:space="preserve"> učenika, usmena evaluacija zadovoljstvom rada volonterskog kluba</w:t>
            </w:r>
          </w:p>
        </w:tc>
      </w:tr>
    </w:tbl>
    <w:p w:rsidR="00B248F8" w:rsidRDefault="003E1F33" w:rsidP="000832F0">
      <w:pPr>
        <w:tabs>
          <w:tab w:val="left" w:pos="2400"/>
        </w:tabs>
        <w:jc w:val="center"/>
        <w:rPr>
          <w:color w:val="8496B0"/>
          <w:sz w:val="28"/>
          <w:szCs w:val="28"/>
        </w:rPr>
      </w:pPr>
      <w:r>
        <w:rPr>
          <w:b/>
          <w:color w:val="8496B0"/>
          <w:sz w:val="28"/>
          <w:szCs w:val="28"/>
        </w:rPr>
        <w:lastRenderedPageBreak/>
        <w:t>ŠKOLSKA ZADRUGA „</w:t>
      </w:r>
      <w:proofErr w:type="spellStart"/>
      <w:r>
        <w:rPr>
          <w:b/>
          <w:color w:val="8496B0"/>
          <w:sz w:val="28"/>
          <w:szCs w:val="28"/>
        </w:rPr>
        <w:t>AnMaRe</w:t>
      </w:r>
      <w:proofErr w:type="spellEnd"/>
      <w:r>
        <w:rPr>
          <w:b/>
          <w:color w:val="8496B0"/>
          <w:sz w:val="28"/>
          <w:szCs w:val="28"/>
        </w:rPr>
        <w:t>“</w:t>
      </w:r>
    </w:p>
    <w:p w:rsidR="00B248F8" w:rsidRDefault="00B248F8">
      <w:pPr>
        <w:tabs>
          <w:tab w:val="left" w:pos="2400"/>
        </w:tabs>
        <w:jc w:val="center"/>
        <w:rPr>
          <w:color w:val="538135"/>
          <w:sz w:val="28"/>
          <w:szCs w:val="28"/>
        </w:rPr>
      </w:pPr>
    </w:p>
    <w:tbl>
      <w:tblPr>
        <w:tblStyle w:val="affffffffd"/>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0832F0" w:rsidRDefault="003E1F33">
            <w:pPr>
              <w:jc w:val="center"/>
              <w:rPr>
                <w:b/>
              </w:rPr>
            </w:pPr>
            <w:r w:rsidRPr="000832F0">
              <w:rPr>
                <w:b/>
              </w:rPr>
              <w:t>Školska zadruga „</w:t>
            </w:r>
            <w:proofErr w:type="spellStart"/>
            <w:r w:rsidRPr="000832F0">
              <w:rPr>
                <w:b/>
              </w:rPr>
              <w:t>AnMaRe</w:t>
            </w:r>
            <w:proofErr w:type="spellEnd"/>
            <w:r w:rsidRPr="000832F0">
              <w:rPr>
                <w:b/>
              </w:rPr>
              <w:t>“</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0832F0" w:rsidRDefault="00B248F8">
            <w:pPr>
              <w:rPr>
                <w:sz w:val="22"/>
                <w:szCs w:val="22"/>
              </w:rPr>
            </w:pPr>
          </w:p>
          <w:p w:rsidR="00B248F8" w:rsidRPr="000832F0" w:rsidRDefault="003E1F33">
            <w:pPr>
              <w:rPr>
                <w:rFonts w:eastAsia="Times"/>
                <w:sz w:val="22"/>
                <w:szCs w:val="22"/>
              </w:rPr>
            </w:pPr>
            <w:r w:rsidRPr="000832F0">
              <w:rPr>
                <w:rFonts w:eastAsia="Symbol"/>
                <w:sz w:val="22"/>
                <w:szCs w:val="22"/>
              </w:rPr>
              <w:t>−</w:t>
            </w:r>
            <w:r w:rsidRPr="000832F0">
              <w:rPr>
                <w:rFonts w:eastAsia="Times"/>
                <w:sz w:val="22"/>
                <w:szCs w:val="22"/>
              </w:rPr>
              <w:t xml:space="preserve">  razviti svijest o nužnosti i vrijednosti rada za čovjekov život</w:t>
            </w:r>
          </w:p>
          <w:p w:rsidR="00B248F8" w:rsidRPr="000832F0" w:rsidRDefault="003E1F33">
            <w:pPr>
              <w:rPr>
                <w:rFonts w:eastAsia="Times"/>
                <w:sz w:val="22"/>
                <w:szCs w:val="22"/>
              </w:rPr>
            </w:pPr>
            <w:r w:rsidRPr="000832F0">
              <w:rPr>
                <w:rFonts w:eastAsia="Times"/>
                <w:sz w:val="22"/>
                <w:szCs w:val="22"/>
              </w:rPr>
              <w:t xml:space="preserve"> </w:t>
            </w:r>
            <w:r w:rsidRPr="000832F0">
              <w:rPr>
                <w:rFonts w:eastAsia="Symbol"/>
                <w:sz w:val="22"/>
                <w:szCs w:val="22"/>
              </w:rPr>
              <w:t>−</w:t>
            </w:r>
            <w:r w:rsidRPr="000832F0">
              <w:rPr>
                <w:rFonts w:eastAsia="Times"/>
                <w:sz w:val="22"/>
                <w:szCs w:val="22"/>
              </w:rPr>
              <w:t xml:space="preserve">  razvijati i njegovati radne navike, radne vrijednosti i stvaralaštvo, odgovornost, inovativnost, poduzetništvo i suradnju</w:t>
            </w:r>
          </w:p>
          <w:p w:rsidR="00B248F8" w:rsidRPr="000832F0" w:rsidRDefault="003E1F33">
            <w:pPr>
              <w:rPr>
                <w:rFonts w:eastAsia="Times"/>
                <w:sz w:val="22"/>
                <w:szCs w:val="22"/>
              </w:rPr>
            </w:pPr>
            <w:r w:rsidRPr="000832F0">
              <w:rPr>
                <w:rFonts w:eastAsia="Times"/>
                <w:sz w:val="22"/>
                <w:szCs w:val="22"/>
              </w:rPr>
              <w:t xml:space="preserve"> </w:t>
            </w:r>
            <w:r w:rsidRPr="000832F0">
              <w:rPr>
                <w:rFonts w:eastAsia="Symbol"/>
                <w:sz w:val="22"/>
                <w:szCs w:val="22"/>
              </w:rPr>
              <w:t>−</w:t>
            </w:r>
            <w:r w:rsidRPr="000832F0">
              <w:rPr>
                <w:rFonts w:eastAsia="Times"/>
                <w:sz w:val="22"/>
                <w:szCs w:val="22"/>
              </w:rPr>
              <w:t xml:space="preserve">  primjenjivati znanja i vještine stečene iz nastave u praktične dijelove zadruge</w:t>
            </w:r>
          </w:p>
          <w:p w:rsidR="00B248F8" w:rsidRPr="000832F0" w:rsidRDefault="003E1F33">
            <w:pPr>
              <w:rPr>
                <w:rFonts w:eastAsia="Times"/>
                <w:sz w:val="22"/>
                <w:szCs w:val="22"/>
              </w:rPr>
            </w:pPr>
            <w:r w:rsidRPr="000832F0">
              <w:rPr>
                <w:rFonts w:eastAsia="Times"/>
                <w:sz w:val="22"/>
                <w:szCs w:val="22"/>
              </w:rPr>
              <w:t xml:space="preserve"> </w:t>
            </w:r>
            <w:r w:rsidRPr="000832F0">
              <w:rPr>
                <w:rFonts w:eastAsia="Symbol"/>
                <w:sz w:val="22"/>
                <w:szCs w:val="22"/>
              </w:rPr>
              <w:t>−</w:t>
            </w:r>
            <w:r w:rsidRPr="000832F0">
              <w:rPr>
                <w:rFonts w:eastAsia="Times"/>
                <w:sz w:val="22"/>
                <w:szCs w:val="22"/>
              </w:rPr>
              <w:t xml:space="preserve">  razvijati ljubav prema prirodi i vrijednostima koje je čovjek stvorio svojim radom, te svijest o nužnosti očuvanja ravnoteže u prirodi, zaštite okoliša i njegovanja baštine</w:t>
            </w:r>
          </w:p>
          <w:p w:rsidR="00B248F8" w:rsidRPr="000832F0" w:rsidRDefault="003E1F33">
            <w:pPr>
              <w:rPr>
                <w:rFonts w:eastAsia="Times"/>
                <w:sz w:val="22"/>
                <w:szCs w:val="22"/>
              </w:rPr>
            </w:pPr>
            <w:r w:rsidRPr="000832F0">
              <w:rPr>
                <w:rFonts w:eastAsia="Times"/>
                <w:sz w:val="22"/>
                <w:szCs w:val="22"/>
              </w:rPr>
              <w:t xml:space="preserve"> </w:t>
            </w:r>
            <w:r w:rsidRPr="000832F0">
              <w:rPr>
                <w:rFonts w:eastAsia="Symbol"/>
                <w:sz w:val="22"/>
                <w:szCs w:val="22"/>
              </w:rPr>
              <w:t>−</w:t>
            </w:r>
            <w:r w:rsidRPr="000832F0">
              <w:rPr>
                <w:rFonts w:eastAsia="Times"/>
                <w:sz w:val="22"/>
                <w:szCs w:val="22"/>
              </w:rPr>
              <w:t xml:space="preserve">  omogućiti najveći razvitak sposobnosti i ostvarenje osobnih interesa, a time i samopotvrđivanje te spoznaju vlastitih sklonosti i sposobnosti</w:t>
            </w:r>
          </w:p>
          <w:p w:rsidR="00B248F8" w:rsidRPr="000832F0" w:rsidRDefault="003E1F33">
            <w:pPr>
              <w:rPr>
                <w:rFonts w:eastAsia="Times"/>
                <w:sz w:val="22"/>
                <w:szCs w:val="22"/>
              </w:rPr>
            </w:pPr>
            <w:r w:rsidRPr="000832F0">
              <w:rPr>
                <w:rFonts w:eastAsia="Times"/>
                <w:sz w:val="22"/>
                <w:szCs w:val="22"/>
              </w:rPr>
              <w:t xml:space="preserve"> </w:t>
            </w:r>
            <w:r w:rsidRPr="000832F0">
              <w:rPr>
                <w:rFonts w:eastAsia="Symbol"/>
                <w:sz w:val="22"/>
                <w:szCs w:val="22"/>
              </w:rPr>
              <w:t>−</w:t>
            </w:r>
            <w:r w:rsidRPr="000832F0">
              <w:rPr>
                <w:rFonts w:eastAsia="Times"/>
                <w:sz w:val="22"/>
                <w:szCs w:val="22"/>
              </w:rPr>
              <w:t xml:space="preserve">  profesionalno informiranje i usmjeravanje učenika te stvaranje preduvjeta za prijenos i praktičnu primjenu znanja u životu i lokalnoj sredini</w:t>
            </w:r>
          </w:p>
          <w:p w:rsidR="00B248F8" w:rsidRDefault="00B248F8">
            <w:pPr>
              <w:rPr>
                <w:sz w:val="22"/>
                <w:szCs w:val="22"/>
              </w:rPr>
            </w:pPr>
          </w:p>
        </w:tc>
      </w:tr>
      <w:tr w:rsidR="00B248F8">
        <w:trPr>
          <w:trHeight w:val="804"/>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 izrada uporabnih predmeta i suvenira</w:t>
            </w:r>
          </w:p>
          <w:p w:rsidR="00B248F8" w:rsidRDefault="003E1F33">
            <w:pPr>
              <w:rPr>
                <w:sz w:val="22"/>
                <w:szCs w:val="22"/>
              </w:rPr>
            </w:pPr>
            <w:r>
              <w:rPr>
                <w:sz w:val="22"/>
                <w:szCs w:val="22"/>
              </w:rPr>
              <w:t>- prodaja na sajmovima, adventima</w:t>
            </w:r>
          </w:p>
          <w:p w:rsidR="00B248F8" w:rsidRDefault="00B248F8">
            <w:pPr>
              <w:rPr>
                <w:sz w:val="22"/>
                <w:szCs w:val="22"/>
              </w:rPr>
            </w:pP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B248F8">
            <w:pPr>
              <w:rPr>
                <w:sz w:val="22"/>
                <w:szCs w:val="22"/>
              </w:rPr>
            </w:pPr>
          </w:p>
          <w:p w:rsidR="00B248F8" w:rsidRDefault="00867338">
            <w:pPr>
              <w:rPr>
                <w:sz w:val="22"/>
                <w:szCs w:val="22"/>
              </w:rPr>
            </w:pPr>
            <w:proofErr w:type="spellStart"/>
            <w:r>
              <w:rPr>
                <w:sz w:val="22"/>
                <w:szCs w:val="22"/>
              </w:rPr>
              <w:t>Monica</w:t>
            </w:r>
            <w:proofErr w:type="spellEnd"/>
            <w:r>
              <w:rPr>
                <w:sz w:val="22"/>
                <w:szCs w:val="22"/>
              </w:rPr>
              <w:t xml:space="preserve"> Božičević</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B248F8">
            <w:pPr>
              <w:rPr>
                <w:sz w:val="22"/>
                <w:szCs w:val="22"/>
              </w:rPr>
            </w:pPr>
          </w:p>
          <w:p w:rsidR="00B248F8" w:rsidRDefault="003E1F33">
            <w:pPr>
              <w:rPr>
                <w:sz w:val="22"/>
                <w:szCs w:val="22"/>
              </w:rPr>
            </w:pPr>
            <w:proofErr w:type="spellStart"/>
            <w:r>
              <w:rPr>
                <w:sz w:val="22"/>
                <w:szCs w:val="22"/>
              </w:rPr>
              <w:t>Učionična</w:t>
            </w:r>
            <w:proofErr w:type="spellEnd"/>
            <w:r>
              <w:rPr>
                <w:sz w:val="22"/>
                <w:szCs w:val="22"/>
              </w:rPr>
              <w:t xml:space="preserve"> nastava</w:t>
            </w:r>
          </w:p>
        </w:tc>
      </w:tr>
      <w:tr w:rsidR="00B248F8">
        <w:trPr>
          <w:trHeight w:val="991"/>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1 sat tjedno</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Troškovi materijala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Ne vrednuje se</w:t>
            </w:r>
          </w:p>
        </w:tc>
      </w:tr>
    </w:tbl>
    <w:p w:rsidR="00B248F8" w:rsidRDefault="003E1F33">
      <w:pPr>
        <w:tabs>
          <w:tab w:val="left" w:pos="2400"/>
        </w:tabs>
        <w:jc w:val="center"/>
        <w:rPr>
          <w:color w:val="8496B0"/>
          <w:sz w:val="28"/>
          <w:szCs w:val="28"/>
        </w:rPr>
      </w:pPr>
      <w:r>
        <w:rPr>
          <w:b/>
          <w:color w:val="8496B0"/>
          <w:sz w:val="28"/>
          <w:szCs w:val="28"/>
        </w:rPr>
        <w:lastRenderedPageBreak/>
        <w:t>ŠKOLSKI PREVENTIVNI PROGRAM</w:t>
      </w:r>
    </w:p>
    <w:p w:rsidR="00B248F8" w:rsidRDefault="00B248F8">
      <w:pPr>
        <w:tabs>
          <w:tab w:val="left" w:pos="2400"/>
        </w:tabs>
        <w:jc w:val="center"/>
        <w:rPr>
          <w:color w:val="8496B0"/>
          <w:sz w:val="28"/>
          <w:szCs w:val="28"/>
        </w:rPr>
      </w:pPr>
    </w:p>
    <w:tbl>
      <w:tblPr>
        <w:tblStyle w:val="affffffffe"/>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0832F0" w:rsidRDefault="000832F0">
            <w:pPr>
              <w:jc w:val="center"/>
              <w:rPr>
                <w:b/>
              </w:rPr>
            </w:pPr>
            <w:r>
              <w:rPr>
                <w:b/>
              </w:rPr>
              <w:t>Prevencijom do zdravlja</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 učenici će razvijati pozitivan stav prema zdravlju i zdravim stilovima života</w:t>
            </w:r>
          </w:p>
          <w:p w:rsidR="00B248F8" w:rsidRDefault="003E1F33">
            <w:pPr>
              <w:rPr>
                <w:sz w:val="22"/>
                <w:szCs w:val="22"/>
              </w:rPr>
            </w:pPr>
            <w:r>
              <w:rPr>
                <w:sz w:val="22"/>
                <w:szCs w:val="22"/>
              </w:rPr>
              <w:t>- učenici će osvijestiti štetnost opojnih sredstava na zdravlje</w:t>
            </w:r>
          </w:p>
          <w:p w:rsidR="00B248F8" w:rsidRDefault="003E1F33">
            <w:pPr>
              <w:rPr>
                <w:sz w:val="22"/>
                <w:szCs w:val="22"/>
              </w:rPr>
            </w:pPr>
            <w:r>
              <w:rPr>
                <w:sz w:val="22"/>
                <w:szCs w:val="22"/>
              </w:rPr>
              <w:t>-učenici će razvijati zdrave životne navike i sklonost ka bavljenju sportom</w:t>
            </w:r>
          </w:p>
          <w:p w:rsidR="00B248F8" w:rsidRDefault="003E1F33">
            <w:pPr>
              <w:rPr>
                <w:sz w:val="22"/>
                <w:szCs w:val="22"/>
              </w:rPr>
            </w:pPr>
            <w:r>
              <w:rPr>
                <w:sz w:val="22"/>
                <w:szCs w:val="22"/>
              </w:rPr>
              <w:t>- učenici će kritizirati svaki oblik ovisnosti</w:t>
            </w:r>
          </w:p>
          <w:p w:rsidR="00B248F8" w:rsidRDefault="003E1F33">
            <w:pPr>
              <w:rPr>
                <w:sz w:val="22"/>
                <w:szCs w:val="22"/>
              </w:rPr>
            </w:pPr>
            <w:r>
              <w:rPr>
                <w:sz w:val="22"/>
                <w:szCs w:val="22"/>
              </w:rPr>
              <w:t>-učenici će razvijati samopouzdanje i samopoštovanje</w:t>
            </w:r>
          </w:p>
          <w:p w:rsidR="00B248F8" w:rsidRDefault="003E1F33">
            <w:pPr>
              <w:rPr>
                <w:sz w:val="22"/>
                <w:szCs w:val="22"/>
              </w:rPr>
            </w:pPr>
            <w:r>
              <w:rPr>
                <w:sz w:val="22"/>
                <w:szCs w:val="22"/>
              </w:rPr>
              <w:t>- učenici i učitelji će obilježiti Mjeseca borbe protiv ovisnosti 15. 11. -15. 12. 2025.</w:t>
            </w:r>
          </w:p>
        </w:tc>
      </w:tr>
      <w:tr w:rsidR="00B248F8" w:rsidTr="000832F0">
        <w:trPr>
          <w:trHeight w:val="777"/>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-primjena stečenih znanja u svakodnevnom životu i školskom okruženju</w:t>
            </w:r>
          </w:p>
          <w:p w:rsidR="00B248F8" w:rsidRDefault="003E1F33">
            <w:pPr>
              <w:rPr>
                <w:sz w:val="22"/>
                <w:szCs w:val="22"/>
              </w:rPr>
            </w:pPr>
            <w:r>
              <w:rPr>
                <w:sz w:val="22"/>
                <w:szCs w:val="22"/>
              </w:rPr>
              <w:t>- smanjenje konzumiranja opojnih sredstava</w:t>
            </w:r>
          </w:p>
          <w:p w:rsidR="00B248F8" w:rsidRDefault="003E1F33">
            <w:pPr>
              <w:rPr>
                <w:sz w:val="22"/>
                <w:szCs w:val="22"/>
              </w:rPr>
            </w:pPr>
            <w:r>
              <w:rPr>
                <w:sz w:val="22"/>
                <w:szCs w:val="22"/>
              </w:rPr>
              <w:t>-vođenje zdravih stilova života</w:t>
            </w:r>
          </w:p>
        </w:tc>
      </w:tr>
      <w:tr w:rsidR="00B248F8">
        <w:trPr>
          <w:trHeight w:val="608"/>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Katarina </w:t>
            </w:r>
            <w:proofErr w:type="spellStart"/>
            <w:r>
              <w:rPr>
                <w:sz w:val="22"/>
                <w:szCs w:val="22"/>
              </w:rPr>
              <w:t>Ćuško</w:t>
            </w:r>
            <w:r w:rsidR="000832F0">
              <w:rPr>
                <w:sz w:val="22"/>
                <w:szCs w:val="22"/>
              </w:rPr>
              <w:t>vić</w:t>
            </w:r>
            <w:proofErr w:type="spellEnd"/>
            <w:r w:rsidR="000832F0">
              <w:rPr>
                <w:sz w:val="22"/>
                <w:szCs w:val="22"/>
              </w:rPr>
              <w:t xml:space="preserve">, pedagoginja </w:t>
            </w:r>
            <w:r w:rsidR="00A20674">
              <w:rPr>
                <w:sz w:val="22"/>
                <w:szCs w:val="22"/>
              </w:rPr>
              <w:t>, psihologinja</w:t>
            </w:r>
            <w:r w:rsidR="009B0E20">
              <w:rPr>
                <w:sz w:val="22"/>
                <w:szCs w:val="22"/>
              </w:rPr>
              <w:t xml:space="preserve"> Josipa Radić</w:t>
            </w:r>
            <w:r w:rsidR="00A20674">
              <w:rPr>
                <w:sz w:val="22"/>
                <w:szCs w:val="22"/>
              </w:rPr>
              <w:t xml:space="preserve">, </w:t>
            </w:r>
            <w:proofErr w:type="spellStart"/>
            <w:r w:rsidR="00A20674">
              <w:rPr>
                <w:sz w:val="22"/>
                <w:szCs w:val="22"/>
              </w:rPr>
              <w:t>Monica</w:t>
            </w:r>
            <w:proofErr w:type="spellEnd"/>
            <w:r w:rsidR="00A20674">
              <w:rPr>
                <w:sz w:val="22"/>
                <w:szCs w:val="22"/>
              </w:rPr>
              <w:t xml:space="preserve"> Božičević</w:t>
            </w:r>
            <w:r>
              <w:rPr>
                <w:sz w:val="22"/>
                <w:szCs w:val="22"/>
              </w:rPr>
              <w:t>, učiteljica likovne kulture</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-radionice na satu razrednika</w:t>
            </w:r>
          </w:p>
          <w:p w:rsidR="00B248F8" w:rsidRDefault="003E1F33">
            <w:pPr>
              <w:rPr>
                <w:sz w:val="22"/>
                <w:szCs w:val="22"/>
              </w:rPr>
            </w:pPr>
            <w:r>
              <w:rPr>
                <w:sz w:val="22"/>
                <w:szCs w:val="22"/>
              </w:rPr>
              <w:t>-kroz redovnu nastavu pojedinih predmeta (biologija, kemija, tjelesna i zdravstvena kultura…)</w:t>
            </w:r>
          </w:p>
          <w:p w:rsidR="00B248F8" w:rsidRDefault="003E1F33">
            <w:pPr>
              <w:rPr>
                <w:sz w:val="22"/>
                <w:szCs w:val="22"/>
              </w:rPr>
            </w:pPr>
            <w:r>
              <w:rPr>
                <w:sz w:val="22"/>
                <w:szCs w:val="22"/>
              </w:rPr>
              <w:t>- obilježavanje Mjeseca borbe protiv ovisnosti</w:t>
            </w:r>
          </w:p>
          <w:p w:rsidR="00B248F8" w:rsidRDefault="003E1F33">
            <w:pPr>
              <w:rPr>
                <w:sz w:val="22"/>
                <w:szCs w:val="22"/>
              </w:rPr>
            </w:pPr>
            <w:r>
              <w:rPr>
                <w:sz w:val="22"/>
                <w:szCs w:val="22"/>
              </w:rPr>
              <w:t>- postavljanje panoa  u holu škole</w:t>
            </w:r>
          </w:p>
          <w:p w:rsidR="00B248F8" w:rsidRDefault="003E1F33">
            <w:pPr>
              <w:rPr>
                <w:sz w:val="22"/>
                <w:szCs w:val="22"/>
              </w:rPr>
            </w:pPr>
            <w:r>
              <w:rPr>
                <w:sz w:val="22"/>
                <w:szCs w:val="22"/>
              </w:rPr>
              <w:t>- predavanje MUP-a i Zavoda za javno zdravstvo</w:t>
            </w:r>
          </w:p>
        </w:tc>
      </w:tr>
      <w:tr w:rsidR="00B248F8">
        <w:trPr>
          <w:trHeight w:val="989"/>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Studeni/prosinac 2025.</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Troškovi izrade plakata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Usmena pohvala učenicima, evaluacija radionica</w:t>
            </w:r>
          </w:p>
        </w:tc>
      </w:tr>
    </w:tbl>
    <w:p w:rsidR="00B248F8" w:rsidRDefault="003E1F33" w:rsidP="000832F0">
      <w:pPr>
        <w:tabs>
          <w:tab w:val="left" w:pos="2400"/>
        </w:tabs>
        <w:jc w:val="center"/>
        <w:rPr>
          <w:color w:val="8496B0"/>
          <w:sz w:val="28"/>
          <w:szCs w:val="28"/>
        </w:rPr>
      </w:pPr>
      <w:r>
        <w:rPr>
          <w:b/>
          <w:color w:val="8496B0"/>
          <w:sz w:val="28"/>
          <w:szCs w:val="28"/>
        </w:rPr>
        <w:lastRenderedPageBreak/>
        <w:t>SAT RAZREDNIKA</w:t>
      </w:r>
    </w:p>
    <w:p w:rsidR="00B248F8" w:rsidRDefault="00B248F8">
      <w:pPr>
        <w:tabs>
          <w:tab w:val="left" w:pos="2400"/>
        </w:tabs>
        <w:rPr>
          <w:color w:val="5B9BD5"/>
          <w:sz w:val="28"/>
          <w:szCs w:val="28"/>
        </w:rPr>
      </w:pPr>
    </w:p>
    <w:tbl>
      <w:tblPr>
        <w:tblStyle w:val="afffffffff0"/>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0832F0" w:rsidRDefault="003E1F33">
            <w:pPr>
              <w:jc w:val="center"/>
              <w:rPr>
                <w:b/>
              </w:rPr>
            </w:pPr>
            <w:r w:rsidRPr="000832F0">
              <w:rPr>
                <w:b/>
              </w:rPr>
              <w:t>Sat razrednika</w:t>
            </w:r>
          </w:p>
          <w:p w:rsidR="00B248F8" w:rsidRPr="000832F0" w:rsidRDefault="003E1F33">
            <w:pPr>
              <w:jc w:val="center"/>
              <w:rPr>
                <w:b/>
                <w:sz w:val="22"/>
                <w:szCs w:val="22"/>
              </w:rPr>
            </w:pPr>
            <w:r w:rsidRPr="000832F0">
              <w:rPr>
                <w:b/>
              </w:rPr>
              <w:t>1. razred</w:t>
            </w:r>
          </w:p>
          <w:p w:rsidR="00B248F8" w:rsidRDefault="00B248F8">
            <w:pPr>
              <w:rPr>
                <w:sz w:val="22"/>
                <w:szCs w:val="22"/>
              </w:rPr>
            </w:pPr>
          </w:p>
        </w:tc>
      </w:tr>
      <w:tr w:rsidR="00B248F8">
        <w:trPr>
          <w:trHeight w:val="1904"/>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CB7B6F" w:rsidRDefault="003E1F33">
            <w:pPr>
              <w:rPr>
                <w:color w:val="231F20"/>
                <w:sz w:val="22"/>
                <w:szCs w:val="22"/>
              </w:rPr>
            </w:pPr>
            <w:r w:rsidRPr="00CB7B6F">
              <w:rPr>
                <w:color w:val="231F20"/>
                <w:sz w:val="22"/>
                <w:szCs w:val="22"/>
              </w:rPr>
              <w:t>pod A.1.1.Primjenjuje inovativna i kreativna rješenja.</w:t>
            </w:r>
          </w:p>
          <w:p w:rsidR="00B248F8" w:rsidRPr="00CB7B6F" w:rsidRDefault="003E1F33">
            <w:pPr>
              <w:rPr>
                <w:sz w:val="22"/>
                <w:szCs w:val="22"/>
              </w:rPr>
            </w:pPr>
            <w:r w:rsidRPr="00CB7B6F">
              <w:rPr>
                <w:sz w:val="22"/>
                <w:szCs w:val="22"/>
              </w:rPr>
              <w:t>pod A.1.2. Snalazi se s neizvjesnošću i rizicima koje donosi.</w:t>
            </w:r>
          </w:p>
          <w:p w:rsidR="00B248F8" w:rsidRPr="00CB7B6F" w:rsidRDefault="003E1F33">
            <w:pPr>
              <w:rPr>
                <w:sz w:val="22"/>
                <w:szCs w:val="22"/>
              </w:rPr>
            </w:pPr>
            <w:r w:rsidRPr="00CB7B6F">
              <w:rPr>
                <w:sz w:val="22"/>
                <w:szCs w:val="22"/>
              </w:rPr>
              <w:t>pod A.1.3. Upoznaje mogućnosti osobnog razvoja (razvoj karijere, profesionalno usmjeravanje).</w:t>
            </w:r>
          </w:p>
          <w:p w:rsidR="00B248F8" w:rsidRPr="00CB7B6F" w:rsidRDefault="003E1F33">
            <w:pPr>
              <w:rPr>
                <w:sz w:val="22"/>
                <w:szCs w:val="22"/>
              </w:rPr>
            </w:pPr>
            <w:r w:rsidRPr="00CB7B6F">
              <w:rPr>
                <w:sz w:val="22"/>
                <w:szCs w:val="22"/>
              </w:rPr>
              <w:t>odr.A.1.1. Prepoznaje svoje mjesto i povezanost s drugima u zajednici.</w:t>
            </w:r>
          </w:p>
          <w:p w:rsidR="00B248F8" w:rsidRPr="00CB7B6F" w:rsidRDefault="003E1F33">
            <w:pPr>
              <w:rPr>
                <w:sz w:val="22"/>
                <w:szCs w:val="22"/>
              </w:rPr>
            </w:pPr>
            <w:proofErr w:type="spellStart"/>
            <w:r w:rsidRPr="00CB7B6F">
              <w:rPr>
                <w:sz w:val="22"/>
                <w:szCs w:val="22"/>
              </w:rPr>
              <w:t>odr</w:t>
            </w:r>
            <w:proofErr w:type="spellEnd"/>
            <w:r w:rsidRPr="00CB7B6F">
              <w:rPr>
                <w:sz w:val="22"/>
                <w:szCs w:val="22"/>
              </w:rPr>
              <w:t xml:space="preserve"> B.2.1. Sudjeluje u aktivnostima škole na zaštiti okoliša i u suradnji škole sa zajednicom</w:t>
            </w:r>
          </w:p>
          <w:p w:rsidR="00B248F8" w:rsidRPr="00CB7B6F" w:rsidRDefault="003E1F33">
            <w:pPr>
              <w:rPr>
                <w:sz w:val="22"/>
                <w:szCs w:val="22"/>
              </w:rPr>
            </w:pPr>
            <w:proofErr w:type="spellStart"/>
            <w:r w:rsidRPr="00CB7B6F">
              <w:rPr>
                <w:sz w:val="22"/>
                <w:szCs w:val="22"/>
              </w:rPr>
              <w:t>osr</w:t>
            </w:r>
            <w:proofErr w:type="spellEnd"/>
            <w:r w:rsidRPr="00CB7B6F">
              <w:rPr>
                <w:sz w:val="22"/>
                <w:szCs w:val="22"/>
              </w:rPr>
              <w:t xml:space="preserve"> A.1.3. Razvija svoje potencijale.</w:t>
            </w:r>
          </w:p>
          <w:p w:rsidR="00B248F8" w:rsidRPr="00CB7B6F" w:rsidRDefault="003E1F33">
            <w:pPr>
              <w:rPr>
                <w:sz w:val="22"/>
                <w:szCs w:val="22"/>
              </w:rPr>
            </w:pPr>
            <w:proofErr w:type="spellStart"/>
            <w:r w:rsidRPr="00CB7B6F">
              <w:rPr>
                <w:sz w:val="22"/>
                <w:szCs w:val="22"/>
              </w:rPr>
              <w:t>osr</w:t>
            </w:r>
            <w:proofErr w:type="spellEnd"/>
            <w:r w:rsidRPr="00CB7B6F">
              <w:rPr>
                <w:sz w:val="22"/>
                <w:szCs w:val="22"/>
              </w:rPr>
              <w:t xml:space="preserve"> A1.4. Razvija radne navike.</w:t>
            </w:r>
          </w:p>
          <w:p w:rsidR="00B248F8" w:rsidRPr="00CB7B6F" w:rsidRDefault="00B248F8">
            <w:pPr>
              <w:rPr>
                <w:sz w:val="22"/>
                <w:szCs w:val="22"/>
              </w:rPr>
            </w:pPr>
          </w:p>
        </w:tc>
      </w:tr>
      <w:tr w:rsidR="00B248F8">
        <w:trPr>
          <w:trHeight w:val="715"/>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Pr="00CB7B6F" w:rsidRDefault="003E1F33">
            <w:pPr>
              <w:rPr>
                <w:sz w:val="22"/>
                <w:szCs w:val="22"/>
              </w:rPr>
            </w:pPr>
            <w:r w:rsidRPr="00CB7B6F">
              <w:rPr>
                <w:color w:val="0D0D0D"/>
                <w:sz w:val="22"/>
                <w:szCs w:val="22"/>
              </w:rPr>
              <w:t>Rješavanje razrednih i individualnih problema unutar razreda, razvijanje odnosa učitelj – učenik, odgojno djelovanje na kompletnu ličnost učenika, osobni razvoj u kolektivu i timski rad. Usmjeriti učenike na pristojno ponašanje prema prijateljima, učiteljima, roditeljima i svim odraslim osobama koje ih okružuju, razumjeti prava djeteta ali i dužnosti.</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CB7B6F" w:rsidRDefault="003E1F33">
            <w:pPr>
              <w:rPr>
                <w:sz w:val="22"/>
                <w:szCs w:val="22"/>
              </w:rPr>
            </w:pPr>
            <w:r w:rsidRPr="00CB7B6F">
              <w:rPr>
                <w:color w:val="0D0D0D"/>
                <w:sz w:val="22"/>
                <w:szCs w:val="22"/>
              </w:rPr>
              <w:t>Učitelji i učiteljice 1.razreda matične škole i područnih škola.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Pr="00CB7B6F" w:rsidRDefault="003E1F33">
            <w:pPr>
              <w:rPr>
                <w:sz w:val="22"/>
                <w:szCs w:val="22"/>
              </w:rPr>
            </w:pPr>
            <w:r w:rsidRPr="00CB7B6F">
              <w:rPr>
                <w:color w:val="0D0D0D"/>
                <w:sz w:val="22"/>
                <w:szCs w:val="22"/>
              </w:rPr>
              <w:t>Radionice, rasprave predavanja, razgovor, izrada plakata.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CB7B6F" w:rsidRDefault="003E1F33">
            <w:pPr>
              <w:rPr>
                <w:sz w:val="22"/>
                <w:szCs w:val="22"/>
              </w:rPr>
            </w:pPr>
            <w:r w:rsidRPr="00CB7B6F">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CB7B6F" w:rsidRDefault="003E1F33">
            <w:pPr>
              <w:rPr>
                <w:sz w:val="22"/>
                <w:szCs w:val="22"/>
              </w:rPr>
            </w:pPr>
            <w:r w:rsidRPr="00CB7B6F">
              <w:rPr>
                <w:color w:val="0D0D0D"/>
                <w:sz w:val="22"/>
                <w:szCs w:val="22"/>
              </w:rPr>
              <w:t>Materijali potrebni za radionice, listići.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CB7B6F" w:rsidRDefault="003E1F33">
            <w:pPr>
              <w:rPr>
                <w:sz w:val="22"/>
                <w:szCs w:val="22"/>
              </w:rPr>
            </w:pPr>
            <w:r w:rsidRPr="00CB7B6F">
              <w:rPr>
                <w:color w:val="0D0D0D"/>
                <w:sz w:val="22"/>
                <w:szCs w:val="22"/>
              </w:rPr>
              <w:t>Praćenje razvoja i izgradnje pozitivnih vrijednosti kod djece, razgovor i praktični rad, učenici sami donose zaključke o svojim aktivnostima.</w:t>
            </w:r>
          </w:p>
        </w:tc>
      </w:tr>
    </w:tbl>
    <w:p w:rsidR="00B248F8" w:rsidRDefault="00B248F8">
      <w:pPr>
        <w:tabs>
          <w:tab w:val="left" w:pos="2400"/>
        </w:tabs>
      </w:pPr>
    </w:p>
    <w:tbl>
      <w:tblPr>
        <w:tblStyle w:val="afffffffff1"/>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0832F0" w:rsidRDefault="003E1F33">
            <w:pPr>
              <w:jc w:val="center"/>
              <w:rPr>
                <w:b/>
              </w:rPr>
            </w:pPr>
            <w:r w:rsidRPr="000832F0">
              <w:rPr>
                <w:b/>
              </w:rPr>
              <w:t>Sat razrednika</w:t>
            </w:r>
          </w:p>
          <w:p w:rsidR="00B248F8" w:rsidRDefault="003E1F33">
            <w:pPr>
              <w:jc w:val="center"/>
              <w:rPr>
                <w:sz w:val="22"/>
                <w:szCs w:val="22"/>
              </w:rPr>
            </w:pPr>
            <w:r w:rsidRPr="000832F0">
              <w:rPr>
                <w:b/>
              </w:rPr>
              <w:t>2. razred</w:t>
            </w:r>
          </w:p>
          <w:p w:rsidR="00B248F8" w:rsidRDefault="00B248F8">
            <w:pPr>
              <w:rPr>
                <w:sz w:val="22"/>
                <w:szCs w:val="22"/>
              </w:rPr>
            </w:pPr>
          </w:p>
          <w:p w:rsidR="00B248F8" w:rsidRDefault="003E1F33">
            <w:pPr>
              <w:tabs>
                <w:tab w:val="left" w:pos="1350"/>
              </w:tabs>
              <w:rPr>
                <w:sz w:val="22"/>
                <w:szCs w:val="22"/>
              </w:rPr>
            </w:pPr>
            <w:r>
              <w:rPr>
                <w:sz w:val="22"/>
                <w:szCs w:val="22"/>
              </w:rPr>
              <w:tab/>
            </w: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CB7B6F" w:rsidRDefault="003E1F33">
            <w:pPr>
              <w:widowControl w:val="0"/>
              <w:spacing w:before="144"/>
              <w:jc w:val="both"/>
              <w:rPr>
                <w:sz w:val="22"/>
                <w:szCs w:val="22"/>
              </w:rPr>
            </w:pPr>
            <w:proofErr w:type="spellStart"/>
            <w:r w:rsidRPr="00CB7B6F">
              <w:rPr>
                <w:sz w:val="22"/>
                <w:szCs w:val="22"/>
              </w:rPr>
              <w:t>goo</w:t>
            </w:r>
            <w:proofErr w:type="spellEnd"/>
            <w:r w:rsidRPr="00CB7B6F">
              <w:rPr>
                <w:sz w:val="22"/>
                <w:szCs w:val="22"/>
              </w:rPr>
              <w:t xml:space="preserve"> A.2.1.Ponaša se u skladu s ljudskim pravima u svakodnevnom </w:t>
            </w:r>
            <w:proofErr w:type="spellStart"/>
            <w:r w:rsidRPr="00CB7B6F">
              <w:rPr>
                <w:sz w:val="22"/>
                <w:szCs w:val="22"/>
              </w:rPr>
              <w:t>životu.goo</w:t>
            </w:r>
            <w:proofErr w:type="spellEnd"/>
            <w:r w:rsidRPr="00CB7B6F">
              <w:rPr>
                <w:sz w:val="22"/>
                <w:szCs w:val="22"/>
              </w:rPr>
              <w:t xml:space="preserve"> A.2.2. Aktivno zastupa ljudska prava.</w:t>
            </w:r>
          </w:p>
          <w:p w:rsidR="00B248F8" w:rsidRPr="00CB7B6F" w:rsidRDefault="003E1F33">
            <w:pPr>
              <w:rPr>
                <w:sz w:val="22"/>
                <w:szCs w:val="22"/>
              </w:rPr>
            </w:pPr>
            <w:proofErr w:type="spellStart"/>
            <w:r w:rsidRPr="00CB7B6F">
              <w:rPr>
                <w:sz w:val="22"/>
                <w:szCs w:val="22"/>
              </w:rPr>
              <w:t>ikt</w:t>
            </w:r>
            <w:proofErr w:type="spellEnd"/>
            <w:r w:rsidRPr="00CB7B6F">
              <w:rPr>
                <w:sz w:val="22"/>
                <w:szCs w:val="22"/>
              </w:rPr>
              <w:t xml:space="preserve"> A.2.4. Učenik opisuje utjecaj tehnologije na zdravlje i okoliš.</w:t>
            </w:r>
          </w:p>
          <w:p w:rsidR="00B248F8" w:rsidRPr="00CB7B6F" w:rsidRDefault="003E1F33">
            <w:pPr>
              <w:rPr>
                <w:sz w:val="22"/>
                <w:szCs w:val="22"/>
              </w:rPr>
            </w:pPr>
            <w:proofErr w:type="spellStart"/>
            <w:r w:rsidRPr="00CB7B6F">
              <w:rPr>
                <w:sz w:val="22"/>
                <w:szCs w:val="22"/>
              </w:rPr>
              <w:t>uku</w:t>
            </w:r>
            <w:proofErr w:type="spellEnd"/>
            <w:r w:rsidRPr="00CB7B6F">
              <w:rPr>
                <w:sz w:val="22"/>
                <w:szCs w:val="22"/>
              </w:rPr>
              <w:t xml:space="preserve"> B.2.1.Uz podršku učitelja učenik određuje ciljeve učenja, odabire pristup učenju te planira učenje</w:t>
            </w:r>
          </w:p>
          <w:p w:rsidR="00B248F8" w:rsidRPr="00CB7B6F" w:rsidRDefault="003E1F33">
            <w:pPr>
              <w:rPr>
                <w:sz w:val="22"/>
                <w:szCs w:val="22"/>
              </w:rPr>
            </w:pPr>
            <w:proofErr w:type="spellStart"/>
            <w:r w:rsidRPr="00CB7B6F">
              <w:rPr>
                <w:sz w:val="22"/>
                <w:szCs w:val="22"/>
              </w:rPr>
              <w:t>uku</w:t>
            </w:r>
            <w:proofErr w:type="spellEnd"/>
            <w:r w:rsidRPr="00CB7B6F">
              <w:rPr>
                <w:sz w:val="22"/>
                <w:szCs w:val="22"/>
              </w:rPr>
              <w:t xml:space="preserve"> B.2.2. 2. Praćenje na poticaj učitelja učenik prati svoje učenje i napredovanje tijekom učenja.</w:t>
            </w:r>
          </w:p>
          <w:p w:rsidR="00B248F8" w:rsidRPr="00CB7B6F" w:rsidRDefault="003E1F33">
            <w:pPr>
              <w:rPr>
                <w:sz w:val="22"/>
                <w:szCs w:val="22"/>
              </w:rPr>
            </w:pPr>
            <w:proofErr w:type="spellStart"/>
            <w:r w:rsidRPr="00CB7B6F">
              <w:rPr>
                <w:sz w:val="22"/>
                <w:szCs w:val="22"/>
              </w:rPr>
              <w:t>uku</w:t>
            </w:r>
            <w:proofErr w:type="spellEnd"/>
            <w:r w:rsidRPr="00CB7B6F">
              <w:rPr>
                <w:sz w:val="22"/>
                <w:szCs w:val="22"/>
              </w:rPr>
              <w:t xml:space="preserve"> C.2.1. 1. Vrijednost učenja učenik može objasniti vrijednost učenja za svoj život.</w:t>
            </w:r>
          </w:p>
          <w:p w:rsidR="00B248F8" w:rsidRPr="00CB7B6F" w:rsidRDefault="003E1F33">
            <w:pPr>
              <w:rPr>
                <w:sz w:val="22"/>
                <w:szCs w:val="22"/>
              </w:rPr>
            </w:pPr>
            <w:proofErr w:type="spellStart"/>
            <w:r w:rsidRPr="00CB7B6F">
              <w:rPr>
                <w:sz w:val="22"/>
                <w:szCs w:val="22"/>
              </w:rPr>
              <w:t>odr</w:t>
            </w:r>
            <w:proofErr w:type="spellEnd"/>
            <w:r w:rsidRPr="00CB7B6F">
              <w:rPr>
                <w:sz w:val="22"/>
                <w:szCs w:val="22"/>
              </w:rPr>
              <w:t xml:space="preserve"> A.2.1. Razlikuje pozitivne i negativne utjecaje čovjeka na prirodu i okoliš.</w:t>
            </w:r>
          </w:p>
          <w:p w:rsidR="00B248F8" w:rsidRPr="00CB7B6F" w:rsidRDefault="00B248F8">
            <w:pPr>
              <w:rPr>
                <w:sz w:val="22"/>
                <w:szCs w:val="22"/>
              </w:rPr>
            </w:pPr>
          </w:p>
        </w:tc>
      </w:tr>
      <w:tr w:rsidR="00B248F8" w:rsidTr="000832F0">
        <w:trPr>
          <w:trHeight w:val="894"/>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Pr="00CB7B6F" w:rsidRDefault="003E1F33">
            <w:pPr>
              <w:rPr>
                <w:color w:val="0D0D0D"/>
                <w:sz w:val="22"/>
                <w:szCs w:val="22"/>
              </w:rPr>
            </w:pPr>
            <w:r w:rsidRPr="00CB7B6F">
              <w:rPr>
                <w:color w:val="0D0D0D"/>
                <w:sz w:val="22"/>
                <w:szCs w:val="22"/>
              </w:rPr>
              <w:t>Njegovati kulturu i običaje zavičaja te pozitivan odnos prema tradicijskim vrijednostima.</w:t>
            </w:r>
          </w:p>
          <w:p w:rsidR="00B248F8" w:rsidRPr="00CB7B6F" w:rsidRDefault="003E1F33">
            <w:pPr>
              <w:rPr>
                <w:sz w:val="22"/>
                <w:szCs w:val="22"/>
              </w:rPr>
            </w:pPr>
            <w:r w:rsidRPr="00CB7B6F">
              <w:rPr>
                <w:color w:val="0D0D0D"/>
                <w:sz w:val="22"/>
                <w:szCs w:val="22"/>
              </w:rPr>
              <w:t>Poučavati toleranciji i kvalitetnom zajedničkom životu. Odgojno djelovati na kompletnu ličnost učenika, osobni razvoj u kolektivu i timski rad. Usmjeriti učenike na pristojno ponašanje prema svim osobama koje ih okružuju.</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CB7B6F" w:rsidRDefault="003E1F33">
            <w:pPr>
              <w:rPr>
                <w:sz w:val="22"/>
                <w:szCs w:val="22"/>
              </w:rPr>
            </w:pPr>
            <w:r w:rsidRPr="00CB7B6F">
              <w:rPr>
                <w:color w:val="0D0D0D"/>
                <w:sz w:val="22"/>
                <w:szCs w:val="22"/>
              </w:rPr>
              <w:t>Učitelji i učiteljice 2. razreda matične škole i područnih škola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Pr="00CB7B6F" w:rsidRDefault="003E1F33">
            <w:pPr>
              <w:rPr>
                <w:sz w:val="22"/>
                <w:szCs w:val="22"/>
              </w:rPr>
            </w:pPr>
            <w:r w:rsidRPr="00CB7B6F">
              <w:rPr>
                <w:color w:val="0D0D0D"/>
                <w:sz w:val="22"/>
                <w:szCs w:val="22"/>
              </w:rPr>
              <w:t>Radionice, rasprave predavanja, razgovor, izrada plakata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CB7B6F" w:rsidRDefault="003E1F33">
            <w:pPr>
              <w:rPr>
                <w:sz w:val="22"/>
                <w:szCs w:val="22"/>
              </w:rPr>
            </w:pPr>
            <w:r w:rsidRPr="00CB7B6F">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CB7B6F" w:rsidRDefault="003E1F33">
            <w:pPr>
              <w:rPr>
                <w:sz w:val="22"/>
                <w:szCs w:val="22"/>
              </w:rPr>
            </w:pPr>
            <w:r w:rsidRPr="00CB7B6F">
              <w:rPr>
                <w:color w:val="0D0D0D"/>
                <w:sz w:val="22"/>
                <w:szCs w:val="22"/>
              </w:rPr>
              <w:t>Materijali potrebni za radionice, listići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CB7B6F" w:rsidRDefault="003E1F33">
            <w:pPr>
              <w:rPr>
                <w:sz w:val="22"/>
                <w:szCs w:val="22"/>
              </w:rPr>
            </w:pPr>
            <w:r w:rsidRPr="00CB7B6F">
              <w:rPr>
                <w:color w:val="0D0D0D"/>
                <w:sz w:val="22"/>
                <w:szCs w:val="22"/>
              </w:rPr>
              <w:t>Praćenje razvoja i izgradnje pozitivnih vrijednosti kod djece, razgovor i praktični rad, učenici sami donose zaključke o svojim aktivnostima</w:t>
            </w:r>
          </w:p>
        </w:tc>
      </w:tr>
    </w:tbl>
    <w:p w:rsidR="00B248F8" w:rsidRDefault="00B248F8">
      <w:pPr>
        <w:tabs>
          <w:tab w:val="left" w:pos="2400"/>
        </w:tabs>
      </w:pPr>
    </w:p>
    <w:tbl>
      <w:tblPr>
        <w:tblStyle w:val="afffffffff2"/>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0832F0" w:rsidRDefault="003E1F33">
            <w:pPr>
              <w:jc w:val="center"/>
              <w:rPr>
                <w:b/>
              </w:rPr>
            </w:pPr>
            <w:r w:rsidRPr="000832F0">
              <w:rPr>
                <w:b/>
              </w:rPr>
              <w:t>Sat razrednika</w:t>
            </w:r>
          </w:p>
          <w:p w:rsidR="00B248F8" w:rsidRPr="000832F0" w:rsidRDefault="003E1F33">
            <w:pPr>
              <w:jc w:val="center"/>
              <w:rPr>
                <w:b/>
                <w:sz w:val="22"/>
                <w:szCs w:val="22"/>
              </w:rPr>
            </w:pPr>
            <w:r w:rsidRPr="000832F0">
              <w:rPr>
                <w:b/>
              </w:rPr>
              <w:t>3. razred</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CB7B6F" w:rsidRDefault="003E1F33">
            <w:pPr>
              <w:rPr>
                <w:sz w:val="22"/>
                <w:szCs w:val="22"/>
              </w:rPr>
            </w:pPr>
            <w:proofErr w:type="spellStart"/>
            <w:r w:rsidRPr="00CB7B6F">
              <w:rPr>
                <w:sz w:val="22"/>
                <w:szCs w:val="22"/>
              </w:rPr>
              <w:t>goo</w:t>
            </w:r>
            <w:proofErr w:type="spellEnd"/>
            <w:r w:rsidRPr="00CB7B6F">
              <w:rPr>
                <w:sz w:val="22"/>
                <w:szCs w:val="22"/>
              </w:rPr>
              <w:t xml:space="preserve"> B.2.2.Sudjeluje u odlučivanju u demokratskoj zajednici</w:t>
            </w:r>
          </w:p>
          <w:p w:rsidR="00B248F8" w:rsidRPr="00CB7B6F" w:rsidRDefault="003E1F33">
            <w:pPr>
              <w:rPr>
                <w:sz w:val="22"/>
                <w:szCs w:val="22"/>
              </w:rPr>
            </w:pPr>
            <w:proofErr w:type="spellStart"/>
            <w:r w:rsidRPr="00CB7B6F">
              <w:rPr>
                <w:sz w:val="22"/>
                <w:szCs w:val="22"/>
              </w:rPr>
              <w:t>goo</w:t>
            </w:r>
            <w:proofErr w:type="spellEnd"/>
            <w:r w:rsidRPr="00CB7B6F">
              <w:rPr>
                <w:sz w:val="22"/>
                <w:szCs w:val="22"/>
              </w:rPr>
              <w:t xml:space="preserve"> A.2.1.Ponaša se u skladu s ljudskim pravima u svakodnevnom životu.</w:t>
            </w:r>
          </w:p>
          <w:p w:rsidR="00B248F8" w:rsidRPr="00CB7B6F" w:rsidRDefault="003E1F33">
            <w:pPr>
              <w:rPr>
                <w:sz w:val="22"/>
                <w:szCs w:val="22"/>
              </w:rPr>
            </w:pPr>
            <w:proofErr w:type="spellStart"/>
            <w:r w:rsidRPr="00CB7B6F">
              <w:rPr>
                <w:sz w:val="22"/>
                <w:szCs w:val="22"/>
              </w:rPr>
              <w:t>uku</w:t>
            </w:r>
            <w:proofErr w:type="spellEnd"/>
            <w:r w:rsidRPr="00CB7B6F">
              <w:rPr>
                <w:sz w:val="22"/>
                <w:szCs w:val="22"/>
              </w:rPr>
              <w:t xml:space="preserve"> B.2.1.Planiranje - Uz podršku učitelja učenik određuje ciljeve učenja, odabire pristup učenju te planira učenje.</w:t>
            </w:r>
          </w:p>
          <w:p w:rsidR="00B248F8" w:rsidRPr="00CB7B6F" w:rsidRDefault="003E1F33">
            <w:pPr>
              <w:rPr>
                <w:sz w:val="22"/>
                <w:szCs w:val="22"/>
              </w:rPr>
            </w:pPr>
            <w:proofErr w:type="spellStart"/>
            <w:r w:rsidRPr="00CB7B6F">
              <w:rPr>
                <w:sz w:val="22"/>
                <w:szCs w:val="22"/>
              </w:rPr>
              <w:t>uku</w:t>
            </w:r>
            <w:proofErr w:type="spellEnd"/>
            <w:r w:rsidRPr="00CB7B6F">
              <w:rPr>
                <w:sz w:val="22"/>
                <w:szCs w:val="22"/>
              </w:rPr>
              <w:t xml:space="preserve"> B.2.2. 2. Praćenje na poticaj učitelja učenik prati svoje učenje i napredovanje tijekom učenja.</w:t>
            </w:r>
          </w:p>
          <w:p w:rsidR="00B248F8" w:rsidRPr="00CB7B6F" w:rsidRDefault="003E1F33">
            <w:pPr>
              <w:rPr>
                <w:sz w:val="22"/>
                <w:szCs w:val="22"/>
              </w:rPr>
            </w:pPr>
            <w:proofErr w:type="spellStart"/>
            <w:r w:rsidRPr="00CB7B6F">
              <w:rPr>
                <w:sz w:val="22"/>
                <w:szCs w:val="22"/>
              </w:rPr>
              <w:t>uku</w:t>
            </w:r>
            <w:proofErr w:type="spellEnd"/>
            <w:r w:rsidRPr="00CB7B6F">
              <w:rPr>
                <w:sz w:val="22"/>
                <w:szCs w:val="22"/>
              </w:rPr>
              <w:t xml:space="preserve"> C.2.1. 1. Vrijednost učenja učenik može objasniti vrijednost učenja za svoj život.</w:t>
            </w:r>
          </w:p>
          <w:p w:rsidR="00B248F8" w:rsidRPr="00CB7B6F" w:rsidRDefault="003E1F33">
            <w:pPr>
              <w:rPr>
                <w:sz w:val="22"/>
                <w:szCs w:val="22"/>
              </w:rPr>
            </w:pPr>
            <w:proofErr w:type="spellStart"/>
            <w:r w:rsidRPr="00CB7B6F">
              <w:rPr>
                <w:sz w:val="22"/>
                <w:szCs w:val="22"/>
              </w:rPr>
              <w:t>ikt</w:t>
            </w:r>
            <w:proofErr w:type="spellEnd"/>
            <w:r w:rsidRPr="00CB7B6F">
              <w:rPr>
                <w:sz w:val="22"/>
                <w:szCs w:val="22"/>
              </w:rPr>
              <w:t xml:space="preserve"> B.2.3.Učenik primjenjuje komunikacijska pravila u digitalnome okružju.</w:t>
            </w:r>
          </w:p>
          <w:p w:rsidR="00B248F8" w:rsidRPr="00CB7B6F" w:rsidRDefault="003E1F33">
            <w:pPr>
              <w:rPr>
                <w:sz w:val="22"/>
                <w:szCs w:val="22"/>
              </w:rPr>
            </w:pPr>
            <w:r w:rsidRPr="00CB7B6F">
              <w:rPr>
                <w:sz w:val="22"/>
                <w:szCs w:val="22"/>
              </w:rPr>
              <w:t xml:space="preserve">pod B.2.2. Planira i upravlja aktivnostima., </w:t>
            </w:r>
            <w:proofErr w:type="spellStart"/>
            <w:r w:rsidRPr="00CB7B6F">
              <w:rPr>
                <w:sz w:val="22"/>
                <w:szCs w:val="22"/>
              </w:rPr>
              <w:t>odr</w:t>
            </w:r>
            <w:proofErr w:type="spellEnd"/>
            <w:r w:rsidRPr="00CB7B6F">
              <w:rPr>
                <w:sz w:val="22"/>
                <w:szCs w:val="22"/>
              </w:rPr>
              <w:t xml:space="preserve"> A.2.1. Razlikuje pozitivne i negativne utjecaje čovjeka na prirodu i okoliš.</w:t>
            </w:r>
          </w:p>
          <w:p w:rsidR="00B248F8" w:rsidRPr="00CB7B6F" w:rsidRDefault="003E1F33">
            <w:pPr>
              <w:rPr>
                <w:sz w:val="22"/>
                <w:szCs w:val="22"/>
              </w:rPr>
            </w:pPr>
            <w:proofErr w:type="spellStart"/>
            <w:r w:rsidRPr="00CB7B6F">
              <w:rPr>
                <w:sz w:val="22"/>
                <w:szCs w:val="22"/>
              </w:rPr>
              <w:t>odr</w:t>
            </w:r>
            <w:proofErr w:type="spellEnd"/>
            <w:r w:rsidRPr="00CB7B6F">
              <w:rPr>
                <w:sz w:val="22"/>
                <w:szCs w:val="22"/>
              </w:rPr>
              <w:t xml:space="preserve"> C.2.3. Prepoznaje važnost očuvanje</w:t>
            </w:r>
          </w:p>
          <w:p w:rsidR="00B248F8" w:rsidRPr="00CB7B6F" w:rsidRDefault="00B248F8">
            <w:pPr>
              <w:rPr>
                <w:sz w:val="22"/>
                <w:szCs w:val="22"/>
              </w:rPr>
            </w:pPr>
          </w:p>
        </w:tc>
      </w:tr>
      <w:tr w:rsidR="00B248F8" w:rsidTr="000832F0">
        <w:trPr>
          <w:trHeight w:val="881"/>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Pr="00CB7B6F" w:rsidRDefault="003E1F33">
            <w:pPr>
              <w:rPr>
                <w:color w:val="0D0D0D"/>
                <w:sz w:val="22"/>
                <w:szCs w:val="22"/>
              </w:rPr>
            </w:pPr>
            <w:r w:rsidRPr="00CB7B6F">
              <w:rPr>
                <w:color w:val="0D0D0D"/>
                <w:sz w:val="22"/>
                <w:szCs w:val="22"/>
              </w:rPr>
              <w:t>Povećati svijest o postojećim problemima u razrednoj zajednici te o učinkovitim načinima rješavanja istih.</w:t>
            </w:r>
          </w:p>
          <w:p w:rsidR="00B248F8" w:rsidRPr="00CB7B6F" w:rsidRDefault="003E1F33">
            <w:pPr>
              <w:rPr>
                <w:color w:val="0D0D0D"/>
                <w:sz w:val="22"/>
                <w:szCs w:val="22"/>
              </w:rPr>
            </w:pPr>
            <w:r w:rsidRPr="00CB7B6F">
              <w:rPr>
                <w:color w:val="0D0D0D"/>
                <w:sz w:val="22"/>
                <w:szCs w:val="22"/>
              </w:rPr>
              <w:t>Njegovati kulturu i običaje zavičaja te pozitivan odnos prema tradicijskim vrijednostima.</w:t>
            </w:r>
          </w:p>
          <w:p w:rsidR="00B248F8" w:rsidRPr="00CB7B6F" w:rsidRDefault="003E1F33">
            <w:pPr>
              <w:rPr>
                <w:sz w:val="22"/>
                <w:szCs w:val="22"/>
              </w:rPr>
            </w:pPr>
            <w:r w:rsidRPr="00CB7B6F">
              <w:rPr>
                <w:color w:val="0D0D0D"/>
                <w:sz w:val="22"/>
                <w:szCs w:val="22"/>
              </w:rPr>
              <w:t>Uvažavati i njegovati slobodu mišljenja i izražavanja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CB7B6F" w:rsidRDefault="003E1F33">
            <w:pPr>
              <w:rPr>
                <w:sz w:val="22"/>
                <w:szCs w:val="22"/>
              </w:rPr>
            </w:pPr>
            <w:r w:rsidRPr="00CB7B6F">
              <w:rPr>
                <w:color w:val="0D0D0D"/>
                <w:sz w:val="22"/>
                <w:szCs w:val="22"/>
              </w:rPr>
              <w:t>Učitelji i učiteljice 3. razreda matične škole i područnih škola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Pr="00CB7B6F" w:rsidRDefault="003E1F33">
            <w:pPr>
              <w:rPr>
                <w:sz w:val="22"/>
                <w:szCs w:val="22"/>
              </w:rPr>
            </w:pPr>
            <w:r w:rsidRPr="00CB7B6F">
              <w:rPr>
                <w:color w:val="0D0D0D"/>
                <w:sz w:val="22"/>
                <w:szCs w:val="22"/>
              </w:rPr>
              <w:t>Radionice, rasprave predavanja, razgovor, izrada plakata</w:t>
            </w:r>
          </w:p>
        </w:tc>
      </w:tr>
      <w:tr w:rsidR="00B248F8">
        <w:trPr>
          <w:trHeight w:val="919"/>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CB7B6F" w:rsidRDefault="003E1F33">
            <w:pPr>
              <w:rPr>
                <w:sz w:val="22"/>
                <w:szCs w:val="22"/>
              </w:rPr>
            </w:pPr>
            <w:r w:rsidRPr="00CB7B6F">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CB7B6F" w:rsidRDefault="003E1F33">
            <w:pPr>
              <w:rPr>
                <w:sz w:val="22"/>
                <w:szCs w:val="22"/>
              </w:rPr>
            </w:pPr>
            <w:r w:rsidRPr="00CB7B6F">
              <w:rPr>
                <w:color w:val="0D0D0D"/>
                <w:sz w:val="22"/>
                <w:szCs w:val="22"/>
              </w:rPr>
              <w:t>Materijali potrebni za radionice, listići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CB7B6F" w:rsidRDefault="003E1F33">
            <w:pPr>
              <w:rPr>
                <w:sz w:val="22"/>
                <w:szCs w:val="22"/>
              </w:rPr>
            </w:pPr>
            <w:r w:rsidRPr="00CB7B6F">
              <w:rPr>
                <w:color w:val="0D0D0D"/>
                <w:sz w:val="22"/>
                <w:szCs w:val="22"/>
              </w:rPr>
              <w:t>Zadovoljstvo učenika zbog proširivanja spoznaja. Postizanje pozitivne atmosfere i radnog okruženja tijekom nastavne godine.</w:t>
            </w:r>
          </w:p>
        </w:tc>
      </w:tr>
    </w:tbl>
    <w:p w:rsidR="00B248F8" w:rsidRDefault="00B248F8">
      <w:pPr>
        <w:tabs>
          <w:tab w:val="left" w:pos="2400"/>
        </w:tabs>
      </w:pPr>
    </w:p>
    <w:tbl>
      <w:tblPr>
        <w:tblStyle w:val="afffffffff3"/>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lastRenderedPageBreak/>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jc w:val="center"/>
            </w:pPr>
          </w:p>
          <w:p w:rsidR="00B248F8" w:rsidRPr="000832F0" w:rsidRDefault="003E1F33">
            <w:pPr>
              <w:jc w:val="center"/>
              <w:rPr>
                <w:b/>
              </w:rPr>
            </w:pPr>
            <w:r w:rsidRPr="000832F0">
              <w:rPr>
                <w:b/>
              </w:rPr>
              <w:t>Sat razrednika</w:t>
            </w:r>
          </w:p>
          <w:p w:rsidR="00B248F8" w:rsidRPr="000832F0" w:rsidRDefault="003E1F33">
            <w:pPr>
              <w:jc w:val="center"/>
              <w:rPr>
                <w:b/>
                <w:sz w:val="22"/>
                <w:szCs w:val="22"/>
              </w:rPr>
            </w:pPr>
            <w:r w:rsidRPr="000832F0">
              <w:rPr>
                <w:b/>
              </w:rPr>
              <w:t>4. razred</w:t>
            </w:r>
          </w:p>
          <w:p w:rsidR="00B248F8" w:rsidRDefault="00B248F8">
            <w:pPr>
              <w:rPr>
                <w:sz w:val="22"/>
                <w:szCs w:val="22"/>
              </w:rPr>
            </w:pPr>
          </w:p>
          <w:p w:rsidR="00B248F8" w:rsidRDefault="00B248F8">
            <w:pPr>
              <w:rPr>
                <w:sz w:val="22"/>
                <w:szCs w:val="22"/>
              </w:rPr>
            </w:pP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CB7B6F" w:rsidRDefault="003E1F33">
            <w:pPr>
              <w:widowControl w:val="0"/>
              <w:spacing w:line="254" w:lineRule="auto"/>
              <w:rPr>
                <w:sz w:val="22"/>
                <w:szCs w:val="22"/>
              </w:rPr>
            </w:pPr>
            <w:proofErr w:type="spellStart"/>
            <w:r w:rsidRPr="00CB7B6F">
              <w:rPr>
                <w:sz w:val="22"/>
                <w:szCs w:val="22"/>
              </w:rPr>
              <w:t>goo</w:t>
            </w:r>
            <w:proofErr w:type="spellEnd"/>
            <w:r w:rsidRPr="00CB7B6F">
              <w:rPr>
                <w:sz w:val="22"/>
                <w:szCs w:val="22"/>
              </w:rPr>
              <w:t xml:space="preserve"> B.2.2.Sudjeluje u odlučivanju u demokratskoj zajednici, </w:t>
            </w:r>
            <w:proofErr w:type="spellStart"/>
            <w:r w:rsidRPr="00CB7B6F">
              <w:rPr>
                <w:sz w:val="22"/>
                <w:szCs w:val="22"/>
              </w:rPr>
              <w:t>goo</w:t>
            </w:r>
            <w:proofErr w:type="spellEnd"/>
            <w:r w:rsidRPr="00CB7B6F">
              <w:rPr>
                <w:sz w:val="22"/>
                <w:szCs w:val="22"/>
              </w:rPr>
              <w:t xml:space="preserve"> A.2.1.Ponaša se u skladu s ljudskim pravima u svakodnevnom životu. </w:t>
            </w:r>
            <w:proofErr w:type="spellStart"/>
            <w:r w:rsidRPr="00CB7B6F">
              <w:rPr>
                <w:sz w:val="22"/>
                <w:szCs w:val="22"/>
              </w:rPr>
              <w:t>uku</w:t>
            </w:r>
            <w:proofErr w:type="spellEnd"/>
            <w:r w:rsidRPr="00CB7B6F">
              <w:rPr>
                <w:sz w:val="22"/>
                <w:szCs w:val="22"/>
              </w:rPr>
              <w:t xml:space="preserve"> A.2.2.Primjena strategija učenja i rješavanje problema</w:t>
            </w:r>
          </w:p>
          <w:p w:rsidR="00B248F8" w:rsidRPr="00CB7B6F" w:rsidRDefault="003E1F33">
            <w:pPr>
              <w:rPr>
                <w:sz w:val="22"/>
                <w:szCs w:val="22"/>
              </w:rPr>
            </w:pPr>
            <w:proofErr w:type="spellStart"/>
            <w:r w:rsidRPr="00CB7B6F">
              <w:rPr>
                <w:sz w:val="22"/>
                <w:szCs w:val="22"/>
              </w:rPr>
              <w:t>uku</w:t>
            </w:r>
            <w:proofErr w:type="spellEnd"/>
            <w:r w:rsidRPr="00CB7B6F">
              <w:rPr>
                <w:sz w:val="22"/>
                <w:szCs w:val="22"/>
              </w:rPr>
              <w:t xml:space="preserve"> B.2.2. 2. Praćenje na poticaj učitelja učenik prati svoje učenje i napredovanje tijekom učenja.</w:t>
            </w:r>
          </w:p>
          <w:p w:rsidR="00B248F8" w:rsidRPr="00CB7B6F" w:rsidRDefault="003E1F33">
            <w:pPr>
              <w:rPr>
                <w:sz w:val="22"/>
                <w:szCs w:val="22"/>
              </w:rPr>
            </w:pPr>
            <w:proofErr w:type="spellStart"/>
            <w:r w:rsidRPr="00CB7B6F">
              <w:rPr>
                <w:sz w:val="22"/>
                <w:szCs w:val="22"/>
              </w:rPr>
              <w:t>uku</w:t>
            </w:r>
            <w:proofErr w:type="spellEnd"/>
            <w:r w:rsidRPr="00CB7B6F">
              <w:rPr>
                <w:sz w:val="22"/>
                <w:szCs w:val="22"/>
              </w:rPr>
              <w:t xml:space="preserve"> C.2.1. 1. Vrijednost učenja učenik može objasniti vrijednost učenja za svoj život.</w:t>
            </w:r>
          </w:p>
          <w:p w:rsidR="00B248F8" w:rsidRPr="00CB7B6F" w:rsidRDefault="003E1F33">
            <w:pPr>
              <w:widowControl w:val="0"/>
              <w:rPr>
                <w:sz w:val="22"/>
                <w:szCs w:val="22"/>
              </w:rPr>
            </w:pPr>
            <w:proofErr w:type="spellStart"/>
            <w:r w:rsidRPr="00CB7B6F">
              <w:rPr>
                <w:sz w:val="22"/>
                <w:szCs w:val="22"/>
              </w:rPr>
              <w:t>ikt</w:t>
            </w:r>
            <w:proofErr w:type="spellEnd"/>
            <w:r w:rsidRPr="00CB7B6F">
              <w:rPr>
                <w:sz w:val="22"/>
                <w:szCs w:val="22"/>
              </w:rPr>
              <w:t xml:space="preserve"> B.2.3.Učenik primjenjuje komunikacijska pravila u digitalnome okružju. </w:t>
            </w:r>
            <w:proofErr w:type="spellStart"/>
            <w:r w:rsidRPr="00CB7B6F">
              <w:rPr>
                <w:sz w:val="22"/>
                <w:szCs w:val="22"/>
              </w:rPr>
              <w:t>osr</w:t>
            </w:r>
            <w:proofErr w:type="spellEnd"/>
            <w:r w:rsidRPr="00CB7B6F">
              <w:rPr>
                <w:sz w:val="22"/>
                <w:szCs w:val="22"/>
              </w:rPr>
              <w:t xml:space="preserve"> B.2.3.  Razvija strategije rješavanja sukoba.</w:t>
            </w:r>
          </w:p>
          <w:p w:rsidR="00B248F8" w:rsidRPr="00CB7B6F" w:rsidRDefault="003E1F33">
            <w:pPr>
              <w:rPr>
                <w:sz w:val="22"/>
                <w:szCs w:val="22"/>
              </w:rPr>
            </w:pPr>
            <w:r w:rsidRPr="00CB7B6F">
              <w:rPr>
                <w:sz w:val="22"/>
                <w:szCs w:val="22"/>
              </w:rPr>
              <w:t xml:space="preserve">pod B.2.2. Planira i upravlja </w:t>
            </w:r>
            <w:proofErr w:type="spellStart"/>
            <w:r w:rsidRPr="00CB7B6F">
              <w:rPr>
                <w:sz w:val="22"/>
                <w:szCs w:val="22"/>
              </w:rPr>
              <w:t>aktivnostima.odr</w:t>
            </w:r>
            <w:proofErr w:type="spellEnd"/>
            <w:r w:rsidRPr="00CB7B6F">
              <w:rPr>
                <w:sz w:val="22"/>
                <w:szCs w:val="22"/>
              </w:rPr>
              <w:t xml:space="preserve"> A.2.1. Razlikuje pozitivne i negativne utjecaje čovjeka na prirodu i </w:t>
            </w:r>
            <w:proofErr w:type="spellStart"/>
            <w:r w:rsidRPr="00CB7B6F">
              <w:rPr>
                <w:sz w:val="22"/>
                <w:szCs w:val="22"/>
              </w:rPr>
              <w:t>okoliš.zdr</w:t>
            </w:r>
            <w:proofErr w:type="spellEnd"/>
            <w:r w:rsidRPr="00CB7B6F">
              <w:rPr>
                <w:sz w:val="22"/>
                <w:szCs w:val="22"/>
              </w:rPr>
              <w:t xml:space="preserve"> B.2.1 / B. Prepoznaje i procjenjuje vršnjačke odnose. </w:t>
            </w:r>
            <w:proofErr w:type="spellStart"/>
            <w:r w:rsidRPr="00CB7B6F">
              <w:rPr>
                <w:sz w:val="22"/>
                <w:szCs w:val="22"/>
              </w:rPr>
              <w:t>odr</w:t>
            </w:r>
            <w:proofErr w:type="spellEnd"/>
            <w:r w:rsidRPr="00CB7B6F">
              <w:rPr>
                <w:sz w:val="22"/>
                <w:szCs w:val="22"/>
              </w:rPr>
              <w:t xml:space="preserve"> A.2.1.  Razlikuje pozitivne i negativne utjecaje čovjeka na prirodu i okoliš.</w:t>
            </w:r>
          </w:p>
          <w:p w:rsidR="00B248F8" w:rsidRPr="00CB7B6F" w:rsidRDefault="00B248F8">
            <w:pPr>
              <w:rPr>
                <w:sz w:val="22"/>
                <w:szCs w:val="22"/>
              </w:rPr>
            </w:pP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Pr="00CB7B6F" w:rsidRDefault="003E1F33">
            <w:pPr>
              <w:rPr>
                <w:color w:val="0D0D0D"/>
                <w:sz w:val="22"/>
                <w:szCs w:val="22"/>
              </w:rPr>
            </w:pPr>
            <w:r w:rsidRPr="00CB7B6F">
              <w:rPr>
                <w:color w:val="0D0D0D"/>
                <w:sz w:val="22"/>
                <w:szCs w:val="22"/>
              </w:rPr>
              <w:t>Povećati svijest o postojećim problemima u razrednoj zajednici te o učinkovitim načinima rješavanja istih.</w:t>
            </w:r>
          </w:p>
          <w:p w:rsidR="00B248F8" w:rsidRPr="00CB7B6F" w:rsidRDefault="003E1F33">
            <w:pPr>
              <w:rPr>
                <w:color w:val="0D0D0D"/>
                <w:sz w:val="22"/>
                <w:szCs w:val="22"/>
              </w:rPr>
            </w:pPr>
            <w:r w:rsidRPr="00CB7B6F">
              <w:rPr>
                <w:color w:val="0D0D0D"/>
                <w:sz w:val="22"/>
                <w:szCs w:val="22"/>
              </w:rPr>
              <w:t>Njegovati kulturu i običaje zavičaja te pozitivan odnos prema tradicijskim vrijednostima</w:t>
            </w:r>
          </w:p>
          <w:p w:rsidR="00B248F8" w:rsidRPr="00CB7B6F" w:rsidRDefault="003E1F33">
            <w:pPr>
              <w:rPr>
                <w:sz w:val="22"/>
                <w:szCs w:val="22"/>
              </w:rPr>
            </w:pPr>
            <w:r w:rsidRPr="00CB7B6F">
              <w:rPr>
                <w:color w:val="0D0D0D"/>
                <w:sz w:val="22"/>
                <w:szCs w:val="22"/>
              </w:rPr>
              <w:t>Uvažavati i njegovati slobodu mišljenja i izražavanja.</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Pr="00CB7B6F" w:rsidRDefault="003E1F33">
            <w:pPr>
              <w:rPr>
                <w:sz w:val="22"/>
                <w:szCs w:val="22"/>
              </w:rPr>
            </w:pPr>
            <w:r w:rsidRPr="00CB7B6F">
              <w:rPr>
                <w:color w:val="0D0D0D"/>
                <w:sz w:val="22"/>
                <w:szCs w:val="22"/>
              </w:rPr>
              <w:t>Učitelji i učiteljice 4. razreda matične škole i područnih škola</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Pr="00CB7B6F" w:rsidRDefault="003E1F33">
            <w:pPr>
              <w:rPr>
                <w:sz w:val="22"/>
                <w:szCs w:val="22"/>
              </w:rPr>
            </w:pPr>
            <w:r w:rsidRPr="00CB7B6F">
              <w:rPr>
                <w:color w:val="0D0D0D"/>
                <w:sz w:val="22"/>
                <w:szCs w:val="22"/>
              </w:rPr>
              <w:t>Radionice, rasprave predavanja, razgovor, izrada plakata</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Pr="00CB7B6F" w:rsidRDefault="003E1F33">
            <w:pPr>
              <w:rPr>
                <w:sz w:val="22"/>
                <w:szCs w:val="22"/>
              </w:rPr>
            </w:pPr>
            <w:r w:rsidRPr="00CB7B6F">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Pr="00CB7B6F" w:rsidRDefault="003E1F33">
            <w:pPr>
              <w:rPr>
                <w:sz w:val="22"/>
                <w:szCs w:val="22"/>
              </w:rPr>
            </w:pPr>
            <w:r w:rsidRPr="00CB7B6F">
              <w:rPr>
                <w:color w:val="0D0D0D"/>
                <w:sz w:val="22"/>
                <w:szCs w:val="22"/>
              </w:rPr>
              <w:t>Materijali potrebni za radionice, listići</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Pr="00CB7B6F" w:rsidRDefault="003E1F33">
            <w:pPr>
              <w:rPr>
                <w:sz w:val="22"/>
                <w:szCs w:val="22"/>
              </w:rPr>
            </w:pPr>
            <w:r w:rsidRPr="00CB7B6F">
              <w:rPr>
                <w:color w:val="0D0D0D"/>
                <w:sz w:val="22"/>
                <w:szCs w:val="22"/>
              </w:rPr>
              <w:t>Zadovoljstvo učenika zbog proširivanja spoznaja. Postizanje pozitivne atmosfere i radnog okruženja tijekom nastavne godine.</w:t>
            </w:r>
          </w:p>
        </w:tc>
      </w:tr>
    </w:tbl>
    <w:p w:rsidR="00B248F8" w:rsidRDefault="00B248F8">
      <w:pPr>
        <w:tabs>
          <w:tab w:val="left" w:pos="2400"/>
        </w:tabs>
      </w:pPr>
    </w:p>
    <w:p w:rsidR="00B248F8" w:rsidRDefault="00B248F8">
      <w:pPr>
        <w:tabs>
          <w:tab w:val="left" w:pos="2400"/>
        </w:tabs>
      </w:pPr>
    </w:p>
    <w:tbl>
      <w:tblPr>
        <w:tblStyle w:val="afffffffff4"/>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0832F0" w:rsidRDefault="00B248F8">
            <w:pPr>
              <w:rPr>
                <w:b/>
                <w:sz w:val="22"/>
                <w:szCs w:val="22"/>
              </w:rPr>
            </w:pPr>
          </w:p>
          <w:p w:rsidR="00B248F8" w:rsidRDefault="003E1F33">
            <w:pPr>
              <w:jc w:val="center"/>
            </w:pPr>
            <w:r w:rsidRPr="000832F0">
              <w:rPr>
                <w:b/>
              </w:rPr>
              <w:t>Sat razrednika, 5. razred</w:t>
            </w:r>
          </w:p>
        </w:tc>
      </w:tr>
      <w:tr w:rsidR="00B248F8" w:rsidTr="00107034">
        <w:trPr>
          <w:trHeight w:val="994"/>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Pr="00CB7B6F" w:rsidRDefault="003E1F33">
            <w:pPr>
              <w:rPr>
                <w:rFonts w:eastAsia="Calibri"/>
                <w:sz w:val="22"/>
                <w:szCs w:val="22"/>
              </w:rPr>
            </w:pPr>
            <w:proofErr w:type="spellStart"/>
            <w:r w:rsidRPr="00CB7B6F">
              <w:rPr>
                <w:rFonts w:eastAsia="Calibri"/>
                <w:sz w:val="22"/>
                <w:szCs w:val="22"/>
              </w:rPr>
              <w:t>goo</w:t>
            </w:r>
            <w:proofErr w:type="spellEnd"/>
            <w:r w:rsidRPr="00CB7B6F">
              <w:rPr>
                <w:rFonts w:eastAsia="Calibri"/>
                <w:sz w:val="22"/>
                <w:szCs w:val="22"/>
              </w:rPr>
              <w:t xml:space="preserve"> A.3.3. Promiče ljudska prava.</w:t>
            </w:r>
          </w:p>
          <w:p w:rsidR="00B248F8" w:rsidRPr="00CB7B6F" w:rsidRDefault="003E1F33">
            <w:pPr>
              <w:rPr>
                <w:rFonts w:eastAsia="Calibri"/>
                <w:sz w:val="22"/>
                <w:szCs w:val="22"/>
              </w:rPr>
            </w:pPr>
            <w:proofErr w:type="spellStart"/>
            <w:r w:rsidRPr="00CB7B6F">
              <w:rPr>
                <w:rFonts w:eastAsia="Calibri"/>
                <w:sz w:val="22"/>
                <w:szCs w:val="22"/>
              </w:rPr>
              <w:t>goo</w:t>
            </w:r>
            <w:proofErr w:type="spellEnd"/>
            <w:r w:rsidRPr="00CB7B6F">
              <w:rPr>
                <w:rFonts w:eastAsia="Calibri"/>
                <w:sz w:val="22"/>
                <w:szCs w:val="22"/>
              </w:rPr>
              <w:t xml:space="preserve"> A.3.4. Promiče pravo na obrazovanje i pravo na rad.</w:t>
            </w:r>
          </w:p>
          <w:p w:rsidR="00B248F8" w:rsidRPr="00CB7B6F" w:rsidRDefault="003E1F33">
            <w:pPr>
              <w:rPr>
                <w:rFonts w:eastAsia="Calibri"/>
                <w:sz w:val="22"/>
                <w:szCs w:val="22"/>
              </w:rPr>
            </w:pPr>
            <w:proofErr w:type="spellStart"/>
            <w:r w:rsidRPr="00CB7B6F">
              <w:rPr>
                <w:rFonts w:eastAsia="Calibri"/>
                <w:sz w:val="22"/>
                <w:szCs w:val="22"/>
              </w:rPr>
              <w:t>goo</w:t>
            </w:r>
            <w:proofErr w:type="spellEnd"/>
            <w:r w:rsidRPr="00CB7B6F">
              <w:rPr>
                <w:rFonts w:eastAsia="Calibri"/>
                <w:sz w:val="22"/>
                <w:szCs w:val="22"/>
              </w:rPr>
              <w:t xml:space="preserve"> B.2.1. Promiče pravila demokratske zajednice</w:t>
            </w:r>
          </w:p>
          <w:p w:rsidR="00B248F8" w:rsidRPr="00CB7B6F" w:rsidRDefault="003E1F33">
            <w:pPr>
              <w:rPr>
                <w:rFonts w:eastAsia="Calibri"/>
                <w:sz w:val="22"/>
                <w:szCs w:val="22"/>
              </w:rPr>
            </w:pPr>
            <w:proofErr w:type="spellStart"/>
            <w:r w:rsidRPr="00CB7B6F">
              <w:rPr>
                <w:rFonts w:eastAsia="Calibri"/>
                <w:sz w:val="22"/>
                <w:szCs w:val="22"/>
              </w:rPr>
              <w:t>goo</w:t>
            </w:r>
            <w:proofErr w:type="spellEnd"/>
            <w:r w:rsidRPr="00CB7B6F">
              <w:rPr>
                <w:rFonts w:eastAsia="Calibri"/>
                <w:sz w:val="22"/>
                <w:szCs w:val="22"/>
              </w:rPr>
              <w:t xml:space="preserve"> B.2.2. Sudjeluje u odlučivanju u demokratskoj zajednici</w:t>
            </w:r>
          </w:p>
          <w:p w:rsidR="00B248F8" w:rsidRPr="00CB7B6F" w:rsidRDefault="003E1F33">
            <w:pPr>
              <w:rPr>
                <w:rFonts w:eastAsia="Calibri"/>
                <w:sz w:val="22"/>
                <w:szCs w:val="22"/>
              </w:rPr>
            </w:pPr>
            <w:proofErr w:type="spellStart"/>
            <w:r w:rsidRPr="00CB7B6F">
              <w:rPr>
                <w:rFonts w:eastAsia="Calibri"/>
                <w:sz w:val="22"/>
                <w:szCs w:val="22"/>
              </w:rPr>
              <w:t>goo</w:t>
            </w:r>
            <w:proofErr w:type="spellEnd"/>
            <w:r w:rsidRPr="00CB7B6F">
              <w:rPr>
                <w:rFonts w:eastAsia="Calibri"/>
                <w:sz w:val="22"/>
                <w:szCs w:val="22"/>
              </w:rPr>
              <w:t xml:space="preserve"> C.1.1.Sudjeluje u zajedničkom radu u razredu</w:t>
            </w:r>
          </w:p>
          <w:p w:rsidR="00B248F8" w:rsidRPr="00CB7B6F" w:rsidRDefault="003E1F33">
            <w:pPr>
              <w:rPr>
                <w:rFonts w:eastAsia="Calibri"/>
                <w:sz w:val="22"/>
                <w:szCs w:val="22"/>
              </w:rPr>
            </w:pPr>
            <w:proofErr w:type="spellStart"/>
            <w:r w:rsidRPr="00CB7B6F">
              <w:rPr>
                <w:rFonts w:eastAsia="Calibri"/>
                <w:sz w:val="22"/>
                <w:szCs w:val="22"/>
              </w:rPr>
              <w:t>uku</w:t>
            </w:r>
            <w:proofErr w:type="spellEnd"/>
            <w:r w:rsidRPr="00CB7B6F">
              <w:rPr>
                <w:rFonts w:eastAsia="Calibri"/>
                <w:sz w:val="22"/>
                <w:szCs w:val="22"/>
              </w:rPr>
              <w:t xml:space="preserve"> B.2.1. 1. Planiranje - Uz podršku učitelja učenik određuje ciljeve učenja, odabire pristup učenju te planira učenje.</w:t>
            </w:r>
          </w:p>
          <w:p w:rsidR="00B248F8" w:rsidRPr="00CB7B6F" w:rsidRDefault="003E1F33">
            <w:pPr>
              <w:rPr>
                <w:rFonts w:eastAsia="Calibri"/>
                <w:sz w:val="22"/>
                <w:szCs w:val="22"/>
              </w:rPr>
            </w:pPr>
            <w:proofErr w:type="spellStart"/>
            <w:r w:rsidRPr="00CB7B6F">
              <w:rPr>
                <w:rFonts w:eastAsia="Calibri"/>
                <w:sz w:val="22"/>
                <w:szCs w:val="22"/>
              </w:rPr>
              <w:t>uku</w:t>
            </w:r>
            <w:proofErr w:type="spellEnd"/>
            <w:r w:rsidRPr="00CB7B6F">
              <w:rPr>
                <w:rFonts w:eastAsia="Calibri"/>
                <w:sz w:val="22"/>
                <w:szCs w:val="22"/>
              </w:rPr>
              <w:t xml:space="preserve"> B.2.2. 2. Praćenje - Na poticaj učitelja učenik prati svoje učenje i napredovanje tijekom učenja</w:t>
            </w:r>
          </w:p>
          <w:p w:rsidR="00B248F8" w:rsidRPr="00CB7B6F" w:rsidRDefault="003E1F33">
            <w:pPr>
              <w:rPr>
                <w:rFonts w:eastAsia="Calibri"/>
                <w:sz w:val="22"/>
                <w:szCs w:val="22"/>
              </w:rPr>
            </w:pPr>
            <w:proofErr w:type="spellStart"/>
            <w:r w:rsidRPr="00CB7B6F">
              <w:rPr>
                <w:rFonts w:eastAsia="Calibri"/>
                <w:sz w:val="22"/>
                <w:szCs w:val="22"/>
              </w:rPr>
              <w:t>uku</w:t>
            </w:r>
            <w:proofErr w:type="spellEnd"/>
            <w:r w:rsidRPr="00CB7B6F">
              <w:rPr>
                <w:rFonts w:eastAsia="Calibri"/>
                <w:sz w:val="22"/>
                <w:szCs w:val="22"/>
              </w:rPr>
              <w:t xml:space="preserve"> B.3.2. uz povremeni poticaj i samostalno učenik prati učinkovitost učenja i svoje napredovanje tijekom učenja,</w:t>
            </w:r>
          </w:p>
          <w:p w:rsidR="00B248F8" w:rsidRPr="00CB7B6F" w:rsidRDefault="003E1F33">
            <w:pPr>
              <w:rPr>
                <w:rFonts w:eastAsia="Calibri"/>
                <w:sz w:val="22"/>
                <w:szCs w:val="22"/>
              </w:rPr>
            </w:pPr>
            <w:r w:rsidRPr="00CB7B6F">
              <w:rPr>
                <w:rFonts w:eastAsia="Calibri"/>
                <w:sz w:val="22"/>
                <w:szCs w:val="22"/>
              </w:rPr>
              <w:t>prati učinkovitost učenja i svoje napredovanje tijekom učenja, sve točnije može ocijeniti svoju izvedbu planiranih aktivnosti (koliko je blizu cilja)</w:t>
            </w:r>
          </w:p>
          <w:p w:rsidR="00B248F8" w:rsidRPr="00CB7B6F" w:rsidRDefault="003E1F33">
            <w:pPr>
              <w:rPr>
                <w:rFonts w:eastAsia="Calibri"/>
                <w:sz w:val="22"/>
                <w:szCs w:val="22"/>
              </w:rPr>
            </w:pPr>
            <w:proofErr w:type="spellStart"/>
            <w:r w:rsidRPr="00CB7B6F">
              <w:rPr>
                <w:rFonts w:eastAsia="Calibri"/>
                <w:sz w:val="22"/>
                <w:szCs w:val="22"/>
              </w:rPr>
              <w:t>uku</w:t>
            </w:r>
            <w:proofErr w:type="spellEnd"/>
            <w:r w:rsidRPr="00CB7B6F">
              <w:rPr>
                <w:rFonts w:eastAsia="Calibri"/>
                <w:sz w:val="22"/>
                <w:szCs w:val="22"/>
              </w:rPr>
              <w:t xml:space="preserve"> C.2.1. 1. Vrijednost učenja - Učenik može objasniti vrijednost učenja za svoj život</w:t>
            </w:r>
          </w:p>
          <w:p w:rsidR="00B248F8" w:rsidRPr="00CB7B6F" w:rsidRDefault="003E1F33">
            <w:pPr>
              <w:rPr>
                <w:rFonts w:eastAsia="Calibri"/>
                <w:sz w:val="22"/>
                <w:szCs w:val="22"/>
              </w:rPr>
            </w:pPr>
            <w:r w:rsidRPr="00CB7B6F">
              <w:rPr>
                <w:rFonts w:eastAsia="Calibri"/>
                <w:sz w:val="22"/>
                <w:szCs w:val="22"/>
              </w:rPr>
              <w:t>A.2.2.A Razlikuje pravilnu od nepravilne prehrane i razumije važnost pravilne prehrane za zdravlje</w:t>
            </w:r>
          </w:p>
          <w:p w:rsidR="00B248F8" w:rsidRPr="00CB7B6F" w:rsidRDefault="003E1F33">
            <w:pPr>
              <w:rPr>
                <w:rFonts w:eastAsia="Calibri"/>
                <w:sz w:val="22"/>
                <w:szCs w:val="22"/>
              </w:rPr>
            </w:pPr>
            <w:r w:rsidRPr="00CB7B6F">
              <w:rPr>
                <w:rFonts w:eastAsia="Calibri"/>
                <w:sz w:val="22"/>
                <w:szCs w:val="22"/>
              </w:rPr>
              <w:t>A.2.3. Opisuje važnost održavanja pravilne osobne higijene za očuvanje zdravlja s naglaskom na pojačanu potrebu osobne higijene tijekom puberteta</w:t>
            </w:r>
          </w:p>
          <w:p w:rsidR="00B248F8" w:rsidRPr="00CB7B6F" w:rsidRDefault="003E1F33">
            <w:pPr>
              <w:rPr>
                <w:rFonts w:eastAsia="Calibri"/>
                <w:sz w:val="22"/>
                <w:szCs w:val="22"/>
              </w:rPr>
            </w:pPr>
            <w:r w:rsidRPr="00CB7B6F">
              <w:rPr>
                <w:rFonts w:eastAsia="Calibri"/>
                <w:sz w:val="22"/>
                <w:szCs w:val="22"/>
              </w:rPr>
              <w:t>B.2.3.B Nabraja i opisuje rizike koji dovode do razvoja ovisničkih ponašanja</w:t>
            </w:r>
          </w:p>
          <w:p w:rsidR="00B248F8" w:rsidRPr="00CB7B6F" w:rsidRDefault="003E1F33">
            <w:pPr>
              <w:rPr>
                <w:rFonts w:eastAsia="Calibri"/>
                <w:sz w:val="22"/>
                <w:szCs w:val="22"/>
              </w:rPr>
            </w:pPr>
            <w:proofErr w:type="spellStart"/>
            <w:r w:rsidRPr="00CB7B6F">
              <w:rPr>
                <w:rFonts w:eastAsia="Calibri"/>
                <w:sz w:val="22"/>
                <w:szCs w:val="22"/>
              </w:rPr>
              <w:t>odr</w:t>
            </w:r>
            <w:proofErr w:type="spellEnd"/>
            <w:r w:rsidRPr="00CB7B6F">
              <w:rPr>
                <w:rFonts w:eastAsia="Calibri"/>
                <w:sz w:val="22"/>
                <w:szCs w:val="22"/>
              </w:rPr>
              <w:t xml:space="preserve"> A.2.1. Razlikuje pozitivne i negativne utjecaje čovjeka na prirodu i okoliš.</w:t>
            </w:r>
          </w:p>
          <w:p w:rsidR="00B248F8" w:rsidRPr="00CB7B6F" w:rsidRDefault="003E1F33">
            <w:pPr>
              <w:rPr>
                <w:rFonts w:eastAsia="Calibri"/>
                <w:sz w:val="22"/>
                <w:szCs w:val="22"/>
              </w:rPr>
            </w:pPr>
            <w:proofErr w:type="spellStart"/>
            <w:r w:rsidRPr="00CB7B6F">
              <w:rPr>
                <w:rFonts w:eastAsia="Calibri"/>
                <w:sz w:val="22"/>
                <w:szCs w:val="22"/>
              </w:rPr>
              <w:t>odr</w:t>
            </w:r>
            <w:proofErr w:type="spellEnd"/>
            <w:r w:rsidRPr="00CB7B6F">
              <w:rPr>
                <w:rFonts w:eastAsia="Calibri"/>
                <w:sz w:val="22"/>
                <w:szCs w:val="22"/>
              </w:rPr>
              <w:t xml:space="preserve"> B.2.2. Prepoznaje primjere održivoga razvoja i njihovo djelovanje na lokalnu zajednicu</w:t>
            </w:r>
          </w:p>
          <w:p w:rsidR="00B248F8" w:rsidRPr="00CB7B6F" w:rsidRDefault="003E1F33">
            <w:pPr>
              <w:rPr>
                <w:rFonts w:eastAsia="Calibri"/>
                <w:sz w:val="22"/>
                <w:szCs w:val="22"/>
              </w:rPr>
            </w:pPr>
            <w:proofErr w:type="spellStart"/>
            <w:r w:rsidRPr="00CB7B6F">
              <w:rPr>
                <w:rFonts w:eastAsia="Calibri"/>
                <w:sz w:val="22"/>
                <w:szCs w:val="22"/>
              </w:rPr>
              <w:t>odr</w:t>
            </w:r>
            <w:proofErr w:type="spellEnd"/>
            <w:r w:rsidRPr="00CB7B6F">
              <w:rPr>
                <w:rFonts w:eastAsia="Calibri"/>
                <w:sz w:val="22"/>
                <w:szCs w:val="22"/>
              </w:rPr>
              <w:t xml:space="preserve"> B.2.3. Opisuje kako pojedinac djeluje na zaštitu prirodnih resursa</w:t>
            </w:r>
          </w:p>
          <w:p w:rsidR="00B248F8" w:rsidRPr="00CB7B6F" w:rsidRDefault="003E1F33">
            <w:pPr>
              <w:rPr>
                <w:rFonts w:eastAsia="Calibri"/>
                <w:sz w:val="22"/>
                <w:szCs w:val="22"/>
              </w:rPr>
            </w:pPr>
            <w:proofErr w:type="spellStart"/>
            <w:r w:rsidRPr="00CB7B6F">
              <w:rPr>
                <w:rFonts w:eastAsia="Calibri"/>
                <w:sz w:val="22"/>
                <w:szCs w:val="22"/>
              </w:rPr>
              <w:t>odr</w:t>
            </w:r>
            <w:proofErr w:type="spellEnd"/>
            <w:r w:rsidRPr="00CB7B6F">
              <w:rPr>
                <w:rFonts w:eastAsia="Calibri"/>
                <w:sz w:val="22"/>
                <w:szCs w:val="22"/>
              </w:rPr>
              <w:t xml:space="preserve"> C.2.3. Prepoznaje važnost očuvanje okoliša za opću dobrobit</w:t>
            </w:r>
          </w:p>
          <w:p w:rsidR="00B248F8" w:rsidRPr="00CB7B6F" w:rsidRDefault="003E1F33">
            <w:pPr>
              <w:rPr>
                <w:rFonts w:eastAsia="Calibri"/>
                <w:sz w:val="22"/>
                <w:szCs w:val="22"/>
              </w:rPr>
            </w:pPr>
            <w:proofErr w:type="spellStart"/>
            <w:r w:rsidRPr="00CB7B6F">
              <w:rPr>
                <w:rFonts w:eastAsia="Calibri"/>
                <w:sz w:val="22"/>
                <w:szCs w:val="22"/>
              </w:rPr>
              <w:t>osr</w:t>
            </w:r>
            <w:proofErr w:type="spellEnd"/>
            <w:r w:rsidRPr="00CB7B6F">
              <w:rPr>
                <w:rFonts w:eastAsia="Calibri"/>
                <w:sz w:val="22"/>
                <w:szCs w:val="22"/>
              </w:rPr>
              <w:t xml:space="preserve"> A.2.1. objašnjava što je pubertet i koje promjene donosi</w:t>
            </w:r>
          </w:p>
          <w:p w:rsidR="00B248F8" w:rsidRPr="00CB7B6F" w:rsidRDefault="003E1F33">
            <w:pPr>
              <w:rPr>
                <w:rFonts w:eastAsia="Calibri"/>
                <w:sz w:val="22"/>
                <w:szCs w:val="22"/>
              </w:rPr>
            </w:pPr>
            <w:proofErr w:type="spellStart"/>
            <w:r w:rsidRPr="00CB7B6F">
              <w:rPr>
                <w:rFonts w:eastAsia="Calibri"/>
                <w:sz w:val="22"/>
                <w:szCs w:val="22"/>
              </w:rPr>
              <w:t>osr</w:t>
            </w:r>
            <w:proofErr w:type="spellEnd"/>
            <w:r w:rsidRPr="00CB7B6F">
              <w:rPr>
                <w:rFonts w:eastAsia="Calibri"/>
                <w:sz w:val="22"/>
                <w:szCs w:val="22"/>
              </w:rPr>
              <w:t xml:space="preserve"> A.2.2. Upravlja emocijama i ponašanjem</w:t>
            </w:r>
          </w:p>
          <w:p w:rsidR="00B248F8" w:rsidRPr="00CB7B6F" w:rsidRDefault="003E1F33">
            <w:pPr>
              <w:rPr>
                <w:rFonts w:eastAsia="Calibri"/>
                <w:sz w:val="22"/>
                <w:szCs w:val="22"/>
              </w:rPr>
            </w:pPr>
            <w:proofErr w:type="spellStart"/>
            <w:r w:rsidRPr="00CB7B6F">
              <w:rPr>
                <w:rFonts w:eastAsia="Calibri"/>
                <w:sz w:val="22"/>
                <w:szCs w:val="22"/>
              </w:rPr>
              <w:t>osr</w:t>
            </w:r>
            <w:proofErr w:type="spellEnd"/>
            <w:r w:rsidRPr="00CB7B6F">
              <w:rPr>
                <w:rFonts w:eastAsia="Calibri"/>
                <w:sz w:val="22"/>
                <w:szCs w:val="22"/>
              </w:rPr>
              <w:t xml:space="preserve"> A.3.1. Razvija sliku o sebi; Povezuje društvene norme i prihvaćenost; Svojim ponašanjem ne ugrožava sebe ni druge. Objašnjava svoje mogućnosti i ograničenja, prednosti i nedostatke, stavove i uvjerenja; Promišlja o razvoju ljudskih prava</w:t>
            </w:r>
          </w:p>
          <w:p w:rsidR="00B248F8" w:rsidRPr="00CB7B6F" w:rsidRDefault="003E1F33">
            <w:pPr>
              <w:rPr>
                <w:rFonts w:eastAsia="Calibri"/>
                <w:sz w:val="22"/>
                <w:szCs w:val="22"/>
              </w:rPr>
            </w:pPr>
            <w:proofErr w:type="spellStart"/>
            <w:r w:rsidRPr="00CB7B6F">
              <w:rPr>
                <w:rFonts w:eastAsia="Calibri"/>
                <w:sz w:val="22"/>
                <w:szCs w:val="22"/>
              </w:rPr>
              <w:t>osr</w:t>
            </w:r>
            <w:proofErr w:type="spellEnd"/>
            <w:r w:rsidRPr="00CB7B6F">
              <w:rPr>
                <w:rFonts w:eastAsia="Calibri"/>
                <w:sz w:val="22"/>
                <w:szCs w:val="22"/>
              </w:rPr>
              <w:t xml:space="preserve"> A.3.2. upravlja emocijama i ponašanjem. procjenjuje kada, kako i s kime može razgovarati o svome emocionalnom stanju</w:t>
            </w:r>
          </w:p>
          <w:p w:rsidR="00B248F8" w:rsidRPr="00CB7B6F" w:rsidRDefault="003E1F33">
            <w:pPr>
              <w:rPr>
                <w:rFonts w:eastAsia="Calibri"/>
                <w:sz w:val="22"/>
                <w:szCs w:val="22"/>
              </w:rPr>
            </w:pPr>
            <w:proofErr w:type="spellStart"/>
            <w:r w:rsidRPr="00CB7B6F">
              <w:rPr>
                <w:rFonts w:eastAsia="Calibri"/>
                <w:sz w:val="22"/>
                <w:szCs w:val="22"/>
              </w:rPr>
              <w:t>osr</w:t>
            </w:r>
            <w:proofErr w:type="spellEnd"/>
            <w:r w:rsidRPr="00CB7B6F">
              <w:rPr>
                <w:rFonts w:eastAsia="Calibri"/>
                <w:sz w:val="22"/>
                <w:szCs w:val="22"/>
              </w:rPr>
              <w:t xml:space="preserve"> A.3.3. razvija osobne potencijale; uviđa što želi unaprijediti u svome ponašanju</w:t>
            </w:r>
          </w:p>
          <w:p w:rsidR="00B248F8" w:rsidRPr="00CB7B6F" w:rsidRDefault="003E1F33">
            <w:pPr>
              <w:rPr>
                <w:rFonts w:eastAsia="Calibri"/>
                <w:sz w:val="22"/>
                <w:szCs w:val="22"/>
              </w:rPr>
            </w:pPr>
            <w:proofErr w:type="spellStart"/>
            <w:r w:rsidRPr="00CB7B6F">
              <w:rPr>
                <w:rFonts w:eastAsia="Calibri"/>
                <w:sz w:val="22"/>
                <w:szCs w:val="22"/>
              </w:rPr>
              <w:t>osr</w:t>
            </w:r>
            <w:proofErr w:type="spellEnd"/>
            <w:r w:rsidRPr="00CB7B6F">
              <w:rPr>
                <w:rFonts w:eastAsia="Calibri"/>
                <w:sz w:val="22"/>
                <w:szCs w:val="22"/>
              </w:rPr>
              <w:t xml:space="preserve"> B.3.1. obrazlaže i uvažava potrebe i osjećaje drugih; pokazuje razumijevanje za osjećaje i potrebe drugih, razvija empatiju, zalaže se za svoja i tuđa prava bez ugrožavanja drugih</w:t>
            </w:r>
          </w:p>
          <w:p w:rsidR="00B248F8" w:rsidRPr="00CB7B6F" w:rsidRDefault="003E1F33">
            <w:pPr>
              <w:rPr>
                <w:rFonts w:eastAsia="Calibri"/>
                <w:sz w:val="22"/>
                <w:szCs w:val="22"/>
              </w:rPr>
            </w:pPr>
            <w:proofErr w:type="spellStart"/>
            <w:r w:rsidRPr="00CB7B6F">
              <w:rPr>
                <w:rFonts w:eastAsia="Calibri"/>
                <w:sz w:val="22"/>
                <w:szCs w:val="22"/>
              </w:rPr>
              <w:t>osr</w:t>
            </w:r>
            <w:proofErr w:type="spellEnd"/>
            <w:r w:rsidRPr="00CB7B6F">
              <w:rPr>
                <w:rFonts w:eastAsia="Calibri"/>
                <w:sz w:val="22"/>
                <w:szCs w:val="22"/>
              </w:rPr>
              <w:t xml:space="preserve"> B.3.2. razvija komunikacijske kompetencije i uvažavajuće odnose s drugima, preuzima odgovornost za svoje postupke i izbore svojim ponašanjem ne ugrožava sebe ni druge</w:t>
            </w:r>
          </w:p>
          <w:p w:rsidR="00B248F8" w:rsidRPr="00CB7B6F" w:rsidRDefault="003E1F33">
            <w:pPr>
              <w:rPr>
                <w:rFonts w:eastAsia="Calibri"/>
                <w:sz w:val="22"/>
                <w:szCs w:val="22"/>
              </w:rPr>
            </w:pPr>
            <w:r w:rsidRPr="00CB7B6F">
              <w:rPr>
                <w:rFonts w:eastAsia="Calibri"/>
                <w:sz w:val="22"/>
                <w:szCs w:val="22"/>
              </w:rPr>
              <w:t>pod B.2.2. Planira i upravlja aktivnostima</w:t>
            </w:r>
          </w:p>
          <w:p w:rsidR="00B248F8" w:rsidRPr="00CB7B6F" w:rsidRDefault="003E1F33">
            <w:pPr>
              <w:rPr>
                <w:rFonts w:eastAsia="Calibri"/>
                <w:sz w:val="22"/>
                <w:szCs w:val="22"/>
              </w:rPr>
            </w:pPr>
            <w:r w:rsidRPr="00CB7B6F">
              <w:rPr>
                <w:rFonts w:eastAsia="Calibri"/>
                <w:sz w:val="22"/>
                <w:szCs w:val="22"/>
              </w:rPr>
              <w:t>pod B.3.1. razvija poduzetničku ideju od koncepta do realizacije</w:t>
            </w:r>
          </w:p>
          <w:p w:rsidR="00B248F8" w:rsidRPr="00CB7B6F" w:rsidRDefault="003E1F33">
            <w:pPr>
              <w:rPr>
                <w:rFonts w:eastAsia="Calibri"/>
                <w:sz w:val="22"/>
                <w:szCs w:val="22"/>
              </w:rPr>
            </w:pPr>
            <w:r w:rsidRPr="00CB7B6F">
              <w:rPr>
                <w:rFonts w:eastAsia="Calibri"/>
                <w:sz w:val="22"/>
                <w:szCs w:val="22"/>
              </w:rPr>
              <w:t>C.2.1.C Prepoznaje opasnosti od pretjeranoga korištenja ekranom</w:t>
            </w:r>
          </w:p>
          <w:p w:rsidR="00B248F8" w:rsidRPr="00CB7B6F" w:rsidRDefault="003E1F33">
            <w:pPr>
              <w:rPr>
                <w:rFonts w:eastAsia="Calibri"/>
                <w:sz w:val="22"/>
                <w:szCs w:val="22"/>
              </w:rPr>
            </w:pPr>
            <w:proofErr w:type="spellStart"/>
            <w:r w:rsidRPr="00CB7B6F">
              <w:rPr>
                <w:rFonts w:eastAsia="Calibri"/>
                <w:sz w:val="22"/>
                <w:szCs w:val="22"/>
              </w:rPr>
              <w:lastRenderedPageBreak/>
              <w:t>ikt</w:t>
            </w:r>
            <w:proofErr w:type="spellEnd"/>
            <w:r w:rsidRPr="00CB7B6F">
              <w:rPr>
                <w:rFonts w:eastAsia="Calibri"/>
                <w:sz w:val="22"/>
                <w:szCs w:val="22"/>
              </w:rPr>
              <w:t xml:space="preserve"> A.2.4. Učenik opisuje utjecaj tehnologije na zdravlje i okoliš</w:t>
            </w:r>
          </w:p>
          <w:p w:rsidR="00B248F8" w:rsidRPr="00CB7B6F" w:rsidRDefault="003E1F33">
            <w:pPr>
              <w:rPr>
                <w:rFonts w:eastAsia="Calibri"/>
                <w:sz w:val="22"/>
                <w:szCs w:val="22"/>
              </w:rPr>
            </w:pPr>
            <w:proofErr w:type="spellStart"/>
            <w:r w:rsidRPr="00CB7B6F">
              <w:rPr>
                <w:rFonts w:eastAsia="Calibri"/>
                <w:sz w:val="22"/>
                <w:szCs w:val="22"/>
              </w:rPr>
              <w:t>ikt</w:t>
            </w:r>
            <w:proofErr w:type="spellEnd"/>
            <w:r w:rsidRPr="00CB7B6F">
              <w:rPr>
                <w:rFonts w:eastAsia="Calibri"/>
                <w:sz w:val="22"/>
                <w:szCs w:val="22"/>
              </w:rPr>
              <w:t xml:space="preserve"> B.2.3. Učenik primjenjuje komunikacijska pravila u digitalnome okružju</w:t>
            </w:r>
          </w:p>
          <w:p w:rsidR="00B248F8" w:rsidRDefault="003E1F33">
            <w:pPr>
              <w:rPr>
                <w:rFonts w:ascii="Calibri" w:eastAsia="Calibri" w:hAnsi="Calibri" w:cs="Calibri"/>
                <w:sz w:val="18"/>
                <w:szCs w:val="18"/>
              </w:rPr>
            </w:pPr>
            <w:proofErr w:type="spellStart"/>
            <w:r w:rsidRPr="00CB7B6F">
              <w:rPr>
                <w:rFonts w:eastAsia="Calibri"/>
                <w:sz w:val="22"/>
                <w:szCs w:val="22"/>
              </w:rPr>
              <w:t>ikt</w:t>
            </w:r>
            <w:proofErr w:type="spellEnd"/>
            <w:r w:rsidRPr="00CB7B6F">
              <w:rPr>
                <w:rFonts w:eastAsia="Calibri"/>
                <w:sz w:val="22"/>
                <w:szCs w:val="22"/>
              </w:rPr>
              <w:t xml:space="preserve"> C.2.4. Učenik uz učiteljevu pomoć odgovorno upravlja prikupljenim informacijama.</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vAlign w:val="center"/>
          </w:tcPr>
          <w:p w:rsidR="00B248F8" w:rsidRDefault="003E1F33">
            <w:pPr>
              <w:rPr>
                <w:sz w:val="22"/>
                <w:szCs w:val="22"/>
              </w:rPr>
            </w:pPr>
            <w:r>
              <w:rPr>
                <w:sz w:val="22"/>
                <w:szCs w:val="22"/>
              </w:rPr>
              <w:t>Stvaranje razrednog zajedništva, življenje zdravoga života i poticanje na konzumaciju zdrave prehrane. Razvijati kreativnost i poticati učenike na izražavanje vlastitog mišljenja, samostalnost, po potrebi skupni rad, poštivanje tuđeg mišljenja i uvažavanje različitosti</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vAlign w:val="center"/>
          </w:tcPr>
          <w:p w:rsidR="00B248F8" w:rsidRDefault="003E1F33">
            <w:pPr>
              <w:rPr>
                <w:sz w:val="22"/>
                <w:szCs w:val="22"/>
              </w:rPr>
            </w:pPr>
            <w:r>
              <w:rPr>
                <w:sz w:val="22"/>
                <w:szCs w:val="22"/>
              </w:rPr>
              <w:t>Razrednici 5. razreda (5. a – Vedrana Babić, 5. b – Mihaela Crnac) i učenici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vAlign w:val="center"/>
          </w:tcPr>
          <w:p w:rsidR="00B248F8" w:rsidRDefault="003E1F33">
            <w:pPr>
              <w:rPr>
                <w:sz w:val="22"/>
                <w:szCs w:val="22"/>
              </w:rPr>
            </w:pPr>
            <w:r>
              <w:rPr>
                <w:sz w:val="22"/>
                <w:szCs w:val="22"/>
              </w:rPr>
              <w:t>Odrađivanje plana Sata razrednika na satima tijekom godine u grupnom i samostalnom radu ili slušanjem predavanja, kroz radionice i razne aktivnosti organizirane na razini razreda ili škole</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vAlign w:val="center"/>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35 sati godišnje, 1 sat tjedno</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vAlign w:val="center"/>
          </w:tcPr>
          <w:p w:rsidR="00B248F8" w:rsidRDefault="003E1F33">
            <w:pPr>
              <w:rPr>
                <w:sz w:val="22"/>
                <w:szCs w:val="22"/>
              </w:rPr>
            </w:pPr>
            <w:r>
              <w:rPr>
                <w:sz w:val="22"/>
                <w:szCs w:val="22"/>
              </w:rPr>
              <w:t xml:space="preserve">Troškovi papira i tonera za ispis tekstova, slika i drugih materijala za provedbu planiranih aktivnosti, troškovi za kupovinu </w:t>
            </w:r>
            <w:proofErr w:type="spellStart"/>
            <w:r>
              <w:rPr>
                <w:sz w:val="22"/>
                <w:szCs w:val="22"/>
              </w:rPr>
              <w:t>hamer</w:t>
            </w:r>
            <w:proofErr w:type="spellEnd"/>
            <w:r>
              <w:rPr>
                <w:sz w:val="22"/>
                <w:szCs w:val="22"/>
              </w:rPr>
              <w:t xml:space="preserve"> papira. bojica, flomastera, selotejpa i drugom potrošnog materijala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vAlign w:val="center"/>
          </w:tcPr>
          <w:p w:rsidR="00B248F8" w:rsidRDefault="003E1F33">
            <w:pPr>
              <w:rPr>
                <w:sz w:val="22"/>
                <w:szCs w:val="22"/>
              </w:rPr>
            </w:pPr>
            <w:r>
              <w:rPr>
                <w:sz w:val="22"/>
                <w:szCs w:val="22"/>
              </w:rPr>
              <w:t xml:space="preserve">Praćenje vladanje učenika, odnosa prema vršnjacima u razredu, prema zdravlju i rješavanju nastalih problema, prema nastavnicima i drugim osobama zaposlenima u školi, upis opisne bilješke u </w:t>
            </w:r>
            <w:proofErr w:type="spellStart"/>
            <w:r>
              <w:rPr>
                <w:sz w:val="22"/>
                <w:szCs w:val="22"/>
              </w:rPr>
              <w:t>eDnevnik</w:t>
            </w:r>
            <w:proofErr w:type="spellEnd"/>
            <w:r>
              <w:rPr>
                <w:sz w:val="22"/>
                <w:szCs w:val="22"/>
              </w:rPr>
              <w:t>, kao i zaključna ocjena vladanja na kraju nastavne godine</w:t>
            </w:r>
          </w:p>
        </w:tc>
      </w:tr>
    </w:tbl>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tbl>
      <w:tblPr>
        <w:tblStyle w:val="afffffffff5"/>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Default="00B248F8">
            <w:pPr>
              <w:rPr>
                <w:sz w:val="22"/>
                <w:szCs w:val="22"/>
              </w:rPr>
            </w:pPr>
          </w:p>
          <w:p w:rsidR="00B248F8" w:rsidRPr="000832F0" w:rsidRDefault="003E1F33">
            <w:pPr>
              <w:jc w:val="center"/>
              <w:rPr>
                <w:b/>
              </w:rPr>
            </w:pPr>
            <w:r w:rsidRPr="000832F0">
              <w:rPr>
                <w:b/>
              </w:rPr>
              <w:t>Sat razrednika - 6. razred</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B248F8">
            <w:pPr>
              <w:rPr>
                <w:sz w:val="22"/>
                <w:szCs w:val="22"/>
              </w:rPr>
            </w:pPr>
          </w:p>
          <w:p w:rsidR="00B248F8" w:rsidRDefault="003E1F33">
            <w:pPr>
              <w:rPr>
                <w:sz w:val="22"/>
                <w:szCs w:val="22"/>
              </w:rPr>
            </w:pPr>
            <w:r>
              <w:rPr>
                <w:sz w:val="22"/>
                <w:szCs w:val="22"/>
              </w:rPr>
              <w:t>Učenik će: upoznati se s Pravilnicima, Kućnim redom i ostalim važnim pedagoškim dokumentima, ostvariti ciljeve zdravstvenog odgoja: prepoznati rizična ponašanja i koje posljedice mogu donijeti na obrazovanje, prepoznati vršnjački pritisak, samopoštovanje te koja su rizična ponašanja. Ostvariti ciljeve građanskog odgoja i obrazovanja: izabrati predsjednika razreda te zajednički donijeti i izraditi razredna pravila, raspravljati o pozitivnim i negativnim stranama interneta, kao i o ravnopravnosti spolova. Obilježavanje značajnih datuma i događaja tijekom školske godine.</w:t>
            </w:r>
          </w:p>
        </w:tc>
      </w:tr>
      <w:tr w:rsidR="00B248F8">
        <w:trPr>
          <w:trHeight w:val="1233"/>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Stvaranje razrednog zajedništva, življenje zdravog života i poticanje na konzumaciju zdrave prehrane. Razvijati kreativnost i poticati učenike na izražavanje mišljenja, samostalnost, po potrebi skupni rad, poštivanje tuđeg mišljenja i uvažavanje različitosti.</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Razrednici 6. razreda (Irena </w:t>
            </w:r>
            <w:proofErr w:type="spellStart"/>
            <w:r>
              <w:rPr>
                <w:sz w:val="22"/>
                <w:szCs w:val="22"/>
              </w:rPr>
              <w:t>Katinić</w:t>
            </w:r>
            <w:proofErr w:type="spellEnd"/>
            <w:r>
              <w:rPr>
                <w:sz w:val="22"/>
                <w:szCs w:val="22"/>
              </w:rPr>
              <w:t xml:space="preserve"> i Ivan Dujmović) i učenici</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Ostvarivanje plana Sata razrednika na satima tijekom školske godine.</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 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 xml:space="preserve">Troškovi </w:t>
            </w:r>
            <w:proofErr w:type="spellStart"/>
            <w:r>
              <w:rPr>
                <w:sz w:val="22"/>
                <w:szCs w:val="22"/>
              </w:rPr>
              <w:t>printanja</w:t>
            </w:r>
            <w:proofErr w:type="spellEnd"/>
            <w:r>
              <w:rPr>
                <w:sz w:val="22"/>
                <w:szCs w:val="22"/>
              </w:rPr>
              <w:t xml:space="preserve"> materijala, troškovi za kupovinu </w:t>
            </w:r>
            <w:proofErr w:type="spellStart"/>
            <w:r>
              <w:rPr>
                <w:sz w:val="22"/>
                <w:szCs w:val="22"/>
              </w:rPr>
              <w:t>hamer</w:t>
            </w:r>
            <w:proofErr w:type="spellEnd"/>
            <w:r>
              <w:rPr>
                <w:sz w:val="22"/>
                <w:szCs w:val="22"/>
              </w:rPr>
              <w:t xml:space="preserve"> papira, bojica, flomastera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Praćenje vladanja učenika, odnosa prema vršnjacima u razredu, prema zdravlju i rješavanju nastalih problema.</w:t>
            </w:r>
          </w:p>
        </w:tc>
      </w:tr>
    </w:tbl>
    <w:p w:rsidR="00B248F8" w:rsidRDefault="00B248F8">
      <w:pPr>
        <w:tabs>
          <w:tab w:val="left" w:pos="2400"/>
        </w:tabs>
      </w:pPr>
    </w:p>
    <w:p w:rsidR="00B248F8" w:rsidRDefault="00B248F8">
      <w:pPr>
        <w:tabs>
          <w:tab w:val="left" w:pos="2400"/>
        </w:tabs>
      </w:pPr>
    </w:p>
    <w:p w:rsidR="00B248F8" w:rsidRDefault="00B248F8">
      <w:pPr>
        <w:tabs>
          <w:tab w:val="left" w:pos="2400"/>
        </w:tabs>
      </w:pPr>
    </w:p>
    <w:tbl>
      <w:tblPr>
        <w:tblStyle w:val="afffffffff6"/>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Pr="000832F0" w:rsidRDefault="00B248F8">
            <w:pPr>
              <w:rPr>
                <w:b/>
                <w:sz w:val="22"/>
                <w:szCs w:val="22"/>
              </w:rPr>
            </w:pPr>
          </w:p>
          <w:p w:rsidR="00B248F8" w:rsidRPr="000832F0" w:rsidRDefault="003E1F33">
            <w:pPr>
              <w:jc w:val="center"/>
              <w:rPr>
                <w:b/>
              </w:rPr>
            </w:pPr>
            <w:r w:rsidRPr="000832F0">
              <w:rPr>
                <w:b/>
              </w:rPr>
              <w:t>Sat razrednika 7. razred</w:t>
            </w:r>
          </w:p>
          <w:p w:rsidR="00B248F8" w:rsidRDefault="00B248F8">
            <w:pPr>
              <w:rPr>
                <w:sz w:val="22"/>
                <w:szCs w:val="22"/>
              </w:rPr>
            </w:pPr>
          </w:p>
        </w:tc>
      </w:tr>
      <w:tr w:rsidR="00B248F8">
        <w:trPr>
          <w:trHeight w:val="711"/>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proofErr w:type="spellStart"/>
            <w:r>
              <w:rPr>
                <w:sz w:val="22"/>
                <w:szCs w:val="22"/>
              </w:rPr>
              <w:t>goo</w:t>
            </w:r>
            <w:proofErr w:type="spellEnd"/>
            <w:r>
              <w:rPr>
                <w:sz w:val="22"/>
                <w:szCs w:val="22"/>
              </w:rPr>
              <w:t xml:space="preserve"> A.3.1. Promišlja o razvoju ljudskih prava.</w:t>
            </w:r>
          </w:p>
          <w:p w:rsidR="00B248F8" w:rsidRDefault="003E1F33">
            <w:pPr>
              <w:rPr>
                <w:sz w:val="22"/>
                <w:szCs w:val="22"/>
              </w:rPr>
            </w:pPr>
            <w:proofErr w:type="spellStart"/>
            <w:r>
              <w:rPr>
                <w:sz w:val="22"/>
                <w:szCs w:val="22"/>
              </w:rPr>
              <w:t>goo</w:t>
            </w:r>
            <w:proofErr w:type="spellEnd"/>
            <w:r>
              <w:rPr>
                <w:sz w:val="22"/>
                <w:szCs w:val="22"/>
              </w:rPr>
              <w:t xml:space="preserve"> A.3.3. Promiče ljudska prava.</w:t>
            </w:r>
          </w:p>
          <w:p w:rsidR="00B248F8" w:rsidRDefault="003E1F33">
            <w:pPr>
              <w:rPr>
                <w:sz w:val="22"/>
                <w:szCs w:val="22"/>
              </w:rPr>
            </w:pPr>
            <w:proofErr w:type="spellStart"/>
            <w:r>
              <w:rPr>
                <w:sz w:val="22"/>
                <w:szCs w:val="22"/>
              </w:rPr>
              <w:t>goo</w:t>
            </w:r>
            <w:proofErr w:type="spellEnd"/>
            <w:r>
              <w:rPr>
                <w:sz w:val="22"/>
                <w:szCs w:val="22"/>
              </w:rPr>
              <w:t xml:space="preserve"> A.3.4. Promiče pravo na obrazovanje i pravo na rad.</w:t>
            </w:r>
          </w:p>
          <w:p w:rsidR="00B248F8" w:rsidRDefault="003E1F33">
            <w:pPr>
              <w:rPr>
                <w:sz w:val="22"/>
                <w:szCs w:val="22"/>
              </w:rPr>
            </w:pPr>
            <w:proofErr w:type="spellStart"/>
            <w:r>
              <w:rPr>
                <w:sz w:val="22"/>
                <w:szCs w:val="22"/>
              </w:rPr>
              <w:t>goo</w:t>
            </w:r>
            <w:proofErr w:type="spellEnd"/>
            <w:r>
              <w:rPr>
                <w:sz w:val="22"/>
                <w:szCs w:val="22"/>
              </w:rPr>
              <w:t xml:space="preserve"> B.2.1. Promiče pravila demokratske zajednice</w:t>
            </w:r>
          </w:p>
          <w:p w:rsidR="00B248F8" w:rsidRDefault="003E1F33">
            <w:pPr>
              <w:rPr>
                <w:sz w:val="22"/>
                <w:szCs w:val="22"/>
              </w:rPr>
            </w:pPr>
            <w:proofErr w:type="spellStart"/>
            <w:r>
              <w:rPr>
                <w:sz w:val="22"/>
                <w:szCs w:val="22"/>
              </w:rPr>
              <w:t>goo</w:t>
            </w:r>
            <w:proofErr w:type="spellEnd"/>
            <w:r>
              <w:rPr>
                <w:sz w:val="22"/>
                <w:szCs w:val="22"/>
              </w:rPr>
              <w:t xml:space="preserve"> B.2.2. Sudjeluje u odlučivanju u demokratskoj zajednici</w:t>
            </w:r>
          </w:p>
          <w:p w:rsidR="00B248F8" w:rsidRDefault="003E1F33">
            <w:pPr>
              <w:rPr>
                <w:sz w:val="22"/>
                <w:szCs w:val="22"/>
              </w:rPr>
            </w:pPr>
            <w:proofErr w:type="spellStart"/>
            <w:r>
              <w:rPr>
                <w:sz w:val="22"/>
                <w:szCs w:val="22"/>
              </w:rPr>
              <w:t>odr</w:t>
            </w:r>
            <w:proofErr w:type="spellEnd"/>
            <w:r>
              <w:rPr>
                <w:sz w:val="22"/>
                <w:szCs w:val="22"/>
              </w:rPr>
              <w:t xml:space="preserve"> C.2.3. Prepoznaje važnost očuvanje okoliša za opću dobrobit</w:t>
            </w:r>
          </w:p>
          <w:p w:rsidR="00B248F8" w:rsidRDefault="003E1F33">
            <w:pPr>
              <w:rPr>
                <w:sz w:val="22"/>
                <w:szCs w:val="22"/>
              </w:rPr>
            </w:pPr>
            <w:proofErr w:type="spellStart"/>
            <w:r>
              <w:rPr>
                <w:sz w:val="22"/>
                <w:szCs w:val="22"/>
              </w:rPr>
              <w:t>odr</w:t>
            </w:r>
            <w:proofErr w:type="spellEnd"/>
            <w:r>
              <w:rPr>
                <w:sz w:val="22"/>
                <w:szCs w:val="22"/>
              </w:rPr>
              <w:t xml:space="preserve"> B.2.2. Prepoznaje primjere održivoga razvoja i njihovo djelovanje na lokalnu zajednicu</w:t>
            </w:r>
          </w:p>
          <w:p w:rsidR="00B248F8" w:rsidRDefault="003E1F33">
            <w:pPr>
              <w:rPr>
                <w:sz w:val="22"/>
                <w:szCs w:val="22"/>
              </w:rPr>
            </w:pPr>
            <w:proofErr w:type="spellStart"/>
            <w:r>
              <w:rPr>
                <w:sz w:val="22"/>
                <w:szCs w:val="22"/>
              </w:rPr>
              <w:t>odr</w:t>
            </w:r>
            <w:proofErr w:type="spellEnd"/>
            <w:r>
              <w:rPr>
                <w:sz w:val="22"/>
                <w:szCs w:val="22"/>
              </w:rPr>
              <w:t xml:space="preserve"> B.2.3. Opisuje kako pojedinac djeluje na zaštitu prirodnih resursa</w:t>
            </w:r>
          </w:p>
          <w:p w:rsidR="00B248F8" w:rsidRDefault="003E1F33">
            <w:pPr>
              <w:rPr>
                <w:sz w:val="22"/>
                <w:szCs w:val="22"/>
              </w:rPr>
            </w:pPr>
            <w:r>
              <w:rPr>
                <w:sz w:val="22"/>
                <w:szCs w:val="22"/>
              </w:rPr>
              <w:t>pod A.3.3. Upoznaje i kritički sagledava mogućnosti razvoja karijere i profesionalnog usmjeravanja. karijere, (profesionalno usmjeravanje)</w:t>
            </w:r>
          </w:p>
          <w:p w:rsidR="00B248F8" w:rsidRDefault="003E1F33">
            <w:pPr>
              <w:rPr>
                <w:sz w:val="22"/>
                <w:szCs w:val="22"/>
              </w:rPr>
            </w:pPr>
            <w:r>
              <w:rPr>
                <w:sz w:val="22"/>
                <w:szCs w:val="22"/>
              </w:rPr>
              <w:t>pod B.2.2. Planira i upravlja aktivnostima</w:t>
            </w:r>
          </w:p>
          <w:p w:rsidR="00B248F8" w:rsidRDefault="003E1F33">
            <w:pPr>
              <w:rPr>
                <w:sz w:val="22"/>
                <w:szCs w:val="22"/>
              </w:rPr>
            </w:pPr>
            <w:r>
              <w:rPr>
                <w:sz w:val="22"/>
                <w:szCs w:val="22"/>
              </w:rPr>
              <w:t>pod B.3.1. razvija poduzetničku ideju od koncepta do realizacije</w:t>
            </w:r>
          </w:p>
          <w:p w:rsidR="00B248F8" w:rsidRDefault="003E1F33">
            <w:pPr>
              <w:rPr>
                <w:sz w:val="22"/>
                <w:szCs w:val="22"/>
              </w:rPr>
            </w:pPr>
            <w:proofErr w:type="spellStart"/>
            <w:r>
              <w:rPr>
                <w:sz w:val="22"/>
                <w:szCs w:val="22"/>
              </w:rPr>
              <w:t>ikt</w:t>
            </w:r>
            <w:proofErr w:type="spellEnd"/>
            <w:r>
              <w:rPr>
                <w:sz w:val="22"/>
                <w:szCs w:val="22"/>
              </w:rPr>
              <w:t xml:space="preserve"> A.2.4. Učenik opisuje utjecaj tehnologije na zdravlje i okoliš</w:t>
            </w:r>
          </w:p>
          <w:p w:rsidR="00B248F8" w:rsidRDefault="003E1F33">
            <w:pPr>
              <w:rPr>
                <w:sz w:val="22"/>
                <w:szCs w:val="22"/>
              </w:rPr>
            </w:pPr>
            <w:proofErr w:type="spellStart"/>
            <w:r>
              <w:rPr>
                <w:sz w:val="22"/>
                <w:szCs w:val="22"/>
              </w:rPr>
              <w:t>ikt</w:t>
            </w:r>
            <w:proofErr w:type="spellEnd"/>
            <w:r>
              <w:rPr>
                <w:sz w:val="22"/>
                <w:szCs w:val="22"/>
              </w:rPr>
              <w:t xml:space="preserve"> B.2.3. Učenik primjenjuje komunikacijska pravila u digitalnome okružju</w:t>
            </w:r>
          </w:p>
          <w:p w:rsidR="00B248F8" w:rsidRDefault="003E1F33">
            <w:pPr>
              <w:rPr>
                <w:sz w:val="22"/>
                <w:szCs w:val="22"/>
              </w:rPr>
            </w:pPr>
            <w:proofErr w:type="spellStart"/>
            <w:r>
              <w:rPr>
                <w:sz w:val="22"/>
                <w:szCs w:val="22"/>
              </w:rPr>
              <w:t>ikt</w:t>
            </w:r>
            <w:proofErr w:type="spellEnd"/>
            <w:r>
              <w:rPr>
                <w:sz w:val="22"/>
                <w:szCs w:val="22"/>
              </w:rPr>
              <w:t xml:space="preserve"> C.2.4. Učenik uz učiteljevu pomoć odgovorno upravlja prikupljenim informacijama.</w:t>
            </w:r>
          </w:p>
          <w:p w:rsidR="00B248F8" w:rsidRDefault="003E1F33">
            <w:pPr>
              <w:rPr>
                <w:sz w:val="22"/>
                <w:szCs w:val="22"/>
              </w:rPr>
            </w:pPr>
            <w:proofErr w:type="spellStart"/>
            <w:r>
              <w:rPr>
                <w:sz w:val="22"/>
                <w:szCs w:val="22"/>
              </w:rPr>
              <w:t>ikt</w:t>
            </w:r>
            <w:proofErr w:type="spellEnd"/>
            <w:r>
              <w:rPr>
                <w:sz w:val="22"/>
                <w:szCs w:val="22"/>
              </w:rPr>
              <w:t xml:space="preserve"> C.3.1. Učenik samostalno provodi jednostavno istraživanje, a uz učiteljevu pomoć složeno istraživanje radi rješavanja problema u digitalnome okružju.</w:t>
            </w:r>
          </w:p>
          <w:p w:rsidR="00B248F8" w:rsidRDefault="003E1F33">
            <w:pPr>
              <w:rPr>
                <w:sz w:val="22"/>
                <w:szCs w:val="22"/>
              </w:rPr>
            </w:pPr>
            <w:proofErr w:type="spellStart"/>
            <w:r>
              <w:rPr>
                <w:sz w:val="22"/>
                <w:szCs w:val="22"/>
              </w:rPr>
              <w:t>ikt</w:t>
            </w:r>
            <w:proofErr w:type="spellEnd"/>
            <w:r>
              <w:rPr>
                <w:sz w:val="22"/>
                <w:szCs w:val="22"/>
              </w:rPr>
              <w:t xml:space="preserve"> C.3.3. Učenik samostalno ili uz manju pomoć učitelja procjenjuje i odabire potrebne među pronađenim informacijama</w:t>
            </w:r>
          </w:p>
          <w:p w:rsidR="00B248F8" w:rsidRDefault="003E1F33">
            <w:pPr>
              <w:rPr>
                <w:sz w:val="22"/>
                <w:szCs w:val="22"/>
              </w:rPr>
            </w:pPr>
            <w:proofErr w:type="spellStart"/>
            <w:r>
              <w:rPr>
                <w:sz w:val="22"/>
                <w:szCs w:val="22"/>
              </w:rPr>
              <w:t>osr</w:t>
            </w:r>
            <w:proofErr w:type="spellEnd"/>
            <w:r>
              <w:rPr>
                <w:sz w:val="22"/>
                <w:szCs w:val="22"/>
              </w:rPr>
              <w:t xml:space="preserve"> A.2.2. Upravlja emocijama i ponašanjem</w:t>
            </w:r>
          </w:p>
          <w:p w:rsidR="00B248F8" w:rsidRDefault="003E1F33">
            <w:pPr>
              <w:rPr>
                <w:sz w:val="22"/>
                <w:szCs w:val="22"/>
              </w:rPr>
            </w:pPr>
            <w:proofErr w:type="spellStart"/>
            <w:r>
              <w:rPr>
                <w:sz w:val="22"/>
                <w:szCs w:val="22"/>
              </w:rPr>
              <w:t>osr</w:t>
            </w:r>
            <w:proofErr w:type="spellEnd"/>
            <w:r>
              <w:rPr>
                <w:sz w:val="22"/>
                <w:szCs w:val="22"/>
              </w:rPr>
              <w:t xml:space="preserve"> A.3.1. Razvija sliku o sebi; Povezuje društvene norme i prihvaćenost; Svojim ponašanjem ne ugrožava sebe ni druge</w:t>
            </w:r>
          </w:p>
          <w:p w:rsidR="00B248F8" w:rsidRDefault="003E1F33">
            <w:pPr>
              <w:rPr>
                <w:sz w:val="22"/>
                <w:szCs w:val="22"/>
              </w:rPr>
            </w:pPr>
            <w:proofErr w:type="spellStart"/>
            <w:r>
              <w:rPr>
                <w:sz w:val="22"/>
                <w:szCs w:val="22"/>
              </w:rPr>
              <w:t>osr</w:t>
            </w:r>
            <w:proofErr w:type="spellEnd"/>
            <w:r>
              <w:rPr>
                <w:sz w:val="22"/>
                <w:szCs w:val="22"/>
              </w:rPr>
              <w:t xml:space="preserve"> A.3.4.Upravlja svojim obrazovnim i profesionalnim putem;</w:t>
            </w:r>
          </w:p>
          <w:p w:rsidR="00B248F8" w:rsidRDefault="003E1F33">
            <w:pPr>
              <w:rPr>
                <w:sz w:val="22"/>
                <w:szCs w:val="22"/>
              </w:rPr>
            </w:pPr>
            <w:proofErr w:type="spellStart"/>
            <w:r>
              <w:rPr>
                <w:sz w:val="22"/>
                <w:szCs w:val="22"/>
              </w:rPr>
              <w:t>osr</w:t>
            </w:r>
            <w:proofErr w:type="spellEnd"/>
            <w:r>
              <w:rPr>
                <w:sz w:val="22"/>
                <w:szCs w:val="22"/>
              </w:rPr>
              <w:t xml:space="preserve"> B.3.1. Obrazlaže i uvažava potrebe i osjećaje drugih</w:t>
            </w:r>
          </w:p>
          <w:p w:rsidR="00B248F8" w:rsidRDefault="003E1F33">
            <w:pPr>
              <w:rPr>
                <w:sz w:val="22"/>
                <w:szCs w:val="22"/>
              </w:rPr>
            </w:pPr>
            <w:proofErr w:type="spellStart"/>
            <w:r>
              <w:rPr>
                <w:sz w:val="22"/>
                <w:szCs w:val="22"/>
              </w:rPr>
              <w:t>osr</w:t>
            </w:r>
            <w:proofErr w:type="spellEnd"/>
            <w:r>
              <w:rPr>
                <w:sz w:val="22"/>
                <w:szCs w:val="22"/>
              </w:rPr>
              <w:t xml:space="preserve"> C.3.1.Razlikuje sigurne od rizičnih situacija i ima razvijene osnovne strategije samozaštite.</w:t>
            </w:r>
          </w:p>
          <w:p w:rsidR="00B248F8" w:rsidRDefault="003E1F33">
            <w:pPr>
              <w:rPr>
                <w:sz w:val="22"/>
                <w:szCs w:val="22"/>
              </w:rPr>
            </w:pPr>
            <w:proofErr w:type="spellStart"/>
            <w:r>
              <w:rPr>
                <w:sz w:val="22"/>
                <w:szCs w:val="22"/>
              </w:rPr>
              <w:t>osr</w:t>
            </w:r>
            <w:proofErr w:type="spellEnd"/>
            <w:r>
              <w:rPr>
                <w:sz w:val="22"/>
                <w:szCs w:val="22"/>
              </w:rPr>
              <w:t xml:space="preserve"> C.3.2.Prepoznaje važnost odgovornosti pojedinca u društvu</w:t>
            </w:r>
          </w:p>
          <w:p w:rsidR="00B248F8" w:rsidRDefault="003E1F33">
            <w:pPr>
              <w:rPr>
                <w:sz w:val="22"/>
                <w:szCs w:val="22"/>
              </w:rPr>
            </w:pPr>
            <w:proofErr w:type="spellStart"/>
            <w:r>
              <w:rPr>
                <w:sz w:val="22"/>
                <w:szCs w:val="22"/>
              </w:rPr>
              <w:t>osr</w:t>
            </w:r>
            <w:proofErr w:type="spellEnd"/>
            <w:r>
              <w:rPr>
                <w:sz w:val="22"/>
                <w:szCs w:val="22"/>
              </w:rPr>
              <w:t xml:space="preserve"> C.3.4.Razvija nacionalni i kulturni identitet</w:t>
            </w:r>
          </w:p>
          <w:p w:rsidR="00B248F8" w:rsidRDefault="003E1F33">
            <w:pPr>
              <w:rPr>
                <w:sz w:val="22"/>
                <w:szCs w:val="22"/>
              </w:rPr>
            </w:pPr>
            <w:proofErr w:type="spellStart"/>
            <w:r>
              <w:rPr>
                <w:sz w:val="22"/>
                <w:szCs w:val="22"/>
              </w:rPr>
              <w:t>uku</w:t>
            </w:r>
            <w:proofErr w:type="spellEnd"/>
            <w:r>
              <w:rPr>
                <w:sz w:val="22"/>
                <w:szCs w:val="22"/>
              </w:rPr>
              <w:t xml:space="preserve"> A.3.3.3. Kreativno mišljenje - Učenik samostalno oblikuje svoje ideje i kreativno pristupa rješavanju problema</w:t>
            </w:r>
          </w:p>
          <w:p w:rsidR="00B248F8" w:rsidRDefault="003E1F33">
            <w:pPr>
              <w:rPr>
                <w:sz w:val="22"/>
                <w:szCs w:val="22"/>
              </w:rPr>
            </w:pPr>
            <w:proofErr w:type="spellStart"/>
            <w:r>
              <w:rPr>
                <w:sz w:val="22"/>
                <w:szCs w:val="22"/>
              </w:rPr>
              <w:t>uku</w:t>
            </w:r>
            <w:proofErr w:type="spellEnd"/>
            <w:r>
              <w:rPr>
                <w:sz w:val="22"/>
                <w:szCs w:val="22"/>
              </w:rPr>
              <w:t xml:space="preserve"> A.3.4.4. Kritičko mišljenje - Učenik kritički promišlja i vrednuje ideje uz podršku učitelja</w:t>
            </w:r>
          </w:p>
          <w:p w:rsidR="00B248F8" w:rsidRDefault="003E1F33">
            <w:pPr>
              <w:rPr>
                <w:sz w:val="22"/>
                <w:szCs w:val="22"/>
              </w:rPr>
            </w:pPr>
            <w:proofErr w:type="spellStart"/>
            <w:r>
              <w:rPr>
                <w:sz w:val="22"/>
                <w:szCs w:val="22"/>
              </w:rPr>
              <w:t>uku</w:t>
            </w:r>
            <w:proofErr w:type="spellEnd"/>
            <w:r>
              <w:rPr>
                <w:sz w:val="22"/>
                <w:szCs w:val="22"/>
              </w:rPr>
              <w:t xml:space="preserve"> B.2.1.1. Planiranje - Uz podršku učitelja učenik određuje ciljeve učenja, odabire pristup učenju te planira učenje.</w:t>
            </w:r>
          </w:p>
          <w:p w:rsidR="00B248F8" w:rsidRDefault="003E1F33">
            <w:pPr>
              <w:rPr>
                <w:sz w:val="22"/>
                <w:szCs w:val="22"/>
              </w:rPr>
            </w:pPr>
            <w:proofErr w:type="spellStart"/>
            <w:r>
              <w:rPr>
                <w:sz w:val="22"/>
                <w:szCs w:val="22"/>
              </w:rPr>
              <w:t>uku</w:t>
            </w:r>
            <w:proofErr w:type="spellEnd"/>
            <w:r>
              <w:rPr>
                <w:sz w:val="22"/>
                <w:szCs w:val="22"/>
              </w:rPr>
              <w:t xml:space="preserve"> B.2.2. 2. Praćenje - Na poticaj učitelja učenik prati svoje učenje i napredovanje tijekom učenja.</w:t>
            </w:r>
          </w:p>
          <w:p w:rsidR="00B248F8" w:rsidRDefault="003E1F33">
            <w:pPr>
              <w:rPr>
                <w:sz w:val="22"/>
                <w:szCs w:val="22"/>
              </w:rPr>
            </w:pPr>
            <w:proofErr w:type="spellStart"/>
            <w:r>
              <w:rPr>
                <w:sz w:val="22"/>
                <w:szCs w:val="22"/>
              </w:rPr>
              <w:t>uku</w:t>
            </w:r>
            <w:proofErr w:type="spellEnd"/>
            <w:r>
              <w:rPr>
                <w:sz w:val="22"/>
                <w:szCs w:val="22"/>
              </w:rPr>
              <w:t xml:space="preserve"> C.2.1. 1. Vrijednost učenja - Učenik može objasniti vrijednost učenja za svoj život.</w:t>
            </w:r>
          </w:p>
          <w:p w:rsidR="00B248F8" w:rsidRDefault="003E1F33">
            <w:pPr>
              <w:rPr>
                <w:sz w:val="22"/>
                <w:szCs w:val="22"/>
              </w:rPr>
            </w:pPr>
            <w:proofErr w:type="spellStart"/>
            <w:r>
              <w:rPr>
                <w:sz w:val="22"/>
                <w:szCs w:val="22"/>
              </w:rPr>
              <w:lastRenderedPageBreak/>
              <w:t>uku</w:t>
            </w:r>
            <w:proofErr w:type="spellEnd"/>
            <w:r>
              <w:rPr>
                <w:sz w:val="22"/>
                <w:szCs w:val="22"/>
              </w:rPr>
              <w:t xml:space="preserve"> B.3.2. uz povremeni poticaj i samostalno učenik prati učinkovitost učenja i svoje napredovanje tijekom učenja, sve točnije može ocijeniti svoju izvedbu planiranih aktivnosti </w:t>
            </w:r>
          </w:p>
          <w:p w:rsidR="00B248F8" w:rsidRDefault="003E1F33">
            <w:pPr>
              <w:rPr>
                <w:sz w:val="22"/>
                <w:szCs w:val="22"/>
              </w:rPr>
            </w:pPr>
            <w:r>
              <w:rPr>
                <w:sz w:val="22"/>
                <w:szCs w:val="22"/>
              </w:rPr>
              <w:t>A.2.3. Opisuje važnost održavanja pravilne osobne higijene za očuvanje zdravlja s naglaskom na pojačanu potrebu osobne higijene tijekom puberteta.</w:t>
            </w:r>
          </w:p>
          <w:p w:rsidR="00B248F8" w:rsidRDefault="003E1F33">
            <w:pPr>
              <w:rPr>
                <w:sz w:val="22"/>
                <w:szCs w:val="22"/>
              </w:rPr>
            </w:pPr>
            <w:r>
              <w:rPr>
                <w:sz w:val="22"/>
                <w:szCs w:val="22"/>
              </w:rPr>
              <w:t>A.2.2.A Razlikuje pravilnu od nepravilne prehrane i razumije važnost pravilne prehrane za zdravlje.</w:t>
            </w:r>
          </w:p>
          <w:p w:rsidR="00B248F8" w:rsidRDefault="003E1F33">
            <w:pPr>
              <w:rPr>
                <w:sz w:val="22"/>
                <w:szCs w:val="22"/>
              </w:rPr>
            </w:pPr>
            <w:r>
              <w:rPr>
                <w:sz w:val="22"/>
                <w:szCs w:val="22"/>
              </w:rPr>
              <w:t>B.2.3.B Nabraja i opisuje rizike koji dovode do razvoja ovisničkih ponašanja</w:t>
            </w:r>
          </w:p>
          <w:p w:rsidR="00B248F8" w:rsidRDefault="003E1F33">
            <w:pPr>
              <w:rPr>
                <w:sz w:val="22"/>
                <w:szCs w:val="22"/>
              </w:rPr>
            </w:pPr>
            <w:r>
              <w:rPr>
                <w:sz w:val="22"/>
                <w:szCs w:val="22"/>
              </w:rPr>
              <w:t>C.2.1.C Prepoznaje opasnosti od pretjeranoga korištenja ekranom</w:t>
            </w:r>
          </w:p>
        </w:tc>
      </w:tr>
      <w:tr w:rsidR="00B248F8">
        <w:trPr>
          <w:trHeight w:val="705"/>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Stvaranje razrednog zajedništva, poticanje na konzumaciju zdrave prehrane i održavanje higijene. Razvijati kreativnost i poticati učenike na izražavanje vlastitog mišljenja, samostalnost, poštivanje tuđeg mišljenja i uvažavanje različitosti.</w:t>
            </w:r>
          </w:p>
        </w:tc>
      </w:tr>
      <w:tr w:rsidR="00B248F8">
        <w:trPr>
          <w:trHeight w:val="729"/>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Razrednici 7. razreda ( 7.a – Ankica Marjanović, 7.b – Damir </w:t>
            </w:r>
            <w:proofErr w:type="spellStart"/>
            <w:r>
              <w:rPr>
                <w:sz w:val="22"/>
                <w:szCs w:val="22"/>
              </w:rPr>
              <w:t>Marunica</w:t>
            </w:r>
            <w:proofErr w:type="spellEnd"/>
            <w:r>
              <w:rPr>
                <w:sz w:val="22"/>
                <w:szCs w:val="22"/>
              </w:rPr>
              <w:t>)</w:t>
            </w:r>
          </w:p>
        </w:tc>
      </w:tr>
      <w:tr w:rsidR="00B248F8">
        <w:trPr>
          <w:trHeight w:val="652"/>
        </w:trPr>
        <w:tc>
          <w:tcPr>
            <w:tcW w:w="2186" w:type="dxa"/>
            <w:shd w:val="clear" w:color="auto" w:fill="A7B3B5"/>
            <w:vAlign w:val="center"/>
          </w:tcPr>
          <w:p w:rsidR="00B248F8" w:rsidRDefault="003E1F33">
            <w:pPr>
              <w:jc w:val="center"/>
            </w:pPr>
            <w:r>
              <w:t>Način realizacije</w:t>
            </w:r>
          </w:p>
        </w:tc>
        <w:tc>
          <w:tcPr>
            <w:tcW w:w="12898" w:type="dxa"/>
            <w:shd w:val="clear" w:color="auto" w:fill="E1E6E6"/>
          </w:tcPr>
          <w:p w:rsidR="00B248F8" w:rsidRDefault="003E1F33">
            <w:pPr>
              <w:rPr>
                <w:sz w:val="22"/>
                <w:szCs w:val="22"/>
              </w:rPr>
            </w:pPr>
            <w:r>
              <w:rPr>
                <w:sz w:val="22"/>
                <w:szCs w:val="22"/>
              </w:rPr>
              <w:t xml:space="preserve">Odrađivanje plana Sata razrednika na satima tijekom godine  </w:t>
            </w:r>
            <w:r>
              <w:rPr>
                <w:color w:val="000000"/>
                <w:sz w:val="22"/>
                <w:szCs w:val="22"/>
              </w:rPr>
              <w:t>Skupni rad, individualni rad, radionice, rad na tekstu, rasprave, predavanja, igre, obilježavanje značajnih datuma kroz godinu</w:t>
            </w:r>
          </w:p>
        </w:tc>
      </w:tr>
      <w:tr w:rsidR="00B248F8">
        <w:trPr>
          <w:trHeight w:val="991"/>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 xml:space="preserve">Tijekom školske godine 2025./2026. </w:t>
            </w:r>
          </w:p>
          <w:p w:rsidR="00B248F8" w:rsidRDefault="003E1F33">
            <w:pPr>
              <w:rPr>
                <w:sz w:val="22"/>
                <w:szCs w:val="22"/>
              </w:rPr>
            </w:pPr>
            <w:r>
              <w:rPr>
                <w:sz w:val="22"/>
                <w:szCs w:val="22"/>
              </w:rPr>
              <w:t>1 sat tjedno, 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 xml:space="preserve">Troškovi </w:t>
            </w:r>
            <w:proofErr w:type="spellStart"/>
            <w:r>
              <w:rPr>
                <w:sz w:val="22"/>
                <w:szCs w:val="22"/>
              </w:rPr>
              <w:t>printanja</w:t>
            </w:r>
            <w:proofErr w:type="spellEnd"/>
            <w:r>
              <w:rPr>
                <w:sz w:val="22"/>
                <w:szCs w:val="22"/>
              </w:rPr>
              <w:t xml:space="preserve">, troškovi za kupovinu </w:t>
            </w:r>
            <w:proofErr w:type="spellStart"/>
            <w:r>
              <w:rPr>
                <w:sz w:val="22"/>
                <w:szCs w:val="22"/>
              </w:rPr>
              <w:t>hamer</w:t>
            </w:r>
            <w:proofErr w:type="spellEnd"/>
            <w:r>
              <w:rPr>
                <w:sz w:val="22"/>
                <w:szCs w:val="22"/>
              </w:rPr>
              <w:t xml:space="preserve"> papira, bojica, flomastera, selotejpa i ostalih potrebnih materijala.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Praćenje vladanje učenika, odnosa prema vršnjacima u razredu, prema higijeni i zdravlju te rješavanju nastalih problema. Vođenje opisnih bilješki u </w:t>
            </w:r>
            <w:proofErr w:type="spellStart"/>
            <w:r>
              <w:rPr>
                <w:sz w:val="22"/>
                <w:szCs w:val="22"/>
              </w:rPr>
              <w:t>eDnevnik</w:t>
            </w:r>
            <w:proofErr w:type="spellEnd"/>
            <w:r>
              <w:rPr>
                <w:sz w:val="22"/>
                <w:szCs w:val="22"/>
              </w:rPr>
              <w:t>, kao i zaključna ocjena vladanja na kraju nastavne godine.</w:t>
            </w:r>
          </w:p>
        </w:tc>
      </w:tr>
    </w:tbl>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tbl>
      <w:tblPr>
        <w:tblStyle w:val="afffffffff7"/>
        <w:tblW w:w="15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6"/>
        <w:gridCol w:w="12897"/>
      </w:tblGrid>
      <w:tr w:rsidR="00B248F8">
        <w:trPr>
          <w:trHeight w:val="1233"/>
        </w:trPr>
        <w:tc>
          <w:tcPr>
            <w:tcW w:w="2186" w:type="dxa"/>
            <w:shd w:val="clear" w:color="auto" w:fill="A7B3B5"/>
            <w:vAlign w:val="center"/>
          </w:tcPr>
          <w:p w:rsidR="00B248F8" w:rsidRDefault="003E1F33">
            <w:pPr>
              <w:jc w:val="center"/>
            </w:pPr>
            <w:r>
              <w:t>Aktivnost,</w:t>
            </w:r>
          </w:p>
          <w:p w:rsidR="00B248F8" w:rsidRDefault="003E1F33">
            <w:pPr>
              <w:jc w:val="center"/>
            </w:pPr>
            <w:r>
              <w:t>program</w:t>
            </w:r>
          </w:p>
          <w:p w:rsidR="00B248F8" w:rsidRDefault="003E1F33">
            <w:pPr>
              <w:jc w:val="center"/>
            </w:pPr>
            <w:r>
              <w:t>ili</w:t>
            </w:r>
          </w:p>
          <w:p w:rsidR="00B248F8" w:rsidRDefault="003E1F33">
            <w:pPr>
              <w:jc w:val="center"/>
            </w:pPr>
            <w:r>
              <w:t>projekt</w:t>
            </w:r>
          </w:p>
        </w:tc>
        <w:tc>
          <w:tcPr>
            <w:tcW w:w="12898" w:type="dxa"/>
            <w:shd w:val="clear" w:color="auto" w:fill="E1E6E6"/>
          </w:tcPr>
          <w:p w:rsidR="00B248F8" w:rsidRDefault="00B248F8">
            <w:pPr>
              <w:rPr>
                <w:sz w:val="22"/>
                <w:szCs w:val="22"/>
              </w:rPr>
            </w:pPr>
          </w:p>
          <w:p w:rsidR="00B248F8" w:rsidRPr="000832F0" w:rsidRDefault="003E1F33">
            <w:pPr>
              <w:jc w:val="center"/>
              <w:rPr>
                <w:b/>
              </w:rPr>
            </w:pPr>
            <w:r w:rsidRPr="000832F0">
              <w:rPr>
                <w:b/>
              </w:rPr>
              <w:t>Sat razrednika 8.r</w:t>
            </w:r>
            <w:r w:rsidR="000832F0">
              <w:rPr>
                <w:b/>
              </w:rPr>
              <w:t>azred</w:t>
            </w:r>
          </w:p>
        </w:tc>
      </w:tr>
      <w:tr w:rsidR="00B248F8">
        <w:trPr>
          <w:trHeight w:val="1868"/>
        </w:trPr>
        <w:tc>
          <w:tcPr>
            <w:tcW w:w="2186" w:type="dxa"/>
            <w:shd w:val="clear" w:color="auto" w:fill="A7B3B5"/>
            <w:vAlign w:val="center"/>
          </w:tcPr>
          <w:p w:rsidR="00B248F8" w:rsidRDefault="00B248F8">
            <w:pPr>
              <w:jc w:val="center"/>
            </w:pPr>
          </w:p>
          <w:p w:rsidR="00B248F8" w:rsidRDefault="00B248F8">
            <w:pPr>
              <w:jc w:val="center"/>
            </w:pPr>
          </w:p>
          <w:p w:rsidR="00B248F8" w:rsidRDefault="003E1F33">
            <w:pPr>
              <w:jc w:val="center"/>
            </w:pPr>
            <w:r>
              <w:t>Ishodi</w:t>
            </w:r>
          </w:p>
        </w:tc>
        <w:tc>
          <w:tcPr>
            <w:tcW w:w="12898" w:type="dxa"/>
            <w:shd w:val="clear" w:color="auto" w:fill="E1E6E6"/>
          </w:tcPr>
          <w:p w:rsidR="00B248F8" w:rsidRDefault="003E1F33">
            <w:pPr>
              <w:rPr>
                <w:sz w:val="22"/>
                <w:szCs w:val="22"/>
              </w:rPr>
            </w:pPr>
            <w:proofErr w:type="spellStart"/>
            <w:r>
              <w:rPr>
                <w:sz w:val="22"/>
                <w:szCs w:val="22"/>
              </w:rPr>
              <w:t>osr</w:t>
            </w:r>
            <w:proofErr w:type="spellEnd"/>
            <w:r>
              <w:rPr>
                <w:sz w:val="22"/>
                <w:szCs w:val="22"/>
              </w:rPr>
              <w:t xml:space="preserve"> A 3.1. Razvija sliku o sebi.</w:t>
            </w:r>
          </w:p>
          <w:p w:rsidR="00B248F8" w:rsidRDefault="003E1F33">
            <w:pPr>
              <w:rPr>
                <w:sz w:val="22"/>
                <w:szCs w:val="22"/>
              </w:rPr>
            </w:pPr>
            <w:proofErr w:type="spellStart"/>
            <w:r>
              <w:rPr>
                <w:sz w:val="22"/>
                <w:szCs w:val="22"/>
              </w:rPr>
              <w:t>osr</w:t>
            </w:r>
            <w:proofErr w:type="spellEnd"/>
            <w:r>
              <w:rPr>
                <w:sz w:val="22"/>
                <w:szCs w:val="22"/>
              </w:rPr>
              <w:t xml:space="preserve"> A 3.3. Razvija osobne potencijale.</w:t>
            </w:r>
          </w:p>
          <w:p w:rsidR="00B248F8" w:rsidRDefault="003E1F33">
            <w:pPr>
              <w:rPr>
                <w:sz w:val="22"/>
                <w:szCs w:val="22"/>
              </w:rPr>
            </w:pPr>
            <w:proofErr w:type="spellStart"/>
            <w:r>
              <w:rPr>
                <w:sz w:val="22"/>
                <w:szCs w:val="22"/>
              </w:rPr>
              <w:t>uku</w:t>
            </w:r>
            <w:proofErr w:type="spellEnd"/>
            <w:r>
              <w:rPr>
                <w:sz w:val="22"/>
                <w:szCs w:val="22"/>
              </w:rPr>
              <w:t xml:space="preserve"> A.3.1. Upravljanje informacijama. Učenik samostalno traži nove informacije iz različitih izvora, transformira ih u novo znanje i uspješno primjenjuje pri rješavanju problema.</w:t>
            </w:r>
          </w:p>
          <w:p w:rsidR="00B248F8" w:rsidRDefault="003E1F33">
            <w:pPr>
              <w:rPr>
                <w:sz w:val="22"/>
                <w:szCs w:val="22"/>
              </w:rPr>
            </w:pPr>
            <w:r>
              <w:rPr>
                <w:sz w:val="22"/>
                <w:szCs w:val="22"/>
              </w:rPr>
              <w:t>pod A.3.1. Primjenjuje inovativna i kreativna rješenja</w:t>
            </w:r>
          </w:p>
          <w:p w:rsidR="00B248F8" w:rsidRDefault="003E1F33">
            <w:pPr>
              <w:rPr>
                <w:sz w:val="22"/>
                <w:szCs w:val="22"/>
              </w:rPr>
            </w:pPr>
            <w:proofErr w:type="spellStart"/>
            <w:r>
              <w:rPr>
                <w:sz w:val="22"/>
                <w:szCs w:val="22"/>
              </w:rPr>
              <w:t>ikt</w:t>
            </w:r>
            <w:proofErr w:type="spellEnd"/>
            <w:r>
              <w:rPr>
                <w:sz w:val="22"/>
                <w:szCs w:val="22"/>
              </w:rPr>
              <w:t xml:space="preserve"> A 3.2. Učenik se samostalno koristi raznim uređajima i programima.</w:t>
            </w:r>
          </w:p>
          <w:p w:rsidR="00B248F8" w:rsidRDefault="003E1F33">
            <w:pPr>
              <w:rPr>
                <w:sz w:val="22"/>
                <w:szCs w:val="22"/>
              </w:rPr>
            </w:pPr>
            <w:proofErr w:type="spellStart"/>
            <w:r>
              <w:rPr>
                <w:sz w:val="22"/>
                <w:szCs w:val="22"/>
              </w:rPr>
              <w:t>ikt</w:t>
            </w:r>
            <w:proofErr w:type="spellEnd"/>
            <w:r>
              <w:rPr>
                <w:sz w:val="22"/>
                <w:szCs w:val="22"/>
              </w:rPr>
              <w:t xml:space="preserve"> C 3.3. Učenik samostalno ili uz manju pomoć učitelja procjenjuje i odabire potrebne među pronađenim informacijama.</w:t>
            </w:r>
          </w:p>
          <w:p w:rsidR="00B248F8" w:rsidRDefault="003E1F33">
            <w:pPr>
              <w:rPr>
                <w:sz w:val="22"/>
                <w:szCs w:val="22"/>
              </w:rPr>
            </w:pPr>
            <w:proofErr w:type="spellStart"/>
            <w:r>
              <w:rPr>
                <w:sz w:val="22"/>
                <w:szCs w:val="22"/>
              </w:rPr>
              <w:t>ikt</w:t>
            </w:r>
            <w:proofErr w:type="spellEnd"/>
            <w:r>
              <w:rPr>
                <w:sz w:val="22"/>
                <w:szCs w:val="22"/>
              </w:rPr>
              <w:t xml:space="preserve"> D 3.1. Učenik se izražava kreativno služeći se primjerenom tehnologijom za stvaranje ideja i razvijanje planova te primjenjuje različite načine poticanja kreativnosti.</w:t>
            </w:r>
          </w:p>
          <w:p w:rsidR="00B248F8" w:rsidRDefault="003E1F33">
            <w:pPr>
              <w:rPr>
                <w:sz w:val="22"/>
                <w:szCs w:val="22"/>
              </w:rPr>
            </w:pPr>
            <w:r>
              <w:rPr>
                <w:sz w:val="22"/>
                <w:szCs w:val="22"/>
              </w:rPr>
              <w:t>A.3.2.A Opisuje pravilnu prehranu i prepoznaje neprimjerenost redukcijske dijete za dob i razvoj.</w:t>
            </w:r>
          </w:p>
          <w:p w:rsidR="00B248F8" w:rsidRDefault="003E1F33">
            <w:pPr>
              <w:rPr>
                <w:sz w:val="22"/>
                <w:szCs w:val="22"/>
              </w:rPr>
            </w:pPr>
            <w:r>
              <w:rPr>
                <w:sz w:val="22"/>
                <w:szCs w:val="22"/>
              </w:rPr>
              <w:t>A.3.2.B Opisuje nutritivni sastav procesuiranih namirnica i pravilno čita njihove deklaracije.</w:t>
            </w:r>
          </w:p>
          <w:p w:rsidR="00B248F8" w:rsidRDefault="003E1F33">
            <w:pPr>
              <w:rPr>
                <w:sz w:val="22"/>
                <w:szCs w:val="22"/>
              </w:rPr>
            </w:pPr>
            <w:proofErr w:type="spellStart"/>
            <w:r>
              <w:rPr>
                <w:sz w:val="22"/>
                <w:szCs w:val="22"/>
              </w:rPr>
              <w:t>osr</w:t>
            </w:r>
            <w:proofErr w:type="spellEnd"/>
            <w:r>
              <w:rPr>
                <w:sz w:val="22"/>
                <w:szCs w:val="22"/>
              </w:rPr>
              <w:t xml:space="preserve"> B.3.2. Razvija komunikacijske kompetencije.</w:t>
            </w:r>
          </w:p>
          <w:p w:rsidR="00B248F8" w:rsidRDefault="003E1F33">
            <w:pPr>
              <w:rPr>
                <w:sz w:val="22"/>
                <w:szCs w:val="22"/>
              </w:rPr>
            </w:pPr>
            <w:proofErr w:type="spellStart"/>
            <w:r>
              <w:rPr>
                <w:sz w:val="22"/>
                <w:szCs w:val="22"/>
              </w:rPr>
              <w:t>osr</w:t>
            </w:r>
            <w:proofErr w:type="spellEnd"/>
            <w:r>
              <w:rPr>
                <w:sz w:val="22"/>
                <w:szCs w:val="22"/>
              </w:rPr>
              <w:t xml:space="preserve"> C.2.3. Pridonosi razredu i školi.</w:t>
            </w:r>
          </w:p>
          <w:p w:rsidR="00B248F8" w:rsidRDefault="003E1F33">
            <w:pPr>
              <w:rPr>
                <w:sz w:val="22"/>
                <w:szCs w:val="22"/>
              </w:rPr>
            </w:pPr>
            <w:proofErr w:type="spellStart"/>
            <w:r>
              <w:rPr>
                <w:sz w:val="22"/>
                <w:szCs w:val="22"/>
              </w:rPr>
              <w:t>uku</w:t>
            </w:r>
            <w:proofErr w:type="spellEnd"/>
            <w:r>
              <w:rPr>
                <w:sz w:val="22"/>
                <w:szCs w:val="22"/>
              </w:rPr>
              <w:t xml:space="preserve"> A.3.1. Upravljanje informacijama. Učenik samostalno traži nove informacije iz različitih izvora, transformira ih u novo znanje i uspješno primjenjuje pri rješavanju problema.</w:t>
            </w:r>
          </w:p>
          <w:p w:rsidR="00B248F8" w:rsidRDefault="003E1F33">
            <w:pPr>
              <w:rPr>
                <w:sz w:val="22"/>
                <w:szCs w:val="22"/>
              </w:rPr>
            </w:pPr>
            <w:proofErr w:type="spellStart"/>
            <w:r>
              <w:rPr>
                <w:sz w:val="22"/>
                <w:szCs w:val="22"/>
              </w:rPr>
              <w:t>uku</w:t>
            </w:r>
            <w:proofErr w:type="spellEnd"/>
            <w:r>
              <w:rPr>
                <w:sz w:val="22"/>
                <w:szCs w:val="22"/>
              </w:rPr>
              <w:t xml:space="preserve"> C.3.1. Vrijednost učenja. Učenik može objasniti vrijednost učenja za svoj život.</w:t>
            </w:r>
          </w:p>
          <w:p w:rsidR="00B248F8" w:rsidRDefault="003E1F33">
            <w:pPr>
              <w:rPr>
                <w:sz w:val="22"/>
                <w:szCs w:val="22"/>
              </w:rPr>
            </w:pPr>
            <w:proofErr w:type="spellStart"/>
            <w:r>
              <w:rPr>
                <w:sz w:val="22"/>
                <w:szCs w:val="22"/>
              </w:rPr>
              <w:t>uku</w:t>
            </w:r>
            <w:proofErr w:type="spellEnd"/>
            <w:r>
              <w:rPr>
                <w:sz w:val="22"/>
                <w:szCs w:val="22"/>
              </w:rPr>
              <w:t xml:space="preserve"> C.3.3. Interes. Učenik iskazuje interes za različita područja, preuzima odgovornost za svoje učenje i ustraje u učenju.</w:t>
            </w:r>
          </w:p>
          <w:p w:rsidR="00B248F8" w:rsidRDefault="003E1F33">
            <w:pPr>
              <w:rPr>
                <w:sz w:val="22"/>
                <w:szCs w:val="22"/>
              </w:rPr>
            </w:pPr>
            <w:proofErr w:type="spellStart"/>
            <w:r>
              <w:rPr>
                <w:sz w:val="22"/>
                <w:szCs w:val="22"/>
              </w:rPr>
              <w:t>uku</w:t>
            </w:r>
            <w:proofErr w:type="spellEnd"/>
            <w:r>
              <w:rPr>
                <w:sz w:val="22"/>
                <w:szCs w:val="22"/>
              </w:rPr>
              <w:t xml:space="preserve"> C.3.4. Emocije. Učenik se koristi ugodnim emocijama i raspoloženjima tako da potiču učenje i kontrolira neugodne emocije i raspoloženja tako da ga ne ometaju u učenju.</w:t>
            </w:r>
          </w:p>
          <w:p w:rsidR="00B248F8" w:rsidRDefault="003E1F33">
            <w:pPr>
              <w:rPr>
                <w:sz w:val="22"/>
                <w:szCs w:val="22"/>
              </w:rPr>
            </w:pPr>
            <w:proofErr w:type="spellStart"/>
            <w:r>
              <w:rPr>
                <w:sz w:val="22"/>
                <w:szCs w:val="22"/>
              </w:rPr>
              <w:t>goo</w:t>
            </w:r>
            <w:proofErr w:type="spellEnd"/>
            <w:r>
              <w:rPr>
                <w:sz w:val="22"/>
                <w:szCs w:val="22"/>
              </w:rPr>
              <w:t xml:space="preserve"> B.3.1. Promiče pravila demokratske zajednice.</w:t>
            </w:r>
          </w:p>
          <w:p w:rsidR="00B248F8" w:rsidRDefault="003E1F33">
            <w:pPr>
              <w:rPr>
                <w:sz w:val="22"/>
                <w:szCs w:val="22"/>
              </w:rPr>
            </w:pPr>
            <w:proofErr w:type="spellStart"/>
            <w:r>
              <w:rPr>
                <w:sz w:val="22"/>
                <w:szCs w:val="22"/>
              </w:rPr>
              <w:t>goo</w:t>
            </w:r>
            <w:proofErr w:type="spellEnd"/>
            <w:r>
              <w:rPr>
                <w:sz w:val="22"/>
                <w:szCs w:val="22"/>
              </w:rPr>
              <w:t xml:space="preserve"> B.3.2.Sudjeluje u odlučivanju u demokratskoj zajednici.</w:t>
            </w:r>
          </w:p>
          <w:p w:rsidR="00B248F8" w:rsidRDefault="003E1F33">
            <w:pPr>
              <w:rPr>
                <w:sz w:val="22"/>
                <w:szCs w:val="22"/>
              </w:rPr>
            </w:pPr>
            <w:r>
              <w:rPr>
                <w:sz w:val="22"/>
                <w:szCs w:val="22"/>
              </w:rPr>
              <w:t>pod A.3.3. Upoznaje i kritički sagledava mogućnosti razvoja karijere i profesionalnog usmjeravanja.</w:t>
            </w:r>
          </w:p>
          <w:p w:rsidR="00B248F8" w:rsidRDefault="003E1F33">
            <w:pPr>
              <w:rPr>
                <w:sz w:val="22"/>
                <w:szCs w:val="22"/>
              </w:rPr>
            </w:pPr>
            <w:proofErr w:type="spellStart"/>
            <w:r>
              <w:rPr>
                <w:sz w:val="22"/>
                <w:szCs w:val="22"/>
              </w:rPr>
              <w:t>goo</w:t>
            </w:r>
            <w:proofErr w:type="spellEnd"/>
            <w:r>
              <w:rPr>
                <w:sz w:val="22"/>
                <w:szCs w:val="22"/>
              </w:rPr>
              <w:t xml:space="preserve"> A.3.1. Promišlja o razvoju ljudskih prava.</w:t>
            </w:r>
          </w:p>
          <w:p w:rsidR="00B248F8" w:rsidRDefault="003E1F33">
            <w:pPr>
              <w:rPr>
                <w:sz w:val="22"/>
                <w:szCs w:val="22"/>
              </w:rPr>
            </w:pPr>
            <w:proofErr w:type="spellStart"/>
            <w:r>
              <w:rPr>
                <w:sz w:val="22"/>
                <w:szCs w:val="22"/>
              </w:rPr>
              <w:t>goo</w:t>
            </w:r>
            <w:proofErr w:type="spellEnd"/>
            <w:r>
              <w:rPr>
                <w:sz w:val="22"/>
                <w:szCs w:val="22"/>
              </w:rPr>
              <w:t xml:space="preserve"> A.3.3. Promiče ljudska prava.</w:t>
            </w:r>
          </w:p>
          <w:p w:rsidR="00B248F8" w:rsidRDefault="003E1F33">
            <w:pPr>
              <w:rPr>
                <w:sz w:val="22"/>
                <w:szCs w:val="22"/>
              </w:rPr>
            </w:pPr>
            <w:proofErr w:type="spellStart"/>
            <w:r>
              <w:rPr>
                <w:sz w:val="22"/>
                <w:szCs w:val="22"/>
              </w:rPr>
              <w:t>goo</w:t>
            </w:r>
            <w:proofErr w:type="spellEnd"/>
            <w:r>
              <w:rPr>
                <w:sz w:val="22"/>
                <w:szCs w:val="22"/>
              </w:rPr>
              <w:t xml:space="preserve"> A.3.4. Promiče pravo na obrazovanje i pravo na rad.</w:t>
            </w:r>
          </w:p>
        </w:tc>
      </w:tr>
      <w:tr w:rsidR="00B248F8">
        <w:trPr>
          <w:trHeight w:val="699"/>
        </w:trPr>
        <w:tc>
          <w:tcPr>
            <w:tcW w:w="2186" w:type="dxa"/>
            <w:shd w:val="clear" w:color="auto" w:fill="A7B3B5"/>
            <w:vAlign w:val="center"/>
          </w:tcPr>
          <w:p w:rsidR="00B248F8" w:rsidRDefault="00B248F8">
            <w:pPr>
              <w:jc w:val="center"/>
            </w:pPr>
          </w:p>
          <w:p w:rsidR="00B248F8" w:rsidRDefault="003E1F33">
            <w:pPr>
              <w:jc w:val="center"/>
            </w:pPr>
            <w:r>
              <w:t>Namjena</w:t>
            </w:r>
          </w:p>
        </w:tc>
        <w:tc>
          <w:tcPr>
            <w:tcW w:w="12898" w:type="dxa"/>
            <w:shd w:val="clear" w:color="auto" w:fill="E1E6E6"/>
          </w:tcPr>
          <w:p w:rsidR="00B248F8" w:rsidRDefault="003E1F33">
            <w:pPr>
              <w:rPr>
                <w:sz w:val="22"/>
                <w:szCs w:val="22"/>
              </w:rPr>
            </w:pPr>
            <w:r>
              <w:rPr>
                <w:sz w:val="22"/>
                <w:szCs w:val="22"/>
              </w:rPr>
              <w:t>Stvaranje razrednog zajedništva, poticanje na konzumaciju zdrave prehrane i održavanje higijene. Razvijati kreativnost i poticati učenike na izražavanje vlastitog mišljenja, samostalnost, poštivanje tuđeg mišljenja i uvažavanje različitosti.</w:t>
            </w:r>
          </w:p>
        </w:tc>
      </w:tr>
      <w:tr w:rsidR="00B248F8">
        <w:trPr>
          <w:trHeight w:val="425"/>
        </w:trPr>
        <w:tc>
          <w:tcPr>
            <w:tcW w:w="2186" w:type="dxa"/>
            <w:shd w:val="clear" w:color="auto" w:fill="A7B3B5"/>
            <w:vAlign w:val="center"/>
          </w:tcPr>
          <w:p w:rsidR="00B248F8" w:rsidRDefault="003E1F33">
            <w:pPr>
              <w:jc w:val="center"/>
            </w:pPr>
            <w:r>
              <w:t>Nositelji aktivnosti</w:t>
            </w:r>
          </w:p>
        </w:tc>
        <w:tc>
          <w:tcPr>
            <w:tcW w:w="12898" w:type="dxa"/>
            <w:shd w:val="clear" w:color="auto" w:fill="E1E6E6"/>
          </w:tcPr>
          <w:p w:rsidR="00B248F8" w:rsidRDefault="003E1F33">
            <w:pPr>
              <w:rPr>
                <w:sz w:val="22"/>
                <w:szCs w:val="22"/>
              </w:rPr>
            </w:pPr>
            <w:r>
              <w:rPr>
                <w:sz w:val="22"/>
                <w:szCs w:val="22"/>
              </w:rPr>
              <w:t xml:space="preserve">Razrednice 8.razreda ( 8.a – Goran </w:t>
            </w:r>
            <w:proofErr w:type="spellStart"/>
            <w:r>
              <w:rPr>
                <w:sz w:val="22"/>
                <w:szCs w:val="22"/>
              </w:rPr>
              <w:t>Vračić</w:t>
            </w:r>
            <w:proofErr w:type="spellEnd"/>
            <w:r>
              <w:rPr>
                <w:sz w:val="22"/>
                <w:szCs w:val="22"/>
              </w:rPr>
              <w:t>, 8.b – Josipa Kovačić )</w:t>
            </w:r>
          </w:p>
        </w:tc>
      </w:tr>
      <w:tr w:rsidR="00B248F8">
        <w:trPr>
          <w:trHeight w:val="652"/>
        </w:trPr>
        <w:tc>
          <w:tcPr>
            <w:tcW w:w="2186" w:type="dxa"/>
            <w:shd w:val="clear" w:color="auto" w:fill="A7B3B5"/>
            <w:vAlign w:val="center"/>
          </w:tcPr>
          <w:p w:rsidR="00B248F8" w:rsidRDefault="003E1F33">
            <w:pPr>
              <w:jc w:val="center"/>
            </w:pPr>
            <w:r>
              <w:lastRenderedPageBreak/>
              <w:t>Način realizacije</w:t>
            </w:r>
          </w:p>
        </w:tc>
        <w:tc>
          <w:tcPr>
            <w:tcW w:w="12898" w:type="dxa"/>
            <w:shd w:val="clear" w:color="auto" w:fill="E1E6E6"/>
          </w:tcPr>
          <w:p w:rsidR="00B248F8" w:rsidRDefault="003E1F33">
            <w:pPr>
              <w:rPr>
                <w:sz w:val="22"/>
                <w:szCs w:val="22"/>
              </w:rPr>
            </w:pPr>
            <w:r>
              <w:rPr>
                <w:sz w:val="22"/>
                <w:szCs w:val="22"/>
              </w:rPr>
              <w:t xml:space="preserve">Odrađivanje plana Sata razrednika na satima tijekom godine </w:t>
            </w:r>
          </w:p>
          <w:p w:rsidR="00B248F8" w:rsidRDefault="003E1F33">
            <w:pPr>
              <w:rPr>
                <w:sz w:val="22"/>
                <w:szCs w:val="22"/>
              </w:rPr>
            </w:pPr>
            <w:r>
              <w:rPr>
                <w:color w:val="000000"/>
                <w:sz w:val="22"/>
                <w:szCs w:val="22"/>
              </w:rPr>
              <w:t xml:space="preserve">Skupni rad, individualni rad, radionice, rad na tekstu, rasprave, predavanja, igre, </w:t>
            </w:r>
            <w:proofErr w:type="spellStart"/>
            <w:r>
              <w:rPr>
                <w:color w:val="000000"/>
                <w:sz w:val="22"/>
                <w:szCs w:val="22"/>
              </w:rPr>
              <w:t>izvanučionička</w:t>
            </w:r>
            <w:proofErr w:type="spellEnd"/>
            <w:r>
              <w:rPr>
                <w:color w:val="000000"/>
                <w:sz w:val="22"/>
                <w:szCs w:val="22"/>
              </w:rPr>
              <w:t xml:space="preserve"> nastava, obilježavanje značajnih datuma kroz godinu, sudjelovanje u ŠPP Abeceda prevencije</w:t>
            </w:r>
          </w:p>
        </w:tc>
      </w:tr>
      <w:tr w:rsidR="00B248F8">
        <w:trPr>
          <w:trHeight w:val="1233"/>
        </w:trPr>
        <w:tc>
          <w:tcPr>
            <w:tcW w:w="2186" w:type="dxa"/>
            <w:shd w:val="clear" w:color="auto" w:fill="A7B3B5"/>
            <w:vAlign w:val="center"/>
          </w:tcPr>
          <w:p w:rsidR="00B248F8" w:rsidRDefault="003E1F33">
            <w:pPr>
              <w:jc w:val="center"/>
            </w:pPr>
            <w:r>
              <w:t>Vremenski okvir i planirani broj sati tjedno</w:t>
            </w:r>
          </w:p>
        </w:tc>
        <w:tc>
          <w:tcPr>
            <w:tcW w:w="12898" w:type="dxa"/>
            <w:shd w:val="clear" w:color="auto" w:fill="E1E6E6"/>
          </w:tcPr>
          <w:p w:rsidR="00B248F8" w:rsidRDefault="003E1F33">
            <w:pPr>
              <w:rPr>
                <w:sz w:val="22"/>
                <w:szCs w:val="22"/>
              </w:rPr>
            </w:pPr>
            <w:r>
              <w:rPr>
                <w:sz w:val="22"/>
                <w:szCs w:val="22"/>
              </w:rPr>
              <w:t>Tijekom školske godine 2025./2026.</w:t>
            </w:r>
          </w:p>
          <w:p w:rsidR="00B248F8" w:rsidRDefault="003E1F33">
            <w:pPr>
              <w:rPr>
                <w:sz w:val="22"/>
                <w:szCs w:val="22"/>
              </w:rPr>
            </w:pPr>
            <w:r>
              <w:rPr>
                <w:sz w:val="22"/>
                <w:szCs w:val="22"/>
              </w:rPr>
              <w:t>1 sat tjedno</w:t>
            </w:r>
          </w:p>
          <w:p w:rsidR="00B248F8" w:rsidRDefault="003E1F33">
            <w:pPr>
              <w:rPr>
                <w:sz w:val="22"/>
                <w:szCs w:val="22"/>
              </w:rPr>
            </w:pPr>
            <w:r>
              <w:rPr>
                <w:sz w:val="22"/>
                <w:szCs w:val="22"/>
              </w:rPr>
              <w:t>35 sati godišnje</w:t>
            </w:r>
          </w:p>
        </w:tc>
      </w:tr>
      <w:tr w:rsidR="00B248F8">
        <w:trPr>
          <w:trHeight w:val="779"/>
        </w:trPr>
        <w:tc>
          <w:tcPr>
            <w:tcW w:w="2186" w:type="dxa"/>
            <w:shd w:val="clear" w:color="auto" w:fill="A7B3B5"/>
            <w:vAlign w:val="center"/>
          </w:tcPr>
          <w:p w:rsidR="00B248F8" w:rsidRDefault="003E1F33">
            <w:pPr>
              <w:jc w:val="center"/>
            </w:pPr>
            <w:r>
              <w:t>Detaljan troškovnik</w:t>
            </w:r>
          </w:p>
        </w:tc>
        <w:tc>
          <w:tcPr>
            <w:tcW w:w="12898" w:type="dxa"/>
            <w:shd w:val="clear" w:color="auto" w:fill="E1E6E6"/>
          </w:tcPr>
          <w:p w:rsidR="00B248F8" w:rsidRDefault="003E1F33">
            <w:pPr>
              <w:rPr>
                <w:sz w:val="22"/>
                <w:szCs w:val="22"/>
              </w:rPr>
            </w:pPr>
            <w:r>
              <w:rPr>
                <w:sz w:val="22"/>
                <w:szCs w:val="22"/>
              </w:rPr>
              <w:t xml:space="preserve">Troškovi </w:t>
            </w:r>
            <w:proofErr w:type="spellStart"/>
            <w:r>
              <w:rPr>
                <w:sz w:val="22"/>
                <w:szCs w:val="22"/>
              </w:rPr>
              <w:t>printanja</w:t>
            </w:r>
            <w:proofErr w:type="spellEnd"/>
            <w:r>
              <w:rPr>
                <w:sz w:val="22"/>
                <w:szCs w:val="22"/>
              </w:rPr>
              <w:t xml:space="preserve">, troškovi za kupovinu </w:t>
            </w:r>
            <w:proofErr w:type="spellStart"/>
            <w:r>
              <w:rPr>
                <w:sz w:val="22"/>
                <w:szCs w:val="22"/>
              </w:rPr>
              <w:t>hamer</w:t>
            </w:r>
            <w:proofErr w:type="spellEnd"/>
            <w:r>
              <w:rPr>
                <w:sz w:val="22"/>
                <w:szCs w:val="22"/>
              </w:rPr>
              <w:t xml:space="preserve"> papira, bojica, flomastera, selotejpa i ostalih potrebnih materijala</w:t>
            </w:r>
          </w:p>
        </w:tc>
      </w:tr>
      <w:tr w:rsidR="00B248F8">
        <w:trPr>
          <w:trHeight w:val="1233"/>
        </w:trPr>
        <w:tc>
          <w:tcPr>
            <w:tcW w:w="2186" w:type="dxa"/>
            <w:shd w:val="clear" w:color="auto" w:fill="A7B3B5"/>
            <w:vAlign w:val="center"/>
          </w:tcPr>
          <w:p w:rsidR="00B248F8" w:rsidRDefault="003E1F33">
            <w:pPr>
              <w:jc w:val="center"/>
            </w:pPr>
            <w:r>
              <w:t>Način vrednovanja i način korištenja rezultata vrednovanja</w:t>
            </w:r>
          </w:p>
        </w:tc>
        <w:tc>
          <w:tcPr>
            <w:tcW w:w="12898" w:type="dxa"/>
            <w:shd w:val="clear" w:color="auto" w:fill="E1E6E6"/>
          </w:tcPr>
          <w:p w:rsidR="00B248F8" w:rsidRDefault="003E1F33">
            <w:pPr>
              <w:rPr>
                <w:sz w:val="22"/>
                <w:szCs w:val="22"/>
              </w:rPr>
            </w:pPr>
            <w:r>
              <w:rPr>
                <w:sz w:val="22"/>
                <w:szCs w:val="22"/>
              </w:rPr>
              <w:t xml:space="preserve">Praćenje vladanja i ponašanja učenika, odnosa prema vršnjacima u razredu, prema higijeni i zdravlju te rješavanju nastalih problema. Vođenje opisnih bilješki u </w:t>
            </w:r>
            <w:proofErr w:type="spellStart"/>
            <w:r>
              <w:rPr>
                <w:sz w:val="22"/>
                <w:szCs w:val="22"/>
              </w:rPr>
              <w:t>eDnevnik</w:t>
            </w:r>
            <w:proofErr w:type="spellEnd"/>
            <w:r>
              <w:rPr>
                <w:sz w:val="22"/>
                <w:szCs w:val="22"/>
              </w:rPr>
              <w:t xml:space="preserve"> o pojedinim provedenim aktivnostima, kao i zaključna ocjena vladanja na kraju nastavne godine.</w:t>
            </w:r>
          </w:p>
        </w:tc>
      </w:tr>
    </w:tbl>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B248F8">
      <w:pPr>
        <w:tabs>
          <w:tab w:val="left" w:pos="2400"/>
        </w:tabs>
      </w:pPr>
    </w:p>
    <w:p w:rsidR="00B248F8" w:rsidRDefault="003E1F33">
      <w:pPr>
        <w:tabs>
          <w:tab w:val="left" w:pos="2400"/>
        </w:tabs>
      </w:pPr>
      <w:r>
        <w:t>Ravnateljica:   ____________________                                                                                                 Predsjednik školskog odbora: ___________________</w:t>
      </w:r>
    </w:p>
    <w:p w:rsidR="00B248F8" w:rsidRDefault="003E1F33">
      <w:pPr>
        <w:tabs>
          <w:tab w:val="left" w:pos="2400"/>
        </w:tabs>
      </w:pPr>
      <w:r>
        <w:t xml:space="preserve">                              Marija Rosandić                                                                                                                                          </w:t>
      </w:r>
      <w:r w:rsidR="000832F0">
        <w:t xml:space="preserve">                  </w:t>
      </w:r>
      <w:r w:rsidR="00033BB1">
        <w:t xml:space="preserve">   </w:t>
      </w:r>
      <w:r w:rsidR="000832F0">
        <w:t xml:space="preserve">Goran </w:t>
      </w:r>
      <w:proofErr w:type="spellStart"/>
      <w:r w:rsidR="000832F0">
        <w:t>Vračić</w:t>
      </w:r>
      <w:proofErr w:type="spellEnd"/>
    </w:p>
    <w:p w:rsidR="00B248F8" w:rsidRDefault="003E1F33">
      <w:pPr>
        <w:tabs>
          <w:tab w:val="left" w:pos="2400"/>
        </w:tabs>
      </w:pPr>
      <w:r>
        <w:t xml:space="preserve">                                                                                                                                                                                          </w:t>
      </w:r>
    </w:p>
    <w:p w:rsidR="00B248F8" w:rsidRDefault="00B248F8">
      <w:pPr>
        <w:tabs>
          <w:tab w:val="left" w:pos="2400"/>
        </w:tabs>
      </w:pPr>
    </w:p>
    <w:sectPr w:rsidR="00B248F8">
      <w:pgSz w:w="16838" w:h="11906" w:orient="landscape"/>
      <w:pgMar w:top="720"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2E6" w:rsidRDefault="00B802E6">
      <w:r>
        <w:separator/>
      </w:r>
    </w:p>
  </w:endnote>
  <w:endnote w:type="continuationSeparator" w:id="0">
    <w:p w:rsidR="00B802E6" w:rsidRDefault="00B8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Quattrocento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19A" w:rsidRDefault="004B419A">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4B419A" w:rsidRDefault="004B419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19A" w:rsidRDefault="004B419A">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10FE7">
      <w:rPr>
        <w:noProof/>
        <w:color w:val="000000"/>
      </w:rPr>
      <w:t>136</w:t>
    </w:r>
    <w:r>
      <w:rPr>
        <w:color w:val="000000"/>
      </w:rPr>
      <w:fldChar w:fldCharType="end"/>
    </w:r>
  </w:p>
  <w:p w:rsidR="004B419A" w:rsidRDefault="004B419A">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19A" w:rsidRDefault="004B419A">
    <w:pPr>
      <w:pBdr>
        <w:top w:val="nil"/>
        <w:left w:val="nil"/>
        <w:bottom w:val="nil"/>
        <w:right w:val="nil"/>
        <w:between w:val="nil"/>
      </w:pBdr>
      <w:tabs>
        <w:tab w:val="center" w:pos="4536"/>
        <w:tab w:val="right" w:pos="9072"/>
      </w:tabs>
      <w:jc w:val="center"/>
      <w:rPr>
        <w:color w:val="92D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2E6" w:rsidRDefault="00B802E6">
      <w:r>
        <w:separator/>
      </w:r>
    </w:p>
  </w:footnote>
  <w:footnote w:type="continuationSeparator" w:id="0">
    <w:p w:rsidR="00B802E6" w:rsidRDefault="00B80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19A" w:rsidRDefault="004B419A">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04F51"/>
    <w:multiLevelType w:val="multilevel"/>
    <w:tmpl w:val="268C3CDC"/>
    <w:lvl w:ilvl="0">
      <w:start w:val="1"/>
      <w:numFmt w:val="bullet"/>
      <w:lvlText w:val="-"/>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Calibri" w:eastAsia="Calibri" w:hAnsi="Calibri" w:cs="Calibri"/>
        <w:vertAlign w:val="baseline"/>
      </w:rPr>
    </w:lvl>
    <w:lvl w:ilvl="3">
      <w:start w:val="1"/>
      <w:numFmt w:val="bullet"/>
      <w:lvlText w:val="-"/>
      <w:lvlJc w:val="left"/>
      <w:pPr>
        <w:ind w:left="2880" w:hanging="360"/>
      </w:pPr>
      <w:rPr>
        <w:rFonts w:ascii="Calibri" w:eastAsia="Calibri" w:hAnsi="Calibri" w:cs="Calibri"/>
        <w:vertAlign w:val="baseline"/>
      </w:rPr>
    </w:lvl>
    <w:lvl w:ilvl="4">
      <w:start w:val="1"/>
      <w:numFmt w:val="bullet"/>
      <w:lvlText w:val="-"/>
      <w:lvlJc w:val="left"/>
      <w:pPr>
        <w:ind w:left="3600" w:hanging="360"/>
      </w:pPr>
      <w:rPr>
        <w:rFonts w:ascii="Calibri" w:eastAsia="Calibri" w:hAnsi="Calibri" w:cs="Calibri"/>
        <w:vertAlign w:val="baseline"/>
      </w:rPr>
    </w:lvl>
    <w:lvl w:ilvl="5">
      <w:start w:val="1"/>
      <w:numFmt w:val="bullet"/>
      <w:lvlText w:val="-"/>
      <w:lvlJc w:val="left"/>
      <w:pPr>
        <w:ind w:left="4320" w:hanging="360"/>
      </w:pPr>
      <w:rPr>
        <w:rFonts w:ascii="Calibri" w:eastAsia="Calibri" w:hAnsi="Calibri" w:cs="Calibri"/>
        <w:vertAlign w:val="baseline"/>
      </w:rPr>
    </w:lvl>
    <w:lvl w:ilvl="6">
      <w:start w:val="1"/>
      <w:numFmt w:val="bullet"/>
      <w:lvlText w:val="-"/>
      <w:lvlJc w:val="left"/>
      <w:pPr>
        <w:ind w:left="5040" w:hanging="360"/>
      </w:pPr>
      <w:rPr>
        <w:rFonts w:ascii="Calibri" w:eastAsia="Calibri" w:hAnsi="Calibri" w:cs="Calibri"/>
        <w:vertAlign w:val="baseline"/>
      </w:rPr>
    </w:lvl>
    <w:lvl w:ilvl="7">
      <w:start w:val="1"/>
      <w:numFmt w:val="bullet"/>
      <w:lvlText w:val="-"/>
      <w:lvlJc w:val="left"/>
      <w:pPr>
        <w:ind w:left="5760" w:hanging="360"/>
      </w:pPr>
      <w:rPr>
        <w:rFonts w:ascii="Calibri" w:eastAsia="Calibri" w:hAnsi="Calibri" w:cs="Calibri"/>
        <w:vertAlign w:val="baseline"/>
      </w:rPr>
    </w:lvl>
    <w:lvl w:ilvl="8">
      <w:start w:val="1"/>
      <w:numFmt w:val="bullet"/>
      <w:lvlText w:val="-"/>
      <w:lvlJc w:val="left"/>
      <w:pPr>
        <w:ind w:left="6480" w:hanging="360"/>
      </w:pPr>
      <w:rPr>
        <w:rFonts w:ascii="Calibri" w:eastAsia="Calibri" w:hAnsi="Calibri" w:cs="Calibri"/>
        <w:vertAlign w:val="baseline"/>
      </w:rPr>
    </w:lvl>
  </w:abstractNum>
  <w:abstractNum w:abstractNumId="1" w15:restartNumberingAfterBreak="0">
    <w:nsid w:val="268202D4"/>
    <w:multiLevelType w:val="multilevel"/>
    <w:tmpl w:val="42C257A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15:restartNumberingAfterBreak="0">
    <w:nsid w:val="26DD21A3"/>
    <w:multiLevelType w:val="multilevel"/>
    <w:tmpl w:val="2982B620"/>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15:restartNumberingAfterBreak="0">
    <w:nsid w:val="2CB8439F"/>
    <w:multiLevelType w:val="multilevel"/>
    <w:tmpl w:val="E5BAC7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90E0A82"/>
    <w:multiLevelType w:val="multilevel"/>
    <w:tmpl w:val="BEBCE8FA"/>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15:restartNumberingAfterBreak="0">
    <w:nsid w:val="392341C7"/>
    <w:multiLevelType w:val="multilevel"/>
    <w:tmpl w:val="5DA891AA"/>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6" w15:restartNumberingAfterBreak="0">
    <w:nsid w:val="3E11657A"/>
    <w:multiLevelType w:val="multilevel"/>
    <w:tmpl w:val="A1DCFC00"/>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7" w15:restartNumberingAfterBreak="0">
    <w:nsid w:val="4C7276BE"/>
    <w:multiLevelType w:val="multilevel"/>
    <w:tmpl w:val="3D58CB3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8" w15:restartNumberingAfterBreak="0">
    <w:nsid w:val="4DAB5379"/>
    <w:multiLevelType w:val="multilevel"/>
    <w:tmpl w:val="25CA411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ACF7AE2"/>
    <w:multiLevelType w:val="multilevel"/>
    <w:tmpl w:val="25D24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0C5E5F"/>
    <w:multiLevelType w:val="multilevel"/>
    <w:tmpl w:val="3850E74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10"/>
  </w:num>
  <w:num w:numId="3">
    <w:abstractNumId w:val="8"/>
  </w:num>
  <w:num w:numId="4">
    <w:abstractNumId w:val="6"/>
  </w:num>
  <w:num w:numId="5">
    <w:abstractNumId w:val="1"/>
  </w:num>
  <w:num w:numId="6">
    <w:abstractNumId w:val="2"/>
  </w:num>
  <w:num w:numId="7">
    <w:abstractNumId w:val="5"/>
  </w:num>
  <w:num w:numId="8">
    <w:abstractNumId w:val="7"/>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F8"/>
    <w:rsid w:val="00033BB1"/>
    <w:rsid w:val="00042C8D"/>
    <w:rsid w:val="000832F0"/>
    <w:rsid w:val="000B5E16"/>
    <w:rsid w:val="000D5C3B"/>
    <w:rsid w:val="000E184D"/>
    <w:rsid w:val="00100D56"/>
    <w:rsid w:val="00107034"/>
    <w:rsid w:val="001244A4"/>
    <w:rsid w:val="00125251"/>
    <w:rsid w:val="00193D35"/>
    <w:rsid w:val="001C44FC"/>
    <w:rsid w:val="002A3E9C"/>
    <w:rsid w:val="002C4929"/>
    <w:rsid w:val="002D02F6"/>
    <w:rsid w:val="002F3F77"/>
    <w:rsid w:val="00321D7F"/>
    <w:rsid w:val="00322FAC"/>
    <w:rsid w:val="003C61E8"/>
    <w:rsid w:val="003C6943"/>
    <w:rsid w:val="003E1F33"/>
    <w:rsid w:val="00451D0E"/>
    <w:rsid w:val="00464E60"/>
    <w:rsid w:val="004A3172"/>
    <w:rsid w:val="004B419A"/>
    <w:rsid w:val="004C348C"/>
    <w:rsid w:val="00516D56"/>
    <w:rsid w:val="006E2E5E"/>
    <w:rsid w:val="00715650"/>
    <w:rsid w:val="0072590A"/>
    <w:rsid w:val="00867338"/>
    <w:rsid w:val="008834E3"/>
    <w:rsid w:val="008B2359"/>
    <w:rsid w:val="008F03B9"/>
    <w:rsid w:val="00910B8C"/>
    <w:rsid w:val="0095398A"/>
    <w:rsid w:val="0098129E"/>
    <w:rsid w:val="009966D8"/>
    <w:rsid w:val="009A0DE4"/>
    <w:rsid w:val="009B0E20"/>
    <w:rsid w:val="00A20674"/>
    <w:rsid w:val="00A21D30"/>
    <w:rsid w:val="00A43BA4"/>
    <w:rsid w:val="00AA3084"/>
    <w:rsid w:val="00AF5A1D"/>
    <w:rsid w:val="00B248F8"/>
    <w:rsid w:val="00B802E6"/>
    <w:rsid w:val="00BD436C"/>
    <w:rsid w:val="00BE7495"/>
    <w:rsid w:val="00BF2325"/>
    <w:rsid w:val="00BF5F00"/>
    <w:rsid w:val="00C87CF5"/>
    <w:rsid w:val="00CB7B6F"/>
    <w:rsid w:val="00CC4C04"/>
    <w:rsid w:val="00CD23B2"/>
    <w:rsid w:val="00D52A52"/>
    <w:rsid w:val="00DB1308"/>
    <w:rsid w:val="00DE1714"/>
    <w:rsid w:val="00DF6346"/>
    <w:rsid w:val="00E6042B"/>
    <w:rsid w:val="00E75D0B"/>
    <w:rsid w:val="00F10FE7"/>
    <w:rsid w:val="00F4334F"/>
    <w:rsid w:val="00F6231B"/>
    <w:rsid w:val="00FD3347"/>
    <w:rsid w:val="00FE4C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5FD5"/>
  <w15:docId w15:val="{642C3687-95A9-429E-BA45-EDB7A992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Naslov1">
    <w:name w:val="heading 1"/>
    <w:basedOn w:val="Normal"/>
    <w:next w:val="Normal"/>
    <w:pPr>
      <w:keepNext/>
      <w:suppressAutoHyphens/>
      <w:spacing w:before="240" w:after="60" w:line="1" w:lineRule="atLeast"/>
      <w:ind w:leftChars="-1" w:left="-1" w:hangingChars="1" w:hanging="1"/>
      <w:textDirection w:val="btLr"/>
      <w:textAlignment w:val="top"/>
      <w:outlineLvl w:val="0"/>
    </w:pPr>
    <w:rPr>
      <w:rFonts w:ascii="Calibri Light" w:hAnsi="Calibri Light"/>
      <w:b/>
      <w:bCs/>
      <w:kern w:val="32"/>
      <w:position w:val="-1"/>
      <w:sz w:val="32"/>
      <w:szCs w:val="32"/>
      <w:lang w:val="hr-HR"/>
    </w:rPr>
  </w:style>
  <w:style w:type="paragraph" w:styleId="Naslov2">
    <w:name w:val="heading 2"/>
    <w:basedOn w:val="Normal"/>
    <w:next w:val="Normal"/>
    <w:qFormat/>
    <w:pPr>
      <w:keepNext/>
      <w:suppressAutoHyphens/>
      <w:spacing w:before="240" w:after="60" w:line="1" w:lineRule="atLeast"/>
      <w:ind w:leftChars="-1" w:left="-1" w:hangingChars="1" w:hanging="1"/>
      <w:textDirection w:val="btLr"/>
      <w:textAlignment w:val="top"/>
      <w:outlineLvl w:val="1"/>
    </w:pPr>
    <w:rPr>
      <w:rFonts w:ascii="Calibri Light" w:hAnsi="Calibri Light"/>
      <w:b/>
      <w:bCs/>
      <w:i/>
      <w:iCs/>
      <w:position w:val="-1"/>
      <w:sz w:val="28"/>
      <w:szCs w:val="28"/>
      <w:lang w:val="hr-HR"/>
    </w:rPr>
  </w:style>
  <w:style w:type="paragraph" w:styleId="Naslov3">
    <w:name w:val="heading 3"/>
    <w:basedOn w:val="Normal"/>
    <w:next w:val="Normal"/>
    <w:pPr>
      <w:keepNext/>
      <w:suppressAutoHyphens/>
      <w:spacing w:before="240" w:after="60" w:line="276" w:lineRule="auto"/>
      <w:ind w:leftChars="-1" w:left="-1" w:hangingChars="1" w:hanging="1"/>
      <w:textDirection w:val="btLr"/>
      <w:textAlignment w:val="top"/>
      <w:outlineLvl w:val="2"/>
    </w:pPr>
    <w:rPr>
      <w:rFonts w:ascii="Arial" w:eastAsia="Calibri" w:hAnsi="Arial" w:cs="Arial"/>
      <w:b/>
      <w:bCs/>
      <w:position w:val="-1"/>
      <w:sz w:val="26"/>
      <w:szCs w:val="26"/>
      <w:lang w:val="hr-HR" w:eastAsia="en-US"/>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ormal"/>
    <w:next w:val="Normal"/>
    <w:pPr>
      <w:keepNext/>
      <w:keepLines/>
      <w:spacing w:before="480" w:after="120"/>
    </w:pPr>
    <w:rPr>
      <w:b/>
      <w:sz w:val="72"/>
      <w:szCs w:val="72"/>
    </w:rPr>
  </w:style>
  <w:style w:type="paragraph" w:styleId="Bezproreda">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hr-HR" w:eastAsia="en-US"/>
    </w:rPr>
  </w:style>
  <w:style w:type="character" w:customStyle="1" w:styleId="BezproredaChar">
    <w:name w:val="Bez proreda Char"/>
    <w:rPr>
      <w:rFonts w:ascii="Calibri" w:hAnsi="Calibri"/>
      <w:w w:val="100"/>
      <w:position w:val="-1"/>
      <w:sz w:val="22"/>
      <w:szCs w:val="22"/>
      <w:effect w:val="none"/>
      <w:vertAlign w:val="baseline"/>
      <w:cs w:val="0"/>
      <w:em w:val="none"/>
      <w:lang w:val="hr-HR" w:eastAsia="en-US" w:bidi="ar-SA"/>
    </w:rPr>
  </w:style>
  <w:style w:type="paragraph" w:styleId="Tekstbalonia">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hr-HR"/>
    </w:rPr>
  </w:style>
  <w:style w:type="character" w:customStyle="1" w:styleId="TekstbaloniaChar">
    <w:name w:val="Tekst balončića Char"/>
    <w:rPr>
      <w:rFonts w:ascii="Tahoma" w:hAnsi="Tahoma" w:cs="Tahoma"/>
      <w:w w:val="100"/>
      <w:position w:val="-1"/>
      <w:sz w:val="16"/>
      <w:szCs w:val="16"/>
      <w:effect w:val="none"/>
      <w:vertAlign w:val="baseline"/>
      <w:cs w:val="0"/>
      <w:em w:val="none"/>
    </w:rPr>
  </w:style>
  <w:style w:type="table" w:styleId="Reetkatablice">
    <w:name w:val="Table Grid"/>
    <w:basedOn w:val="Obinatablic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pPr>
      <w:tabs>
        <w:tab w:val="center" w:pos="4536"/>
        <w:tab w:val="right" w:pos="9072"/>
      </w:tabs>
      <w:suppressAutoHyphens/>
      <w:spacing w:line="1" w:lineRule="atLeast"/>
      <w:ind w:leftChars="-1" w:left="-1" w:hangingChars="1" w:hanging="1"/>
      <w:textDirection w:val="btLr"/>
      <w:textAlignment w:val="top"/>
      <w:outlineLvl w:val="0"/>
    </w:pPr>
    <w:rPr>
      <w:position w:val="-1"/>
      <w:lang w:val="hr-HR"/>
    </w:rPr>
  </w:style>
  <w:style w:type="character" w:customStyle="1" w:styleId="ZaglavljeChar">
    <w:name w:val="Zaglavlje Char"/>
    <w:rPr>
      <w:w w:val="100"/>
      <w:position w:val="-1"/>
      <w:sz w:val="24"/>
      <w:szCs w:val="24"/>
      <w:effect w:val="none"/>
      <w:vertAlign w:val="baseline"/>
      <w:cs w:val="0"/>
      <w:em w:val="none"/>
    </w:rPr>
  </w:style>
  <w:style w:type="paragraph" w:styleId="Podnoje">
    <w:name w:val="footer"/>
    <w:basedOn w:val="Normal"/>
    <w:pPr>
      <w:tabs>
        <w:tab w:val="center" w:pos="4536"/>
        <w:tab w:val="right" w:pos="9072"/>
      </w:tabs>
      <w:suppressAutoHyphens/>
      <w:spacing w:line="1" w:lineRule="atLeast"/>
      <w:ind w:leftChars="-1" w:left="-1" w:hangingChars="1" w:hanging="1"/>
      <w:textDirection w:val="btLr"/>
      <w:textAlignment w:val="top"/>
      <w:outlineLvl w:val="0"/>
    </w:pPr>
    <w:rPr>
      <w:position w:val="-1"/>
      <w:lang w:val="hr-HR"/>
    </w:rPr>
  </w:style>
  <w:style w:type="character" w:customStyle="1" w:styleId="PodnojeChar">
    <w:name w:val="Podnožje Char"/>
    <w:rPr>
      <w:w w:val="100"/>
      <w:position w:val="-1"/>
      <w:sz w:val="24"/>
      <w:szCs w:val="24"/>
      <w:effect w:val="none"/>
      <w:vertAlign w:val="baseline"/>
      <w:cs w:val="0"/>
      <w:em w:val="none"/>
    </w:rPr>
  </w:style>
  <w:style w:type="paragraph" w:customStyle="1" w:styleId="Pa0">
    <w:name w:val="Pa0"/>
    <w:basedOn w:val="Normal"/>
    <w:next w:val="Normal"/>
    <w:pPr>
      <w:suppressAutoHyphens/>
      <w:autoSpaceDE w:val="0"/>
      <w:autoSpaceDN w:val="0"/>
      <w:adjustRightInd w:val="0"/>
      <w:spacing w:line="241" w:lineRule="atLeast"/>
      <w:ind w:leftChars="-1" w:left="-1" w:hangingChars="1" w:hanging="1"/>
      <w:textDirection w:val="btLr"/>
      <w:textAlignment w:val="top"/>
      <w:outlineLvl w:val="0"/>
    </w:pPr>
    <w:rPr>
      <w:rFonts w:ascii="Century Gothic" w:eastAsia="Calibri" w:hAnsi="Century Gothic"/>
      <w:position w:val="-1"/>
      <w:lang w:val="hr-HR"/>
    </w:rPr>
  </w:style>
  <w:style w:type="character" w:customStyle="1" w:styleId="A4">
    <w:name w:val="A4"/>
    <w:rPr>
      <w:rFonts w:ascii="Century Gothic" w:hAnsi="Century Gothic" w:cs="Century Gothic" w:hint="default"/>
      <w:color w:val="000000"/>
      <w:w w:val="100"/>
      <w:position w:val="-1"/>
      <w:sz w:val="18"/>
      <w:szCs w:val="18"/>
      <w:effect w:val="none"/>
      <w:vertAlign w:val="baseline"/>
      <w:cs w:val="0"/>
      <w:em w:val="none"/>
    </w:rPr>
  </w:style>
  <w:style w:type="character" w:customStyle="1" w:styleId="apple-style-span">
    <w:name w:val="apple-style-span"/>
    <w:basedOn w:val="Zadanifontodlomka"/>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Book Antiqua" w:eastAsia="Comic Sans MS" w:hAnsi="Book Antiqua" w:cs="Book Antiqua"/>
      <w:color w:val="000000"/>
      <w:position w:val="-1"/>
      <w:lang w:val="hr-HR" w:eastAsia="en-US"/>
    </w:rPr>
  </w:style>
  <w:style w:type="character" w:styleId="Brojstranice">
    <w:name w:val="page number"/>
    <w:basedOn w:val="Zadanifontodlomka"/>
    <w:rPr>
      <w:w w:val="100"/>
      <w:position w:val="-1"/>
      <w:effect w:val="none"/>
      <w:vertAlign w:val="baseline"/>
      <w:cs w:val="0"/>
      <w:em w:val="none"/>
    </w:rPr>
  </w:style>
  <w:style w:type="character" w:styleId="Istaknuto">
    <w:name w:val="Emphasis"/>
    <w:rPr>
      <w:i/>
      <w:iCs/>
      <w:w w:val="100"/>
      <w:position w:val="-1"/>
      <w:effect w:val="none"/>
      <w:vertAlign w:val="baseline"/>
      <w:cs w:val="0"/>
      <w:em w:val="none"/>
    </w:rPr>
  </w:style>
  <w:style w:type="paragraph" w:styleId="Odlomakpopisa">
    <w:name w:val="List Paragraph"/>
    <w:basedOn w:val="Normal"/>
    <w:pPr>
      <w:suppressAutoHyphens/>
      <w:spacing w:after="200" w:line="276" w:lineRule="auto"/>
      <w:ind w:leftChars="-1" w:left="720" w:hangingChars="1" w:hanging="1"/>
      <w:contextualSpacing/>
      <w:textDirection w:val="btLr"/>
      <w:textAlignment w:val="top"/>
      <w:outlineLvl w:val="0"/>
    </w:pPr>
    <w:rPr>
      <w:rFonts w:ascii="Calibri" w:eastAsia="Calibri" w:hAnsi="Calibri"/>
      <w:position w:val="-1"/>
      <w:sz w:val="22"/>
      <w:szCs w:val="22"/>
      <w:lang w:val="hr-HR" w:eastAsia="en-US"/>
    </w:rPr>
  </w:style>
  <w:style w:type="character" w:styleId="Hiperveza">
    <w:name w:val="Hyperlink"/>
    <w:qFormat/>
    <w:rPr>
      <w:color w:val="0000FF"/>
      <w:w w:val="100"/>
      <w:position w:val="-1"/>
      <w:u w:val="single"/>
      <w:effect w:val="none"/>
      <w:vertAlign w:val="baseline"/>
      <w:cs w:val="0"/>
      <w:em w:val="none"/>
    </w:rPr>
  </w:style>
  <w:style w:type="character" w:customStyle="1" w:styleId="Naslov3Char">
    <w:name w:val="Naslov 3 Char"/>
    <w:rPr>
      <w:rFonts w:ascii="Arial" w:eastAsia="Calibri" w:hAnsi="Arial" w:cs="Arial"/>
      <w:b/>
      <w:bCs/>
      <w:w w:val="100"/>
      <w:position w:val="-1"/>
      <w:sz w:val="26"/>
      <w:szCs w:val="26"/>
      <w:effect w:val="none"/>
      <w:vertAlign w:val="baseline"/>
      <w:cs w:val="0"/>
      <w:em w:val="none"/>
      <w:lang w:eastAsia="en-US"/>
    </w:rPr>
  </w:style>
  <w:style w:type="character" w:customStyle="1" w:styleId="highlight">
    <w:name w:val="highlight"/>
    <w:basedOn w:val="Zadanifontodlomka"/>
    <w:rPr>
      <w:w w:val="100"/>
      <w:position w:val="-1"/>
      <w:effect w:val="none"/>
      <w:vertAlign w:val="baseline"/>
      <w:cs w:val="0"/>
      <w:em w:val="none"/>
    </w:rPr>
  </w:style>
  <w:style w:type="paragraph" w:customStyle="1" w:styleId="StyleobrazovniAfter3pt">
    <w:name w:val="Style obrazovni + After:  3 pt"/>
    <w:basedOn w:val="Normal"/>
    <w:pPr>
      <w:suppressAutoHyphens/>
      <w:spacing w:after="60" w:line="1" w:lineRule="atLeast"/>
      <w:ind w:leftChars="-1" w:left="-1" w:hangingChars="1" w:hanging="1"/>
      <w:textDirection w:val="btLr"/>
      <w:textAlignment w:val="top"/>
      <w:outlineLvl w:val="0"/>
    </w:pPr>
    <w:rPr>
      <w:color w:val="000000"/>
      <w:position w:val="-1"/>
      <w:szCs w:val="20"/>
      <w:lang w:val="hr-HR" w:eastAsia="en-US"/>
    </w:rPr>
  </w:style>
  <w:style w:type="paragraph" w:styleId="Standard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position w:val="-1"/>
      <w:lang w:val="hr-HR"/>
    </w:rPr>
  </w:style>
  <w:style w:type="table" w:styleId="Tamnatablicareetke5-isticanje1">
    <w:name w:val="Grid Table 5 Dark Accent 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
    <w:name w:val="Tamna tablica rešetke 5 - isticanje 11"/>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2">
    <w:name w:val="Tamna tablica rešetke 5 - isticanje 12"/>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3">
    <w:name w:val="Tamna tablica rešetke 5 - isticanje 13"/>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1">
    <w:name w:val="Tamna tablica rešetke 5 - isticanje 11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4">
    <w:name w:val="Tamna tablica rešetke 5 - isticanje 14"/>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2">
    <w:name w:val="Tamna tablica rešetke 5 - isticanje 11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3">
    <w:name w:val="Tamna tablica rešetke 5 - isticanje 11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4">
    <w:name w:val="Tamna tablica rešetke 5 - isticanje 114"/>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5">
    <w:name w:val="Tamna tablica rešetke 5 - isticanje 15"/>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6">
    <w:name w:val="Tamna tablica rešetke 5 - isticanje 16"/>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7">
    <w:name w:val="Tamna tablica rešetke 5 - isticanje 17"/>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8">
    <w:name w:val="Tamna tablica rešetke 5 - isticanje 18"/>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9">
    <w:name w:val="Tamna tablica rešetke 5 - isticanje 19"/>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0">
    <w:name w:val="Tamna tablica rešetke 5 - isticanje 110"/>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5">
    <w:name w:val="Tamna tablica rešetke 5 - isticanje 115"/>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6">
    <w:name w:val="Tamna tablica rešetke 5 - isticanje 116"/>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7">
    <w:name w:val="Tamna tablica rešetke 5 - isticanje 117"/>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8">
    <w:name w:val="Tamna tablica rešetke 5 - isticanje 118"/>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9">
    <w:name w:val="Tamna tablica rešetke 5 - isticanje 119"/>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20">
    <w:name w:val="Tamna tablica rešetke 5 - isticanje 120"/>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21">
    <w:name w:val="Tamna tablica rešetke 5 - isticanje 121"/>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22">
    <w:name w:val="Tamna tablica rešetke 5 - isticanje 122"/>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23">
    <w:name w:val="Tamna tablica rešetke 5 - isticanje 123"/>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24">
    <w:name w:val="Tamna tablica rešetke 5 - isticanje 124"/>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25">
    <w:name w:val="Tamna tablica rešetke 5 - isticanje 125"/>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26">
    <w:name w:val="Tamna tablica rešetke 5 - isticanje 126"/>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27">
    <w:name w:val="Tamna tablica rešetke 5 - isticanje 127"/>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28">
    <w:name w:val="Tamna tablica rešetke 5 - isticanje 128"/>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10">
    <w:name w:val="Tamna tablica rešetke 5 - isticanje 1110"/>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11">
    <w:name w:val="Tamna tablica rešetke 5 - isticanje 111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12">
    <w:name w:val="Tamna tablica rešetke 5 - isticanje 111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13">
    <w:name w:val="Tamna tablica rešetke 5 - isticanje 111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14">
    <w:name w:val="Tamna tablica rešetke 5 - isticanje 1114"/>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15">
    <w:name w:val="Tamna tablica rešetke 5 - isticanje 1115"/>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16">
    <w:name w:val="Tamna tablica rešetke 5 - isticanje 1116"/>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17">
    <w:name w:val="Tamna tablica rešetke 5 - isticanje 1117"/>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18">
    <w:name w:val="Tamna tablica rešetke 5 - isticanje 1118"/>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19">
    <w:name w:val="Tamna tablica rešetke 5 - isticanje 1119"/>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20">
    <w:name w:val="Tamna tablica rešetke 5 - isticanje 1120"/>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21">
    <w:name w:val="Tamna tablica rešetke 5 - isticanje 112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22">
    <w:name w:val="Tamna tablica rešetke 5 - isticanje 112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23">
    <w:name w:val="Tamna tablica rešetke 5 - isticanje 112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24">
    <w:name w:val="Tamna tablica rešetke 5 - isticanje 1124"/>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25">
    <w:name w:val="Tamna tablica rešetke 5 - isticanje 1125"/>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26">
    <w:name w:val="Tamna tablica rešetke 5 - isticanje 1126"/>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27">
    <w:name w:val="Tamna tablica rešetke 5 - isticanje 1127"/>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28">
    <w:name w:val="Tamna tablica rešetke 5 - isticanje 1128"/>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29">
    <w:name w:val="Tamna tablica rešetke 5 - isticanje 1129"/>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30">
    <w:name w:val="Tamna tablica rešetke 5 - isticanje 1130"/>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31">
    <w:name w:val="Tamna tablica rešetke 5 - isticanje 113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32">
    <w:name w:val="Tamna tablica rešetke 5 - isticanje 113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33">
    <w:name w:val="Tamna tablica rešetke 5 - isticanje 113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34">
    <w:name w:val="Tamna tablica rešetke 5 - isticanje 1134"/>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35">
    <w:name w:val="Tamna tablica rešetke 5 - isticanje 1135"/>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36">
    <w:name w:val="Tamna tablica rešetke 5 - isticanje 1136"/>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37">
    <w:name w:val="Tamna tablica rešetke 5 - isticanje 1137"/>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38">
    <w:name w:val="Tamna tablica rešetke 5 - isticanje 1138"/>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39">
    <w:name w:val="Tamna tablica rešetke 5 - isticanje 1139"/>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40">
    <w:name w:val="Tamna tablica rešetke 5 - isticanje 1140"/>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41">
    <w:name w:val="Tamna tablica rešetke 5 - isticanje 114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42">
    <w:name w:val="Tamna tablica rešetke 5 - isticanje 114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43">
    <w:name w:val="Tamna tablica rešetke 5 - isticanje 114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44">
    <w:name w:val="Tamna tablica rešetke 5 - isticanje 1144"/>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29">
    <w:name w:val="Tamna tablica rešetke 5 - isticanje 129"/>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30">
    <w:name w:val="Tamna tablica rešetke 5 - isticanje 130"/>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31">
    <w:name w:val="Tamna tablica rešetke 5 - isticanje 131"/>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32">
    <w:name w:val="Tamna tablica rešetke 5 - isticanje 132"/>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33">
    <w:name w:val="Tamna tablica rešetke 5 - isticanje 133"/>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34">
    <w:name w:val="Tamna tablica rešetke 5 - isticanje 134"/>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35">
    <w:name w:val="Tamna tablica rešetke 5 - isticanje 135"/>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45">
    <w:name w:val="Tamna tablica rešetke 5 - isticanje 1145"/>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46">
    <w:name w:val="Tamna tablica rešetke 5 - isticanje 1146"/>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36">
    <w:name w:val="Tamna tablica rešetke 5 - isticanje 136"/>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37">
    <w:name w:val="Tamna tablica rešetke 5 - isticanje 137"/>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38">
    <w:name w:val="Tamna tablica rešetke 5 - isticanje 138"/>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39">
    <w:name w:val="Tamna tablica rešetke 5 - isticanje 139"/>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40">
    <w:name w:val="Tamna tablica rešetke 5 - isticanje 140"/>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41">
    <w:name w:val="Tamna tablica rešetke 5 - isticanje 141"/>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42">
    <w:name w:val="Tamna tablica rešetke 5 - isticanje 142"/>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43">
    <w:name w:val="Tamna tablica rešetke 5 - isticanje 143"/>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47">
    <w:name w:val="Tamna tablica rešetke 5 - isticanje 1147"/>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48">
    <w:name w:val="Tamna tablica rešetke 5 - isticanje 1148"/>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49">
    <w:name w:val="Tamna tablica rešetke 5 - isticanje 1149"/>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50">
    <w:name w:val="Tamna tablica rešetke 5 - isticanje 1150"/>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44">
    <w:name w:val="Tamna tablica rešetke 5 - isticanje 144"/>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51">
    <w:name w:val="Tamna tablica rešetke 5 - isticanje 115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45">
    <w:name w:val="Tamna tablica rešetke 5 - isticanje 145"/>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46">
    <w:name w:val="Tamna tablica rešetke 5 - isticanje 146"/>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47">
    <w:name w:val="Tamna tablica rešetke 5 - isticanje 147"/>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48">
    <w:name w:val="Tamna tablica rešetke 5 - isticanje 148"/>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49">
    <w:name w:val="Tamna tablica rešetke 5 - isticanje 149"/>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50">
    <w:name w:val="Tamna tablica rešetke 5 - isticanje 150"/>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51">
    <w:name w:val="Tamna tablica rešetke 5 - isticanje 151"/>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52">
    <w:name w:val="Tamna tablica rešetke 5 - isticanje 152"/>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53">
    <w:name w:val="Tamna tablica rešetke 5 - isticanje 153"/>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54">
    <w:name w:val="Tamna tablica rešetke 5 - isticanje 154"/>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52">
    <w:name w:val="Tamna tablica rešetke 5 - isticanje 115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55">
    <w:name w:val="Tamna tablica rešetke 5 - isticanje 155"/>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56">
    <w:name w:val="Tamna tablica rešetke 5 - isticanje 156"/>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57">
    <w:name w:val="Tamna tablica rešetke 5 - isticanje 157"/>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58">
    <w:name w:val="Tamna tablica rešetke 5 - isticanje 158"/>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59">
    <w:name w:val="Tamna tablica rešetke 5 - isticanje 159"/>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60">
    <w:name w:val="Tamna tablica rešetke 5 - isticanje 160"/>
    <w:basedOn w:val="Obinatablica"/>
    <w:next w:val="Tamnatablicareetke5-isticanje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1153">
    <w:name w:val="Tamna tablica rešetke 5 - isticanje 115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Tamnatablicareetke5-isticanje3">
    <w:name w:val="Grid Table 5 Dark Accent 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
    <w:name w:val="Tamna tablica rešetke 5 - isticanje 31"/>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2">
    <w:name w:val="Tamna tablica rešetke 5 - isticanje 32"/>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3">
    <w:name w:val="Tamna tablica rešetke 5 - isticanje 33"/>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4">
    <w:name w:val="Tamna tablica rešetke 5 - isticanje 34"/>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5">
    <w:name w:val="Tamna tablica rešetke 5 - isticanje 35"/>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6">
    <w:name w:val="Tamna tablica rešetke 5 - isticanje 36"/>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1">
    <w:name w:val="Tamna tablica rešetke 5 - isticanje 31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2">
    <w:name w:val="Tamna tablica rešetke 5 - isticanje 31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3">
    <w:name w:val="Tamna tablica rešetke 5 - isticanje 31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7">
    <w:name w:val="Tamna tablica rešetke 5 - isticanje 37"/>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8">
    <w:name w:val="Tamna tablica rešetke 5 - isticanje 38"/>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9">
    <w:name w:val="Tamna tablica rešetke 5 - isticanje 39"/>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0">
    <w:name w:val="Tamna tablica rešetke 5 - isticanje 310"/>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4">
    <w:name w:val="Tamna tablica rešetke 5 - isticanje 314"/>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5">
    <w:name w:val="Tamna tablica rešetke 5 - isticanje 315"/>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6">
    <w:name w:val="Tamna tablica rešetke 5 - isticanje 316"/>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7">
    <w:name w:val="Tamna tablica rešetke 5 - isticanje 317"/>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8">
    <w:name w:val="Tamna tablica rešetke 5 - isticanje 318"/>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9">
    <w:name w:val="Tamna tablica rešetke 5 - isticanje 319"/>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20">
    <w:name w:val="Tamna tablica rešetke 5 - isticanje 320"/>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21">
    <w:name w:val="Tamna tablica rešetke 5 - isticanje 321"/>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22">
    <w:name w:val="Tamna tablica rešetke 5 - isticanje 322"/>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23">
    <w:name w:val="Tamna tablica rešetke 5 - isticanje 323"/>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
    <w:name w:val="Grid Table 5 Dark - Accent 3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1">
    <w:name w:val="Grid Table 5 Dark - Accent 31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2">
    <w:name w:val="Grid Table 5 Dark - Accent 31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3">
    <w:name w:val="Grid Table 5 Dark - Accent 31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4">
    <w:name w:val="Grid Table 5 Dark - Accent 314"/>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5">
    <w:name w:val="Grid Table 5 Dark - Accent 315"/>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6">
    <w:name w:val="Grid Table 5 Dark - Accent 316"/>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7">
    <w:name w:val="Grid Table 5 Dark - Accent 317"/>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8">
    <w:name w:val="Grid Table 5 Dark - Accent 318"/>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9">
    <w:name w:val="Grid Table 5 Dark - Accent 319"/>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10">
    <w:name w:val="Grid Table 5 Dark - Accent 3110"/>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11">
    <w:name w:val="Grid Table 5 Dark - Accent 311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12">
    <w:name w:val="Grid Table 5 Dark - Accent 311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13">
    <w:name w:val="Grid Table 5 Dark - Accent 311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14">
    <w:name w:val="Grid Table 5 Dark - Accent 3114"/>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15">
    <w:name w:val="Grid Table 5 Dark - Accent 3115"/>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16">
    <w:name w:val="Grid Table 5 Dark - Accent 3116"/>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17">
    <w:name w:val="Grid Table 5 Dark - Accent 3117"/>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18">
    <w:name w:val="Grid Table 5 Dark - Accent 3118"/>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19">
    <w:name w:val="Grid Table 5 Dark - Accent 3119"/>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20">
    <w:name w:val="Grid Table 5 Dark - Accent 3120"/>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21">
    <w:name w:val="Grid Table 5 Dark - Accent 312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22">
    <w:name w:val="Grid Table 5 Dark - Accent 312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23">
    <w:name w:val="Grid Table 5 Dark - Accent 312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24">
    <w:name w:val="Grid Table 5 Dark - Accent 3124"/>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25">
    <w:name w:val="Grid Table 5 Dark - Accent 3125"/>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26">
    <w:name w:val="Grid Table 5 Dark - Accent 3126"/>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27">
    <w:name w:val="Grid Table 5 Dark - Accent 3127"/>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28">
    <w:name w:val="Grid Table 5 Dark - Accent 3128"/>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29">
    <w:name w:val="Grid Table 5 Dark - Accent 3129"/>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30">
    <w:name w:val="Grid Table 5 Dark - Accent 3130"/>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31">
    <w:name w:val="Grid Table 5 Dark - Accent 313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32">
    <w:name w:val="Grid Table 5 Dark - Accent 313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33">
    <w:name w:val="Grid Table 5 Dark - Accent 313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34">
    <w:name w:val="Grid Table 5 Dark - Accent 3134"/>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35">
    <w:name w:val="Grid Table 5 Dark - Accent 3135"/>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36">
    <w:name w:val="Grid Table 5 Dark - Accent 3136"/>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137">
    <w:name w:val="Grid Table 5 Dark - Accent 3137"/>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10">
    <w:name w:val="Tamna tablica rešetke 5 - isticanje 3110"/>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24">
    <w:name w:val="Tamna tablica rešetke 5 - isticanje 324"/>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25">
    <w:name w:val="Tamna tablica rešetke 5 - isticanje 325"/>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26">
    <w:name w:val="Tamna tablica rešetke 5 - isticanje 326"/>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27">
    <w:name w:val="Tamna tablica rešetke 5 - isticanje 327"/>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28">
    <w:name w:val="Tamna tablica rešetke 5 - isticanje 328"/>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29">
    <w:name w:val="Tamna tablica rešetke 5 - isticanje 329"/>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30">
    <w:name w:val="Tamna tablica rešetke 5 - isticanje 330"/>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31">
    <w:name w:val="Tamna tablica rešetke 5 - isticanje 331"/>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32">
    <w:name w:val="Tamna tablica rešetke 5 - isticanje 332"/>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33">
    <w:name w:val="Tamna tablica rešetke 5 - isticanje 333"/>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11">
    <w:name w:val="Tamna tablica rešetke 5 - isticanje 311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12">
    <w:name w:val="Tamna tablica rešetke 5 - isticanje 311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34">
    <w:name w:val="Tamna tablica rešetke 5 - isticanje 334"/>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35">
    <w:name w:val="Tamna tablica rešetke 5 - isticanje 335"/>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36">
    <w:name w:val="Tamna tablica rešetke 5 - isticanje 336"/>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13">
    <w:name w:val="Tamna tablica rešetke 5 - isticanje 311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37">
    <w:name w:val="Tamna tablica rešetke 5 - isticanje 337"/>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38">
    <w:name w:val="Tamna tablica rešetke 5 - isticanje 338"/>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39">
    <w:name w:val="Tamna tablica rešetke 5 - isticanje 339"/>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40">
    <w:name w:val="Tamna tablica rešetke 5 - isticanje 340"/>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14">
    <w:name w:val="Tamna tablica rešetke 5 - isticanje 3114"/>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15">
    <w:name w:val="Tamna tablica rešetke 5 - isticanje 3115"/>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16">
    <w:name w:val="Tamna tablica rešetke 5 - isticanje 3116"/>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17">
    <w:name w:val="Tamna tablica rešetke 5 - isticanje 3117"/>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41">
    <w:name w:val="Tamna tablica rešetke 5 - isticanje 341"/>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42">
    <w:name w:val="Tamna tablica rešetke 5 - isticanje 342"/>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18">
    <w:name w:val="Tamna tablica rešetke 5 - isticanje 3118"/>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19">
    <w:name w:val="Tamna tablica rešetke 5 - isticanje 3119"/>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20">
    <w:name w:val="Tamna tablica rešetke 5 - isticanje 3120"/>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21">
    <w:name w:val="Tamna tablica rešetke 5 - isticanje 312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22">
    <w:name w:val="Tamna tablica rešetke 5 - isticanje 3122"/>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23">
    <w:name w:val="Tamna tablica rešetke 5 - isticanje 3123"/>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24">
    <w:name w:val="Tamna tablica rešetke 5 - isticanje 3124"/>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43">
    <w:name w:val="Tamna tablica rešetke 5 - isticanje 343"/>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44">
    <w:name w:val="Tamna tablica rešetke 5 - isticanje 344"/>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25">
    <w:name w:val="Tamna tablica rešetke 5 - isticanje 3125"/>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26">
    <w:name w:val="Tamna tablica rešetke 5 - isticanje 3126"/>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27">
    <w:name w:val="Tamna tablica rešetke 5 - isticanje 3127"/>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28">
    <w:name w:val="Tamna tablica rešetke 5 - isticanje 3128"/>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29">
    <w:name w:val="Tamna tablica rešetke 5 - isticanje 3129"/>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45">
    <w:name w:val="Tamna tablica rešetke 5 - isticanje 345"/>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46">
    <w:name w:val="Tamna tablica rešetke 5 - isticanje 346"/>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30">
    <w:name w:val="Tamna tablica rešetke 5 - isticanje 3130"/>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47">
    <w:name w:val="Tamna tablica rešetke 5 - isticanje 347"/>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48">
    <w:name w:val="Tamna tablica rešetke 5 - isticanje 348"/>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49">
    <w:name w:val="Tamna tablica rešetke 5 - isticanje 349"/>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131">
    <w:name w:val="Tamna tablica rešetke 5 - isticanje 313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50">
    <w:name w:val="Tamna tablica rešetke 5 - isticanje 350"/>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351">
    <w:name w:val="Tamna tablica rešetke 5 - isticanje 351"/>
    <w:basedOn w:val="Obinatablica"/>
    <w:next w:val="Tamnatablicareetke5-isticanje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21">
    <w:name w:val="Tamna tablica rešetke 5 - isticanje 21"/>
    <w:basedOn w:val="Obinatablica"/>
    <w:next w:val="Tamnatablicareetke5-isticanje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Tamnatablicareetke5-isticanje2">
    <w:name w:val="Grid Table 5 Dark Accent 2"/>
    <w:basedOn w:val="Obinatablica"/>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22">
    <w:name w:val="Tamna tablica rešetke 5 - isticanje 22"/>
    <w:basedOn w:val="Obinatablica"/>
    <w:next w:val="Tamnatablicareetke5-isticanje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23">
    <w:name w:val="Tamna tablica rešetke 5 - isticanje 23"/>
    <w:basedOn w:val="Obinatablica"/>
    <w:next w:val="Tamnatablicareetke5-isticanje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24">
    <w:name w:val="Tamna tablica rešetke 5 - isticanje 24"/>
    <w:basedOn w:val="Obinatablica"/>
    <w:next w:val="Tamnatablicareetke5-isticanje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25">
    <w:name w:val="Tamna tablica rešetke 5 - isticanje 25"/>
    <w:basedOn w:val="Obinatablica"/>
    <w:next w:val="Tamnatablicareetke5-isticanje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26">
    <w:name w:val="Tamna tablica rešetke 5 - isticanje 26"/>
    <w:basedOn w:val="Obinatablica"/>
    <w:next w:val="Tamnatablicareetke5-isticanje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27">
    <w:name w:val="Tamna tablica rešetke 5 - isticanje 27"/>
    <w:basedOn w:val="Obinatablica"/>
    <w:next w:val="Tamnatablicareetke5-isticanje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character" w:customStyle="1" w:styleId="Naslov1Char">
    <w:name w:val="Naslov 1 Char"/>
    <w:rPr>
      <w:rFonts w:ascii="Calibri Light" w:eastAsia="Times New Roman" w:hAnsi="Calibri Light" w:cs="Times New Roman"/>
      <w:b/>
      <w:bCs/>
      <w:w w:val="100"/>
      <w:kern w:val="32"/>
      <w:position w:val="-1"/>
      <w:sz w:val="32"/>
      <w:szCs w:val="32"/>
      <w:effect w:val="none"/>
      <w:vertAlign w:val="baseline"/>
      <w:cs w:val="0"/>
      <w:em w:val="none"/>
    </w:rPr>
  </w:style>
  <w:style w:type="character" w:customStyle="1" w:styleId="Naslov2Char">
    <w:name w:val="Naslov 2 Char"/>
    <w:rPr>
      <w:rFonts w:ascii="Calibri Light" w:eastAsia="Times New Roman" w:hAnsi="Calibri Light" w:cs="Times New Roman"/>
      <w:b/>
      <w:bCs/>
      <w:i/>
      <w:iCs/>
      <w:w w:val="100"/>
      <w:position w:val="-1"/>
      <w:sz w:val="28"/>
      <w:szCs w:val="28"/>
      <w:effect w:val="none"/>
      <w:vertAlign w:val="baseline"/>
      <w:cs w:val="0"/>
      <w:em w:val="none"/>
    </w:rPr>
  </w:style>
  <w:style w:type="table" w:customStyle="1" w:styleId="Tamnatablicareetke5-isticanje28">
    <w:name w:val="Tamna tablica rešetke 5 - isticanje 28"/>
    <w:basedOn w:val="Obinatablica"/>
    <w:next w:val="Tamnatablicareetke5-isticanje2"/>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29">
    <w:name w:val="Tamna tablica rešetke 5 - isticanje 29"/>
    <w:basedOn w:val="Obinatablica"/>
    <w:next w:val="Tamnatablicareetke5-isticanje2"/>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Tamnatablicareetke5-isticanje211">
    <w:name w:val="Tamna tablica rešetke 5 - isticanje 211"/>
    <w:basedOn w:val="Obinatablic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Reetkatablice1">
    <w:name w:val="Rešetka tablice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pPr>
      <w:spacing w:after="140" w:line="276" w:lineRule="auto"/>
      <w:ind w:leftChars="-1" w:left="-1" w:hangingChars="1" w:hanging="1"/>
      <w:textDirection w:val="btLr"/>
      <w:textAlignment w:val="top"/>
      <w:outlineLvl w:val="0"/>
    </w:pPr>
    <w:rPr>
      <w:rFonts w:ascii="Calibri" w:eastAsia="Calibri" w:hAnsi="Calibri" w:cs="Calibri"/>
      <w:position w:val="-1"/>
      <w:sz w:val="22"/>
      <w:szCs w:val="22"/>
      <w:lang w:val="hr-HR" w:eastAsia="en-US"/>
    </w:rPr>
  </w:style>
  <w:style w:type="character" w:customStyle="1" w:styleId="TijelotekstaChar">
    <w:name w:val="Tijelo teksta Char"/>
    <w:rPr>
      <w:rFonts w:ascii="Calibri" w:eastAsia="Calibri" w:hAnsi="Calibri" w:cs="Calibri"/>
      <w:w w:val="100"/>
      <w:position w:val="-1"/>
      <w:sz w:val="22"/>
      <w:szCs w:val="22"/>
      <w:effect w:val="none"/>
      <w:vertAlign w:val="baseline"/>
      <w:cs w:val="0"/>
      <w:em w:val="none"/>
      <w:lang w:eastAsia="en-US"/>
    </w:rPr>
  </w:style>
  <w:style w:type="table" w:customStyle="1" w:styleId="Reetkatablice3">
    <w:name w:val="Rešetka tablice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Pr>
      <w:w w:val="100"/>
      <w:position w:val="-1"/>
      <w:effect w:val="none"/>
      <w:vertAlign w:val="baseline"/>
      <w:cs w:val="0"/>
      <w:em w:val="none"/>
    </w:rPr>
  </w:style>
  <w:style w:type="table" w:customStyle="1" w:styleId="Reetkatablice8">
    <w:name w:val="Rešetka tablice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
    <w:name w:val="Rešetka tablice2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
    <w:name w:val="Rešetka tablice2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0">
    <w:name w:val="Rešetka tablice3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6">
    <w:name w:val="Rešetka tablice3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7">
    <w:name w:val="Rešetka tablice3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8">
    <w:name w:val="Rešetka tablice3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9">
    <w:name w:val="Rešetka tablice3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0">
    <w:name w:val="Rešetka tablice4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3">
    <w:name w:val="Rešetka tablice4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4">
    <w:name w:val="Rešetka tablice4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5">
    <w:name w:val="Rešetka tablice4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6">
    <w:name w:val="Rešetka tablice4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7">
    <w:name w:val="Rešetka tablice4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8">
    <w:name w:val="Rešetka tablice4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9">
    <w:name w:val="Rešetka tablice4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0">
    <w:name w:val="Rešetka tablice5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3">
    <w:name w:val="Rešetka tablice5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4">
    <w:name w:val="Rešetka tablice5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5">
    <w:name w:val="Rešetka tablice5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6">
    <w:name w:val="Rešetka tablice5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7">
    <w:name w:val="Rešetka tablice5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8">
    <w:name w:val="Rešetka tablice5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9">
    <w:name w:val="Rešetka tablice5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0">
    <w:name w:val="Rešetka tablice6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2">
    <w:name w:val="Rešetka tablice6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3">
    <w:name w:val="Rešetka tablice6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4">
    <w:name w:val="Rešetka tablice6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5">
    <w:name w:val="Rešetka tablice6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6">
    <w:name w:val="Rešetka tablice6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7">
    <w:name w:val="Rešetka tablice6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8">
    <w:name w:val="Rešetka tablice6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9">
    <w:name w:val="Rešetka tablice6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0">
    <w:name w:val="Rešetka tablice7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2">
    <w:name w:val="Rešetka tablice7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3">
    <w:name w:val="Rešetka tablice7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4">
    <w:name w:val="Rešetka tablice7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5">
    <w:name w:val="Rešetka tablice7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6">
    <w:name w:val="Rešetka tablice7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7">
    <w:name w:val="Rešetka tablice7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8">
    <w:name w:val="Rešetka tablice7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9">
    <w:name w:val="Rešetka tablice7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0">
    <w:name w:val="Rešetka tablice8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2">
    <w:name w:val="Rešetka tablice8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3">
    <w:name w:val="Rešetka tablice8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4">
    <w:name w:val="Rešetka tablice8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5">
    <w:name w:val="Rešetka tablice8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0">
    <w:name w:val="Rešetka tablice110"/>
    <w:basedOn w:val="Obinatablica"/>
    <w:next w:val="Reetkatablice"/>
    <w:pPr>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6">
    <w:name w:val="Rešetka tablice8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7">
    <w:name w:val="Rešetka tablice8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8">
    <w:name w:val="Rešetka tablice8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9">
    <w:name w:val="Rešetka tablice8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0">
    <w:name w:val="Rešetka tablice9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
    <w:name w:val="Rešetka tablice9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2">
    <w:name w:val="Rešetka tablice9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3">
    <w:name w:val="Rešetka tablice9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4">
    <w:name w:val="Rešetka tablice9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5">
    <w:name w:val="Rešetka tablice9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6">
    <w:name w:val="Rešetka tablice9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7">
    <w:name w:val="Rešetka tablice9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8">
    <w:name w:val="Rešetka tablice9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9">
    <w:name w:val="Rešetka tablice9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0">
    <w:name w:val="Rešetka tablice10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3">
    <w:name w:val="Rešetka tablice10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4">
    <w:name w:val="Rešetka tablice10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5">
    <w:name w:val="Rešetka tablice10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6">
    <w:name w:val="Rešetka tablice10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7">
    <w:name w:val="Rešetka tablice10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8">
    <w:name w:val="Rešetka tablice10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9">
    <w:name w:val="Rešetka tablice10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3">
    <w:name w:val="Rešetka tablice11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4">
    <w:name w:val="Rešetka tablice11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5">
    <w:name w:val="Rešetka tablice11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6">
    <w:name w:val="Rešetka tablice11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7">
    <w:name w:val="Rešetka tablice11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8">
    <w:name w:val="Rešetka tablice11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9">
    <w:name w:val="Rešetka tablice11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0">
    <w:name w:val="Rešetka tablice12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2">
    <w:name w:val="Rešetka tablice12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3">
    <w:name w:val="Rešetka tablice12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4">
    <w:name w:val="Rešetka tablice12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5">
    <w:name w:val="Rešetka tablice12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6">
    <w:name w:val="Rešetka tablice12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7">
    <w:name w:val="Rešetka tablice12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8">
    <w:name w:val="Rešetka tablice12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9">
    <w:name w:val="Rešetka tablice12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0">
    <w:name w:val="Rešetka tablice13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2">
    <w:name w:val="Rešetka tablice13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3">
    <w:name w:val="Rešetka tablice13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4">
    <w:name w:val="Rešetka tablice13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5">
    <w:name w:val="Rešetka tablice13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6">
    <w:name w:val="Rešetka tablice13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7">
    <w:name w:val="Rešetka tablice13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8">
    <w:name w:val="Rešetka tablice13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9">
    <w:name w:val="Rešetka tablice13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0">
    <w:name w:val="Rešetka tablice14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1">
    <w:name w:val="Rešetka tablice14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2">
    <w:name w:val="Rešetka tablice14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3">
    <w:name w:val="Rešetka tablice14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4">
    <w:name w:val="Rešetka tablice14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5">
    <w:name w:val="Rešetka tablice14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6">
    <w:name w:val="Rešetka tablice14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7">
    <w:name w:val="Rešetka tablice14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8">
    <w:name w:val="Rešetka tablice148"/>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9">
    <w:name w:val="Rešetka tablice149"/>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0">
    <w:name w:val="Rešetka tablice150"/>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2">
    <w:name w:val="Rešetka tablice152"/>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3">
    <w:name w:val="Rešetka tablice153"/>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4">
    <w:name w:val="Rešetka tablice154"/>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5">
    <w:name w:val="Rešetka tablice155"/>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6">
    <w:name w:val="Rešetka tablice156"/>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7">
    <w:name w:val="Rešetka tablice157"/>
    <w:basedOn w:val="Obinatablica"/>
    <w:next w:val="Reetkatablic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108" w:type="dxa"/>
        <w:bottom w:w="0" w:type="dxa"/>
        <w:right w:w="108"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08" w:type="dxa"/>
        <w:bottom w:w="0" w:type="dxa"/>
        <w:right w:w="108" w:type="dxa"/>
      </w:tblCellMar>
    </w:tblPr>
  </w:style>
  <w:style w:type="table" w:customStyle="1" w:styleId="afff">
    <w:basedOn w:val="TableNormal"/>
    <w:tblPr>
      <w:tblStyleRowBandSize w:val="1"/>
      <w:tblStyleColBandSize w:val="1"/>
      <w:tblCellMar>
        <w:top w:w="0" w:type="dxa"/>
        <w:left w:w="108" w:type="dxa"/>
        <w:bottom w:w="0" w:type="dxa"/>
        <w:right w:w="108" w:type="dxa"/>
      </w:tblCellMar>
    </w:tblPr>
  </w:style>
  <w:style w:type="table" w:customStyle="1" w:styleId="afff0">
    <w:basedOn w:val="TableNormal"/>
    <w:tblPr>
      <w:tblStyleRowBandSize w:val="1"/>
      <w:tblStyleColBandSize w:val="1"/>
      <w:tblCellMar>
        <w:top w:w="0" w:type="dxa"/>
        <w:left w:w="108" w:type="dxa"/>
        <w:bottom w:w="0" w:type="dxa"/>
        <w:right w:w="108" w:type="dxa"/>
      </w:tblCellMar>
    </w:tblPr>
  </w:style>
  <w:style w:type="table" w:customStyle="1" w:styleId="afff1">
    <w:basedOn w:val="TableNormal"/>
    <w:tblPr>
      <w:tblStyleRowBandSize w:val="1"/>
      <w:tblStyleColBandSize w:val="1"/>
      <w:tblCellMar>
        <w:top w:w="0" w:type="dxa"/>
        <w:left w:w="108" w:type="dxa"/>
        <w:bottom w:w="0" w:type="dxa"/>
        <w:right w:w="108" w:type="dxa"/>
      </w:tblCellMar>
    </w:tblPr>
  </w:style>
  <w:style w:type="table" w:customStyle="1" w:styleId="afff2">
    <w:basedOn w:val="TableNormal"/>
    <w:tblPr>
      <w:tblStyleRowBandSize w:val="1"/>
      <w:tblStyleColBandSize w:val="1"/>
      <w:tblCellMar>
        <w:top w:w="0" w:type="dxa"/>
        <w:left w:w="108" w:type="dxa"/>
        <w:bottom w:w="0" w:type="dxa"/>
        <w:right w:w="108" w:type="dxa"/>
      </w:tblCellMar>
    </w:tblPr>
  </w:style>
  <w:style w:type="table" w:customStyle="1" w:styleId="afff3">
    <w:basedOn w:val="TableNormal"/>
    <w:tblPr>
      <w:tblStyleRowBandSize w:val="1"/>
      <w:tblStyleColBandSize w:val="1"/>
      <w:tblCellMar>
        <w:top w:w="0" w:type="dxa"/>
        <w:left w:w="108" w:type="dxa"/>
        <w:bottom w:w="0" w:type="dxa"/>
        <w:right w:w="108" w:type="dxa"/>
      </w:tblCellMar>
    </w:tblPr>
  </w:style>
  <w:style w:type="table" w:customStyle="1" w:styleId="afff4">
    <w:basedOn w:val="TableNormal"/>
    <w:tblPr>
      <w:tblStyleRowBandSize w:val="1"/>
      <w:tblStyleColBandSize w:val="1"/>
      <w:tblCellMar>
        <w:top w:w="0" w:type="dxa"/>
        <w:left w:w="108" w:type="dxa"/>
        <w:bottom w:w="0" w:type="dxa"/>
        <w:right w:w="108" w:type="dxa"/>
      </w:tblCellMar>
    </w:tblPr>
  </w:style>
  <w:style w:type="table" w:customStyle="1" w:styleId="afff5">
    <w:basedOn w:val="TableNormal"/>
    <w:tblPr>
      <w:tblStyleRowBandSize w:val="1"/>
      <w:tblStyleColBandSize w:val="1"/>
      <w:tblCellMar>
        <w:top w:w="0" w:type="dxa"/>
        <w:left w:w="108" w:type="dxa"/>
        <w:bottom w:w="0" w:type="dxa"/>
        <w:right w:w="108" w:type="dxa"/>
      </w:tblCellMar>
    </w:tblPr>
  </w:style>
  <w:style w:type="table" w:customStyle="1" w:styleId="afff6">
    <w:basedOn w:val="TableNormal"/>
    <w:tblPr>
      <w:tblStyleRowBandSize w:val="1"/>
      <w:tblStyleColBandSize w:val="1"/>
      <w:tblCellMar>
        <w:top w:w="0" w:type="dxa"/>
        <w:left w:w="108" w:type="dxa"/>
        <w:bottom w:w="0" w:type="dxa"/>
        <w:right w:w="108" w:type="dxa"/>
      </w:tblCellMar>
    </w:tblPr>
  </w:style>
  <w:style w:type="table" w:customStyle="1" w:styleId="afff7">
    <w:basedOn w:val="TableNormal"/>
    <w:tblPr>
      <w:tblStyleRowBandSize w:val="1"/>
      <w:tblStyleColBandSize w:val="1"/>
      <w:tblCellMar>
        <w:top w:w="0" w:type="dxa"/>
        <w:left w:w="108" w:type="dxa"/>
        <w:bottom w:w="0" w:type="dxa"/>
        <w:right w:w="108" w:type="dxa"/>
      </w:tblCellMar>
    </w:tblPr>
  </w:style>
  <w:style w:type="table" w:customStyle="1" w:styleId="afff8">
    <w:basedOn w:val="TableNormal"/>
    <w:tblPr>
      <w:tblStyleRowBandSize w:val="1"/>
      <w:tblStyleColBandSize w:val="1"/>
      <w:tblCellMar>
        <w:top w:w="0" w:type="dxa"/>
        <w:left w:w="108" w:type="dxa"/>
        <w:bottom w:w="0" w:type="dxa"/>
        <w:right w:w="108" w:type="dxa"/>
      </w:tblCellMar>
    </w:tblPr>
  </w:style>
  <w:style w:type="table" w:customStyle="1" w:styleId="afff9">
    <w:basedOn w:val="TableNormal"/>
    <w:tblPr>
      <w:tblStyleRowBandSize w:val="1"/>
      <w:tblStyleColBandSize w:val="1"/>
      <w:tblCellMar>
        <w:top w:w="0" w:type="dxa"/>
        <w:left w:w="108" w:type="dxa"/>
        <w:bottom w:w="0" w:type="dxa"/>
        <w:right w:w="108" w:type="dxa"/>
      </w:tblCellMar>
    </w:tblPr>
  </w:style>
  <w:style w:type="table" w:customStyle="1" w:styleId="afffa">
    <w:basedOn w:val="TableNormal"/>
    <w:tblPr>
      <w:tblStyleRowBandSize w:val="1"/>
      <w:tblStyleColBandSize w:val="1"/>
      <w:tblCellMar>
        <w:top w:w="0" w:type="dxa"/>
        <w:left w:w="108" w:type="dxa"/>
        <w:bottom w:w="0" w:type="dxa"/>
        <w:right w:w="108" w:type="dxa"/>
      </w:tblCellMar>
    </w:tblPr>
  </w:style>
  <w:style w:type="table" w:customStyle="1" w:styleId="afffb">
    <w:basedOn w:val="TableNormal"/>
    <w:tblPr>
      <w:tblStyleRowBandSize w:val="1"/>
      <w:tblStyleColBandSize w:val="1"/>
      <w:tblCellMar>
        <w:top w:w="0" w:type="dxa"/>
        <w:left w:w="108" w:type="dxa"/>
        <w:bottom w:w="0" w:type="dxa"/>
        <w:right w:w="108" w:type="dxa"/>
      </w:tblCellMar>
    </w:tblPr>
  </w:style>
  <w:style w:type="table" w:customStyle="1" w:styleId="afffc">
    <w:basedOn w:val="TableNormal"/>
    <w:tblPr>
      <w:tblStyleRowBandSize w:val="1"/>
      <w:tblStyleColBandSize w:val="1"/>
      <w:tblCellMar>
        <w:top w:w="0" w:type="dxa"/>
        <w:left w:w="108" w:type="dxa"/>
        <w:bottom w:w="0" w:type="dxa"/>
        <w:right w:w="108" w:type="dxa"/>
      </w:tblCellMar>
    </w:tblPr>
  </w:style>
  <w:style w:type="table" w:customStyle="1" w:styleId="afffd">
    <w:basedOn w:val="TableNormal"/>
    <w:tblPr>
      <w:tblStyleRowBandSize w:val="1"/>
      <w:tblStyleColBandSize w:val="1"/>
      <w:tblCellMar>
        <w:top w:w="0" w:type="dxa"/>
        <w:left w:w="108" w:type="dxa"/>
        <w:bottom w:w="0" w:type="dxa"/>
        <w:right w:w="108" w:type="dxa"/>
      </w:tblCellMar>
    </w:tblPr>
  </w:style>
  <w:style w:type="table" w:customStyle="1" w:styleId="afffe">
    <w:basedOn w:val="TableNormal"/>
    <w:tblPr>
      <w:tblStyleRowBandSize w:val="1"/>
      <w:tblStyleColBandSize w:val="1"/>
      <w:tblCellMar>
        <w:top w:w="0" w:type="dxa"/>
        <w:left w:w="108" w:type="dxa"/>
        <w:bottom w:w="0" w:type="dxa"/>
        <w:right w:w="108" w:type="dxa"/>
      </w:tblCellMar>
    </w:tblPr>
  </w:style>
  <w:style w:type="table" w:customStyle="1" w:styleId="affff">
    <w:basedOn w:val="TableNormal"/>
    <w:tblPr>
      <w:tblStyleRowBandSize w:val="1"/>
      <w:tblStyleColBandSize w:val="1"/>
      <w:tblCellMar>
        <w:top w:w="0" w:type="dxa"/>
        <w:left w:w="108" w:type="dxa"/>
        <w:bottom w:w="0" w:type="dxa"/>
        <w:right w:w="108" w:type="dxa"/>
      </w:tblCellMar>
    </w:tblPr>
  </w:style>
  <w:style w:type="table" w:customStyle="1" w:styleId="affff0">
    <w:basedOn w:val="TableNormal"/>
    <w:tblPr>
      <w:tblStyleRowBandSize w:val="1"/>
      <w:tblStyleColBandSize w:val="1"/>
      <w:tblCellMar>
        <w:top w:w="0" w:type="dxa"/>
        <w:left w:w="108" w:type="dxa"/>
        <w:bottom w:w="0" w:type="dxa"/>
        <w:right w:w="108" w:type="dxa"/>
      </w:tblCellMar>
    </w:tblPr>
  </w:style>
  <w:style w:type="table" w:customStyle="1" w:styleId="affff1">
    <w:basedOn w:val="TableNormal"/>
    <w:tblPr>
      <w:tblStyleRowBandSize w:val="1"/>
      <w:tblStyleColBandSize w:val="1"/>
      <w:tblCellMar>
        <w:top w:w="0" w:type="dxa"/>
        <w:left w:w="108" w:type="dxa"/>
        <w:bottom w:w="0" w:type="dxa"/>
        <w:right w:w="108" w:type="dxa"/>
      </w:tblCellMar>
    </w:tblPr>
  </w:style>
  <w:style w:type="table" w:customStyle="1" w:styleId="affff2">
    <w:basedOn w:val="TableNormal"/>
    <w:tblPr>
      <w:tblStyleRowBandSize w:val="1"/>
      <w:tblStyleColBandSize w:val="1"/>
      <w:tblCellMar>
        <w:top w:w="0" w:type="dxa"/>
        <w:left w:w="108" w:type="dxa"/>
        <w:bottom w:w="0" w:type="dxa"/>
        <w:right w:w="108" w:type="dxa"/>
      </w:tblCellMar>
    </w:tblPr>
  </w:style>
  <w:style w:type="table" w:customStyle="1" w:styleId="affff3">
    <w:basedOn w:val="TableNormal"/>
    <w:tblPr>
      <w:tblStyleRowBandSize w:val="1"/>
      <w:tblStyleColBandSize w:val="1"/>
      <w:tblCellMar>
        <w:top w:w="0" w:type="dxa"/>
        <w:left w:w="108" w:type="dxa"/>
        <w:bottom w:w="0" w:type="dxa"/>
        <w:right w:w="108" w:type="dxa"/>
      </w:tblCellMar>
    </w:tblPr>
  </w:style>
  <w:style w:type="table" w:customStyle="1" w:styleId="affff4">
    <w:basedOn w:val="TableNormal"/>
    <w:tblPr>
      <w:tblStyleRowBandSize w:val="1"/>
      <w:tblStyleColBandSize w:val="1"/>
      <w:tblCellMar>
        <w:top w:w="0" w:type="dxa"/>
        <w:left w:w="108" w:type="dxa"/>
        <w:bottom w:w="0" w:type="dxa"/>
        <w:right w:w="108" w:type="dxa"/>
      </w:tblCellMar>
    </w:tblPr>
  </w:style>
  <w:style w:type="table" w:customStyle="1" w:styleId="affff5">
    <w:basedOn w:val="TableNormal"/>
    <w:tblPr>
      <w:tblStyleRowBandSize w:val="1"/>
      <w:tblStyleColBandSize w:val="1"/>
      <w:tblCellMar>
        <w:top w:w="0" w:type="dxa"/>
        <w:left w:w="108" w:type="dxa"/>
        <w:bottom w:w="0" w:type="dxa"/>
        <w:right w:w="108" w:type="dxa"/>
      </w:tblCellMar>
    </w:tblPr>
  </w:style>
  <w:style w:type="table" w:customStyle="1" w:styleId="affff6">
    <w:basedOn w:val="TableNormal"/>
    <w:tblPr>
      <w:tblStyleRowBandSize w:val="1"/>
      <w:tblStyleColBandSize w:val="1"/>
      <w:tblCellMar>
        <w:top w:w="0" w:type="dxa"/>
        <w:left w:w="108" w:type="dxa"/>
        <w:bottom w:w="0" w:type="dxa"/>
        <w:right w:w="108" w:type="dxa"/>
      </w:tblCellMar>
    </w:tblPr>
  </w:style>
  <w:style w:type="table" w:customStyle="1" w:styleId="affff7">
    <w:basedOn w:val="TableNormal"/>
    <w:tblPr>
      <w:tblStyleRowBandSize w:val="1"/>
      <w:tblStyleColBandSize w:val="1"/>
      <w:tblCellMar>
        <w:top w:w="0" w:type="dxa"/>
        <w:left w:w="108" w:type="dxa"/>
        <w:bottom w:w="0" w:type="dxa"/>
        <w:right w:w="108" w:type="dxa"/>
      </w:tblCellMar>
    </w:tblPr>
  </w:style>
  <w:style w:type="table" w:customStyle="1" w:styleId="affff8">
    <w:basedOn w:val="TableNormal"/>
    <w:tblPr>
      <w:tblStyleRowBandSize w:val="1"/>
      <w:tblStyleColBandSize w:val="1"/>
      <w:tblCellMar>
        <w:top w:w="0" w:type="dxa"/>
        <w:left w:w="108" w:type="dxa"/>
        <w:bottom w:w="0" w:type="dxa"/>
        <w:right w:w="108" w:type="dxa"/>
      </w:tblCellMar>
    </w:tblPr>
  </w:style>
  <w:style w:type="table" w:customStyle="1" w:styleId="affff9">
    <w:basedOn w:val="TableNormal"/>
    <w:tblPr>
      <w:tblStyleRowBandSize w:val="1"/>
      <w:tblStyleColBandSize w:val="1"/>
      <w:tblCellMar>
        <w:top w:w="0" w:type="dxa"/>
        <w:left w:w="108" w:type="dxa"/>
        <w:bottom w:w="0" w:type="dxa"/>
        <w:right w:w="108" w:type="dxa"/>
      </w:tblCellMar>
    </w:tblPr>
  </w:style>
  <w:style w:type="table" w:customStyle="1" w:styleId="affffa">
    <w:basedOn w:val="TableNormal"/>
    <w:tblPr>
      <w:tblStyleRowBandSize w:val="1"/>
      <w:tblStyleColBandSize w:val="1"/>
      <w:tblCellMar>
        <w:top w:w="0" w:type="dxa"/>
        <w:left w:w="108" w:type="dxa"/>
        <w:bottom w:w="0" w:type="dxa"/>
        <w:right w:w="108" w:type="dxa"/>
      </w:tblCellMar>
    </w:tblPr>
  </w:style>
  <w:style w:type="table" w:customStyle="1" w:styleId="affffb">
    <w:basedOn w:val="TableNormal"/>
    <w:tblPr>
      <w:tblStyleRowBandSize w:val="1"/>
      <w:tblStyleColBandSize w:val="1"/>
      <w:tblCellMar>
        <w:top w:w="0" w:type="dxa"/>
        <w:left w:w="108" w:type="dxa"/>
        <w:bottom w:w="0" w:type="dxa"/>
        <w:right w:w="108" w:type="dxa"/>
      </w:tblCellMar>
    </w:tblPr>
  </w:style>
  <w:style w:type="table" w:customStyle="1" w:styleId="affffc">
    <w:basedOn w:val="TableNormal"/>
    <w:tblPr>
      <w:tblStyleRowBandSize w:val="1"/>
      <w:tblStyleColBandSize w:val="1"/>
      <w:tblCellMar>
        <w:top w:w="0" w:type="dxa"/>
        <w:left w:w="108" w:type="dxa"/>
        <w:bottom w:w="0" w:type="dxa"/>
        <w:right w:w="108" w:type="dxa"/>
      </w:tblCellMar>
    </w:tblPr>
  </w:style>
  <w:style w:type="table" w:customStyle="1" w:styleId="affffd">
    <w:basedOn w:val="TableNormal"/>
    <w:tblPr>
      <w:tblStyleRowBandSize w:val="1"/>
      <w:tblStyleColBandSize w:val="1"/>
      <w:tblCellMar>
        <w:top w:w="0" w:type="dxa"/>
        <w:left w:w="108" w:type="dxa"/>
        <w:bottom w:w="0" w:type="dxa"/>
        <w:right w:w="108" w:type="dxa"/>
      </w:tblCellMar>
    </w:tblPr>
  </w:style>
  <w:style w:type="table" w:customStyle="1" w:styleId="affffe">
    <w:basedOn w:val="TableNormal"/>
    <w:tblPr>
      <w:tblStyleRowBandSize w:val="1"/>
      <w:tblStyleColBandSize w:val="1"/>
      <w:tblCellMar>
        <w:top w:w="0" w:type="dxa"/>
        <w:left w:w="108" w:type="dxa"/>
        <w:bottom w:w="0" w:type="dxa"/>
        <w:right w:w="108" w:type="dxa"/>
      </w:tblCellMar>
    </w:tblPr>
  </w:style>
  <w:style w:type="table" w:customStyle="1" w:styleId="afffff">
    <w:basedOn w:val="TableNormal"/>
    <w:tblPr>
      <w:tblStyleRowBandSize w:val="1"/>
      <w:tblStyleColBandSize w:val="1"/>
      <w:tblCellMar>
        <w:top w:w="0" w:type="dxa"/>
        <w:left w:w="108" w:type="dxa"/>
        <w:bottom w:w="0" w:type="dxa"/>
        <w:right w:w="108" w:type="dxa"/>
      </w:tblCellMar>
    </w:tblPr>
  </w:style>
  <w:style w:type="table" w:customStyle="1" w:styleId="afffff0">
    <w:basedOn w:val="TableNormal"/>
    <w:tblPr>
      <w:tblStyleRowBandSize w:val="1"/>
      <w:tblStyleColBandSize w:val="1"/>
      <w:tblCellMar>
        <w:top w:w="0" w:type="dxa"/>
        <w:left w:w="108" w:type="dxa"/>
        <w:bottom w:w="0" w:type="dxa"/>
        <w:right w:w="108" w:type="dxa"/>
      </w:tblCellMar>
    </w:tblPr>
  </w:style>
  <w:style w:type="table" w:customStyle="1" w:styleId="afffff1">
    <w:basedOn w:val="TableNormal"/>
    <w:tblPr>
      <w:tblStyleRowBandSize w:val="1"/>
      <w:tblStyleColBandSize w:val="1"/>
      <w:tblCellMar>
        <w:top w:w="0" w:type="dxa"/>
        <w:left w:w="108" w:type="dxa"/>
        <w:bottom w:w="0" w:type="dxa"/>
        <w:right w:w="108" w:type="dxa"/>
      </w:tblCellMar>
    </w:tblPr>
  </w:style>
  <w:style w:type="table" w:customStyle="1" w:styleId="afffff2">
    <w:basedOn w:val="TableNormal"/>
    <w:tblPr>
      <w:tblStyleRowBandSize w:val="1"/>
      <w:tblStyleColBandSize w:val="1"/>
      <w:tblCellMar>
        <w:top w:w="0" w:type="dxa"/>
        <w:left w:w="108" w:type="dxa"/>
        <w:bottom w:w="0" w:type="dxa"/>
        <w:right w:w="108" w:type="dxa"/>
      </w:tblCellMar>
    </w:tblPr>
  </w:style>
  <w:style w:type="table" w:customStyle="1" w:styleId="afffff3">
    <w:basedOn w:val="TableNormal"/>
    <w:tblPr>
      <w:tblStyleRowBandSize w:val="1"/>
      <w:tblStyleColBandSize w:val="1"/>
      <w:tblCellMar>
        <w:top w:w="0" w:type="dxa"/>
        <w:left w:w="108" w:type="dxa"/>
        <w:bottom w:w="0" w:type="dxa"/>
        <w:right w:w="108" w:type="dxa"/>
      </w:tblCellMar>
    </w:tblPr>
  </w:style>
  <w:style w:type="table" w:customStyle="1" w:styleId="afffff4">
    <w:basedOn w:val="TableNormal"/>
    <w:tblPr>
      <w:tblStyleRowBandSize w:val="1"/>
      <w:tblStyleColBandSize w:val="1"/>
      <w:tblCellMar>
        <w:top w:w="0" w:type="dxa"/>
        <w:left w:w="108" w:type="dxa"/>
        <w:bottom w:w="0" w:type="dxa"/>
        <w:right w:w="108" w:type="dxa"/>
      </w:tblCellMar>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CellMar>
        <w:top w:w="0" w:type="dxa"/>
        <w:left w:w="108" w:type="dxa"/>
        <w:bottom w:w="0" w:type="dxa"/>
        <w:right w:w="108" w:type="dxa"/>
      </w:tblCellMar>
    </w:tblPr>
  </w:style>
  <w:style w:type="table" w:customStyle="1" w:styleId="afffff7">
    <w:basedOn w:val="TableNormal"/>
    <w:tblPr>
      <w:tblStyleRowBandSize w:val="1"/>
      <w:tblStyleColBandSize w:val="1"/>
      <w:tblCellMar>
        <w:top w:w="0" w:type="dxa"/>
        <w:left w:w="108" w:type="dxa"/>
        <w:bottom w:w="0" w:type="dxa"/>
        <w:right w:w="108" w:type="dxa"/>
      </w:tblCellMar>
    </w:tblPr>
  </w:style>
  <w:style w:type="table" w:customStyle="1" w:styleId="afffff8">
    <w:basedOn w:val="TableNormal"/>
    <w:tblPr>
      <w:tblStyleRowBandSize w:val="1"/>
      <w:tblStyleColBandSize w:val="1"/>
      <w:tblCellMar>
        <w:top w:w="0" w:type="dxa"/>
        <w:left w:w="108" w:type="dxa"/>
        <w:bottom w:w="0" w:type="dxa"/>
        <w:right w:w="108" w:type="dxa"/>
      </w:tblCellMar>
    </w:tblPr>
  </w:style>
  <w:style w:type="table" w:customStyle="1" w:styleId="afffff9">
    <w:basedOn w:val="TableNormal"/>
    <w:tblPr>
      <w:tblStyleRowBandSize w:val="1"/>
      <w:tblStyleColBandSize w:val="1"/>
      <w:tblCellMar>
        <w:top w:w="0" w:type="dxa"/>
        <w:left w:w="108" w:type="dxa"/>
        <w:bottom w:w="0" w:type="dxa"/>
        <w:right w:w="108" w:type="dxa"/>
      </w:tblCellMar>
    </w:tblPr>
  </w:style>
  <w:style w:type="table" w:customStyle="1" w:styleId="afffffa">
    <w:basedOn w:val="TableNormal"/>
    <w:tblPr>
      <w:tblStyleRowBandSize w:val="1"/>
      <w:tblStyleColBandSize w:val="1"/>
      <w:tblCellMar>
        <w:top w:w="0" w:type="dxa"/>
        <w:left w:w="108" w:type="dxa"/>
        <w:bottom w:w="0" w:type="dxa"/>
        <w:right w:w="108" w:type="dxa"/>
      </w:tblCellMar>
    </w:tblPr>
  </w:style>
  <w:style w:type="table" w:customStyle="1" w:styleId="afffffb">
    <w:basedOn w:val="TableNormal"/>
    <w:tblPr>
      <w:tblStyleRowBandSize w:val="1"/>
      <w:tblStyleColBandSize w:val="1"/>
      <w:tblCellMar>
        <w:top w:w="0" w:type="dxa"/>
        <w:left w:w="108" w:type="dxa"/>
        <w:bottom w:w="0" w:type="dxa"/>
        <w:right w:w="108" w:type="dxa"/>
      </w:tblCellMar>
    </w:tblPr>
  </w:style>
  <w:style w:type="table" w:customStyle="1" w:styleId="afffffc">
    <w:basedOn w:val="TableNormal"/>
    <w:tblPr>
      <w:tblStyleRowBandSize w:val="1"/>
      <w:tblStyleColBandSize w:val="1"/>
      <w:tblCellMar>
        <w:top w:w="0" w:type="dxa"/>
        <w:left w:w="108" w:type="dxa"/>
        <w:bottom w:w="0" w:type="dxa"/>
        <w:right w:w="108" w:type="dxa"/>
      </w:tblCellMar>
    </w:tblPr>
  </w:style>
  <w:style w:type="table" w:customStyle="1" w:styleId="afffffd">
    <w:basedOn w:val="TableNormal"/>
    <w:tblPr>
      <w:tblStyleRowBandSize w:val="1"/>
      <w:tblStyleColBandSize w:val="1"/>
      <w:tblCellMar>
        <w:top w:w="0" w:type="dxa"/>
        <w:left w:w="108" w:type="dxa"/>
        <w:bottom w:w="0" w:type="dxa"/>
        <w:right w:w="108" w:type="dxa"/>
      </w:tblCellMar>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CellMar>
        <w:top w:w="0" w:type="dxa"/>
        <w:left w:w="108" w:type="dxa"/>
        <w:bottom w:w="0" w:type="dxa"/>
        <w:right w:w="108" w:type="dxa"/>
      </w:tblCellMar>
    </w:tblPr>
  </w:style>
  <w:style w:type="table" w:customStyle="1" w:styleId="affffff0">
    <w:basedOn w:val="TableNormal"/>
    <w:tblPr>
      <w:tblStyleRowBandSize w:val="1"/>
      <w:tblStyleColBandSize w:val="1"/>
      <w:tblCellMar>
        <w:top w:w="0" w:type="dxa"/>
        <w:left w:w="108" w:type="dxa"/>
        <w:bottom w:w="0" w:type="dxa"/>
        <w:right w:w="108" w:type="dxa"/>
      </w:tblCellMar>
    </w:tblPr>
  </w:style>
  <w:style w:type="table" w:customStyle="1" w:styleId="affffff1">
    <w:basedOn w:val="TableNormal"/>
    <w:tblPr>
      <w:tblStyleRowBandSize w:val="1"/>
      <w:tblStyleColBandSize w:val="1"/>
      <w:tblCellMar>
        <w:top w:w="0" w:type="dxa"/>
        <w:left w:w="108" w:type="dxa"/>
        <w:bottom w:w="0" w:type="dxa"/>
        <w:right w:w="108" w:type="dxa"/>
      </w:tblCellMar>
    </w:tblPr>
  </w:style>
  <w:style w:type="table" w:customStyle="1" w:styleId="affffff2">
    <w:basedOn w:val="TableNormal"/>
    <w:tblPr>
      <w:tblStyleRowBandSize w:val="1"/>
      <w:tblStyleColBandSize w:val="1"/>
      <w:tblCellMar>
        <w:top w:w="0" w:type="dxa"/>
        <w:left w:w="108" w:type="dxa"/>
        <w:bottom w:w="0" w:type="dxa"/>
        <w:right w:w="108" w:type="dxa"/>
      </w:tblCellMar>
    </w:tblPr>
  </w:style>
  <w:style w:type="table" w:customStyle="1" w:styleId="affffff3">
    <w:basedOn w:val="TableNormal"/>
    <w:tblPr>
      <w:tblStyleRowBandSize w:val="1"/>
      <w:tblStyleColBandSize w:val="1"/>
      <w:tblCellMar>
        <w:top w:w="0" w:type="dxa"/>
        <w:left w:w="108" w:type="dxa"/>
        <w:bottom w:w="0" w:type="dxa"/>
        <w:right w:w="108" w:type="dxa"/>
      </w:tblCellMar>
    </w:tblPr>
  </w:style>
  <w:style w:type="table" w:customStyle="1" w:styleId="affffff4">
    <w:basedOn w:val="TableNormal"/>
    <w:tblPr>
      <w:tblStyleRowBandSize w:val="1"/>
      <w:tblStyleColBandSize w:val="1"/>
      <w:tblCellMar>
        <w:top w:w="0" w:type="dxa"/>
        <w:left w:w="108" w:type="dxa"/>
        <w:bottom w:w="0" w:type="dxa"/>
        <w:right w:w="108" w:type="dxa"/>
      </w:tblCellMar>
    </w:tblPr>
  </w:style>
  <w:style w:type="table" w:customStyle="1" w:styleId="affffff5">
    <w:basedOn w:val="TableNormal"/>
    <w:tblPr>
      <w:tblStyleRowBandSize w:val="1"/>
      <w:tblStyleColBandSize w:val="1"/>
      <w:tblCellMar>
        <w:top w:w="0" w:type="dxa"/>
        <w:left w:w="108" w:type="dxa"/>
        <w:bottom w:w="0" w:type="dxa"/>
        <w:right w:w="108" w:type="dxa"/>
      </w:tblCellMar>
    </w:tblPr>
  </w:style>
  <w:style w:type="table" w:customStyle="1" w:styleId="affffff6">
    <w:basedOn w:val="TableNormal"/>
    <w:tblPr>
      <w:tblStyleRowBandSize w:val="1"/>
      <w:tblStyleColBandSize w:val="1"/>
      <w:tblCellMar>
        <w:top w:w="0" w:type="dxa"/>
        <w:left w:w="108" w:type="dxa"/>
        <w:bottom w:w="0" w:type="dxa"/>
        <w:right w:w="108" w:type="dxa"/>
      </w:tblCellMar>
    </w:tblPr>
  </w:style>
  <w:style w:type="table" w:customStyle="1" w:styleId="affffff7">
    <w:basedOn w:val="TableNormal"/>
    <w:tblPr>
      <w:tblStyleRowBandSize w:val="1"/>
      <w:tblStyleColBandSize w:val="1"/>
      <w:tblCellMar>
        <w:top w:w="0" w:type="dxa"/>
        <w:left w:w="108" w:type="dxa"/>
        <w:bottom w:w="0" w:type="dxa"/>
        <w:right w:w="108" w:type="dxa"/>
      </w:tblCellMar>
    </w:tblPr>
  </w:style>
  <w:style w:type="table" w:customStyle="1" w:styleId="affffff8">
    <w:basedOn w:val="TableNormal"/>
    <w:tblPr>
      <w:tblStyleRowBandSize w:val="1"/>
      <w:tblStyleColBandSize w:val="1"/>
      <w:tblCellMar>
        <w:top w:w="0" w:type="dxa"/>
        <w:left w:w="108" w:type="dxa"/>
        <w:bottom w:w="0" w:type="dxa"/>
        <w:right w:w="108" w:type="dxa"/>
      </w:tblCellMar>
    </w:tblPr>
  </w:style>
  <w:style w:type="table" w:customStyle="1" w:styleId="affffff9">
    <w:basedOn w:val="TableNormal"/>
    <w:tblPr>
      <w:tblStyleRowBandSize w:val="1"/>
      <w:tblStyleColBandSize w:val="1"/>
      <w:tblCellMar>
        <w:top w:w="0" w:type="dxa"/>
        <w:left w:w="108" w:type="dxa"/>
        <w:bottom w:w="0" w:type="dxa"/>
        <w:right w:w="108" w:type="dxa"/>
      </w:tblCellMar>
    </w:tblPr>
  </w:style>
  <w:style w:type="table" w:customStyle="1" w:styleId="affffffa">
    <w:basedOn w:val="TableNormal"/>
    <w:tblPr>
      <w:tblStyleRowBandSize w:val="1"/>
      <w:tblStyleColBandSize w:val="1"/>
      <w:tblCellMar>
        <w:top w:w="0" w:type="dxa"/>
        <w:left w:w="108" w:type="dxa"/>
        <w:bottom w:w="0" w:type="dxa"/>
        <w:right w:w="108" w:type="dxa"/>
      </w:tblCellMar>
    </w:tblPr>
  </w:style>
  <w:style w:type="table" w:customStyle="1" w:styleId="affffffb">
    <w:basedOn w:val="TableNormal"/>
    <w:tblPr>
      <w:tblStyleRowBandSize w:val="1"/>
      <w:tblStyleColBandSize w:val="1"/>
      <w:tblCellMar>
        <w:top w:w="0" w:type="dxa"/>
        <w:left w:w="108" w:type="dxa"/>
        <w:bottom w:w="0" w:type="dxa"/>
        <w:right w:w="108" w:type="dxa"/>
      </w:tblCellMar>
    </w:tblPr>
  </w:style>
  <w:style w:type="table" w:customStyle="1" w:styleId="affffffc">
    <w:basedOn w:val="TableNormal"/>
    <w:tblPr>
      <w:tblStyleRowBandSize w:val="1"/>
      <w:tblStyleColBandSize w:val="1"/>
      <w:tblCellMar>
        <w:top w:w="0" w:type="dxa"/>
        <w:left w:w="108" w:type="dxa"/>
        <w:bottom w:w="0" w:type="dxa"/>
        <w:right w:w="108" w:type="dxa"/>
      </w:tblCellMar>
    </w:tblPr>
  </w:style>
  <w:style w:type="table" w:customStyle="1" w:styleId="affffffd">
    <w:basedOn w:val="TableNormal"/>
    <w:tblPr>
      <w:tblStyleRowBandSize w:val="1"/>
      <w:tblStyleColBandSize w:val="1"/>
      <w:tblCellMar>
        <w:top w:w="0" w:type="dxa"/>
        <w:left w:w="108" w:type="dxa"/>
        <w:bottom w:w="0" w:type="dxa"/>
        <w:right w:w="108" w:type="dxa"/>
      </w:tblCellMar>
    </w:tblPr>
  </w:style>
  <w:style w:type="table" w:customStyle="1" w:styleId="affffffe">
    <w:basedOn w:val="TableNormal"/>
    <w:tblPr>
      <w:tblStyleRowBandSize w:val="1"/>
      <w:tblStyleColBandSize w:val="1"/>
      <w:tblCellMar>
        <w:top w:w="0" w:type="dxa"/>
        <w:left w:w="108" w:type="dxa"/>
        <w:bottom w:w="0" w:type="dxa"/>
        <w:right w:w="108" w:type="dxa"/>
      </w:tblCellMar>
    </w:tblPr>
  </w:style>
  <w:style w:type="table" w:customStyle="1" w:styleId="afffffff">
    <w:basedOn w:val="TableNormal"/>
    <w:tblPr>
      <w:tblStyleRowBandSize w:val="1"/>
      <w:tblStyleColBandSize w:val="1"/>
      <w:tblCellMar>
        <w:top w:w="0" w:type="dxa"/>
        <w:left w:w="108" w:type="dxa"/>
        <w:bottom w:w="0" w:type="dxa"/>
        <w:right w:w="108" w:type="dxa"/>
      </w:tblCellMar>
    </w:tblPr>
  </w:style>
  <w:style w:type="table" w:customStyle="1" w:styleId="afffffff0">
    <w:basedOn w:val="TableNormal"/>
    <w:tblPr>
      <w:tblStyleRowBandSize w:val="1"/>
      <w:tblStyleColBandSize w:val="1"/>
      <w:tblCellMar>
        <w:top w:w="0" w:type="dxa"/>
        <w:left w:w="108" w:type="dxa"/>
        <w:bottom w:w="0" w:type="dxa"/>
        <w:right w:w="108" w:type="dxa"/>
      </w:tblCellMar>
    </w:tblPr>
  </w:style>
  <w:style w:type="table" w:customStyle="1" w:styleId="afffffff1">
    <w:basedOn w:val="TableNormal"/>
    <w:tblPr>
      <w:tblStyleRowBandSize w:val="1"/>
      <w:tblStyleColBandSize w:val="1"/>
      <w:tblCellMar>
        <w:top w:w="0" w:type="dxa"/>
        <w:left w:w="108" w:type="dxa"/>
        <w:bottom w:w="0" w:type="dxa"/>
        <w:right w:w="108" w:type="dxa"/>
      </w:tblCellMar>
    </w:tblPr>
  </w:style>
  <w:style w:type="table" w:customStyle="1" w:styleId="afffffff2">
    <w:basedOn w:val="TableNormal"/>
    <w:tblPr>
      <w:tblStyleRowBandSize w:val="1"/>
      <w:tblStyleColBandSize w:val="1"/>
      <w:tblCellMar>
        <w:top w:w="0" w:type="dxa"/>
        <w:left w:w="108" w:type="dxa"/>
        <w:bottom w:w="0" w:type="dxa"/>
        <w:right w:w="108" w:type="dxa"/>
      </w:tblCellMar>
    </w:tblPr>
  </w:style>
  <w:style w:type="table" w:customStyle="1" w:styleId="afffffff3">
    <w:basedOn w:val="TableNormal"/>
    <w:tblPr>
      <w:tblStyleRowBandSize w:val="1"/>
      <w:tblStyleColBandSize w:val="1"/>
      <w:tblCellMar>
        <w:top w:w="0" w:type="dxa"/>
        <w:left w:w="108" w:type="dxa"/>
        <w:bottom w:w="0" w:type="dxa"/>
        <w:right w:w="108" w:type="dxa"/>
      </w:tblCellMar>
    </w:tblPr>
  </w:style>
  <w:style w:type="table" w:customStyle="1" w:styleId="afffffff4">
    <w:basedOn w:val="TableNormal"/>
    <w:tblPr>
      <w:tblStyleRowBandSize w:val="1"/>
      <w:tblStyleColBandSize w:val="1"/>
      <w:tblCellMar>
        <w:top w:w="0" w:type="dxa"/>
        <w:left w:w="108" w:type="dxa"/>
        <w:bottom w:w="0" w:type="dxa"/>
        <w:right w:w="108" w:type="dxa"/>
      </w:tblCellMar>
    </w:tblPr>
  </w:style>
  <w:style w:type="table" w:customStyle="1" w:styleId="afffffff5">
    <w:basedOn w:val="TableNormal"/>
    <w:tblPr>
      <w:tblStyleRowBandSize w:val="1"/>
      <w:tblStyleColBandSize w:val="1"/>
      <w:tblCellMar>
        <w:top w:w="0" w:type="dxa"/>
        <w:left w:w="108" w:type="dxa"/>
        <w:bottom w:w="0" w:type="dxa"/>
        <w:right w:w="108" w:type="dxa"/>
      </w:tblCellMar>
    </w:tblPr>
  </w:style>
  <w:style w:type="table" w:customStyle="1" w:styleId="afffffff6">
    <w:basedOn w:val="TableNormal"/>
    <w:tblPr>
      <w:tblStyleRowBandSize w:val="1"/>
      <w:tblStyleColBandSize w:val="1"/>
      <w:tblCellMar>
        <w:top w:w="0" w:type="dxa"/>
        <w:left w:w="108" w:type="dxa"/>
        <w:bottom w:w="0" w:type="dxa"/>
        <w:right w:w="108" w:type="dxa"/>
      </w:tblCellMar>
    </w:tblPr>
  </w:style>
  <w:style w:type="table" w:customStyle="1" w:styleId="afffffff7">
    <w:basedOn w:val="TableNormal"/>
    <w:tblPr>
      <w:tblStyleRowBandSize w:val="1"/>
      <w:tblStyleColBandSize w:val="1"/>
      <w:tblCellMar>
        <w:top w:w="0" w:type="dxa"/>
        <w:left w:w="108" w:type="dxa"/>
        <w:bottom w:w="0" w:type="dxa"/>
        <w:right w:w="108" w:type="dxa"/>
      </w:tblCellMar>
    </w:tblPr>
  </w:style>
  <w:style w:type="table" w:customStyle="1" w:styleId="afffffff8">
    <w:basedOn w:val="TableNormal"/>
    <w:tblPr>
      <w:tblStyleRowBandSize w:val="1"/>
      <w:tblStyleColBandSize w:val="1"/>
      <w:tblCellMar>
        <w:top w:w="0" w:type="dxa"/>
        <w:left w:w="108" w:type="dxa"/>
        <w:bottom w:w="0" w:type="dxa"/>
        <w:right w:w="108" w:type="dxa"/>
      </w:tblCellMar>
    </w:tblPr>
  </w:style>
  <w:style w:type="table" w:customStyle="1" w:styleId="afffffff9">
    <w:basedOn w:val="TableNormal"/>
    <w:tblPr>
      <w:tblStyleRowBandSize w:val="1"/>
      <w:tblStyleColBandSize w:val="1"/>
      <w:tblCellMar>
        <w:top w:w="0" w:type="dxa"/>
        <w:left w:w="108" w:type="dxa"/>
        <w:bottom w:w="0" w:type="dxa"/>
        <w:right w:w="108" w:type="dxa"/>
      </w:tblCellMar>
    </w:tblPr>
  </w:style>
  <w:style w:type="table" w:customStyle="1" w:styleId="afffffffa">
    <w:basedOn w:val="TableNormal"/>
    <w:tblPr>
      <w:tblStyleRowBandSize w:val="1"/>
      <w:tblStyleColBandSize w:val="1"/>
      <w:tblCellMar>
        <w:top w:w="0" w:type="dxa"/>
        <w:left w:w="108" w:type="dxa"/>
        <w:bottom w:w="0" w:type="dxa"/>
        <w:right w:w="108" w:type="dxa"/>
      </w:tblCellMar>
    </w:tblPr>
  </w:style>
  <w:style w:type="table" w:customStyle="1" w:styleId="afffffffb">
    <w:basedOn w:val="TableNormal"/>
    <w:tblPr>
      <w:tblStyleRowBandSize w:val="1"/>
      <w:tblStyleColBandSize w:val="1"/>
      <w:tblCellMar>
        <w:top w:w="0" w:type="dxa"/>
        <w:left w:w="108" w:type="dxa"/>
        <w:bottom w:w="0" w:type="dxa"/>
        <w:right w:w="108" w:type="dxa"/>
      </w:tblCellMar>
    </w:tblPr>
  </w:style>
  <w:style w:type="table" w:customStyle="1" w:styleId="afffffffc">
    <w:basedOn w:val="TableNormal"/>
    <w:tblPr>
      <w:tblStyleRowBandSize w:val="1"/>
      <w:tblStyleColBandSize w:val="1"/>
      <w:tblCellMar>
        <w:top w:w="0" w:type="dxa"/>
        <w:left w:w="108" w:type="dxa"/>
        <w:bottom w:w="0" w:type="dxa"/>
        <w:right w:w="108" w:type="dxa"/>
      </w:tblCellMar>
    </w:tblPr>
  </w:style>
  <w:style w:type="table" w:customStyle="1" w:styleId="afffffffd">
    <w:basedOn w:val="TableNormal"/>
    <w:tblPr>
      <w:tblStyleRowBandSize w:val="1"/>
      <w:tblStyleColBandSize w:val="1"/>
      <w:tblCellMar>
        <w:top w:w="0" w:type="dxa"/>
        <w:left w:w="108" w:type="dxa"/>
        <w:bottom w:w="0" w:type="dxa"/>
        <w:right w:w="108" w:type="dxa"/>
      </w:tblCellMar>
    </w:tblPr>
  </w:style>
  <w:style w:type="table" w:customStyle="1" w:styleId="afffffffe">
    <w:basedOn w:val="TableNormal"/>
    <w:tblPr>
      <w:tblStyleRowBandSize w:val="1"/>
      <w:tblStyleColBandSize w:val="1"/>
      <w:tblCellMar>
        <w:top w:w="0" w:type="dxa"/>
        <w:left w:w="108" w:type="dxa"/>
        <w:bottom w:w="0" w:type="dxa"/>
        <w:right w:w="108" w:type="dxa"/>
      </w:tblCellMar>
    </w:tblPr>
  </w:style>
  <w:style w:type="table" w:customStyle="1" w:styleId="affffffff">
    <w:basedOn w:val="TableNormal"/>
    <w:tblPr>
      <w:tblStyleRowBandSize w:val="1"/>
      <w:tblStyleColBandSize w:val="1"/>
      <w:tblCellMar>
        <w:top w:w="0" w:type="dxa"/>
        <w:left w:w="108" w:type="dxa"/>
        <w:bottom w:w="0" w:type="dxa"/>
        <w:right w:w="108" w:type="dxa"/>
      </w:tblCellMar>
    </w:tblPr>
  </w:style>
  <w:style w:type="table" w:customStyle="1" w:styleId="affffffff0">
    <w:basedOn w:val="TableNormal"/>
    <w:tblPr>
      <w:tblStyleRowBandSize w:val="1"/>
      <w:tblStyleColBandSize w:val="1"/>
      <w:tblCellMar>
        <w:top w:w="0" w:type="dxa"/>
        <w:left w:w="108" w:type="dxa"/>
        <w:bottom w:w="0" w:type="dxa"/>
        <w:right w:w="108" w:type="dxa"/>
      </w:tblCellMar>
    </w:tblPr>
  </w:style>
  <w:style w:type="table" w:customStyle="1" w:styleId="affffffff1">
    <w:basedOn w:val="TableNormal"/>
    <w:tblPr>
      <w:tblStyleRowBandSize w:val="1"/>
      <w:tblStyleColBandSize w:val="1"/>
      <w:tblCellMar>
        <w:top w:w="0" w:type="dxa"/>
        <w:left w:w="108" w:type="dxa"/>
        <w:bottom w:w="0" w:type="dxa"/>
        <w:right w:w="108" w:type="dxa"/>
      </w:tblCellMar>
    </w:tblPr>
  </w:style>
  <w:style w:type="table" w:customStyle="1" w:styleId="affffffff2">
    <w:basedOn w:val="TableNormal"/>
    <w:tblPr>
      <w:tblStyleRowBandSize w:val="1"/>
      <w:tblStyleColBandSize w:val="1"/>
      <w:tblCellMar>
        <w:top w:w="0" w:type="dxa"/>
        <w:left w:w="108" w:type="dxa"/>
        <w:bottom w:w="0" w:type="dxa"/>
        <w:right w:w="108" w:type="dxa"/>
      </w:tblCellMar>
    </w:tblPr>
  </w:style>
  <w:style w:type="table" w:customStyle="1" w:styleId="affffffff3">
    <w:basedOn w:val="TableNormal"/>
    <w:tblPr>
      <w:tblStyleRowBandSize w:val="1"/>
      <w:tblStyleColBandSize w:val="1"/>
      <w:tblCellMar>
        <w:top w:w="0" w:type="dxa"/>
        <w:left w:w="108" w:type="dxa"/>
        <w:bottom w:w="0" w:type="dxa"/>
        <w:right w:w="108" w:type="dxa"/>
      </w:tblCellMar>
    </w:tblPr>
  </w:style>
  <w:style w:type="table" w:customStyle="1" w:styleId="affffffff4">
    <w:basedOn w:val="TableNormal"/>
    <w:tblPr>
      <w:tblStyleRowBandSize w:val="1"/>
      <w:tblStyleColBandSize w:val="1"/>
      <w:tblCellMar>
        <w:top w:w="0" w:type="dxa"/>
        <w:left w:w="108" w:type="dxa"/>
        <w:bottom w:w="0" w:type="dxa"/>
        <w:right w:w="108" w:type="dxa"/>
      </w:tblCellMar>
    </w:tblPr>
  </w:style>
  <w:style w:type="table" w:customStyle="1" w:styleId="affffffff5">
    <w:basedOn w:val="TableNormal"/>
    <w:tblPr>
      <w:tblStyleRowBandSize w:val="1"/>
      <w:tblStyleColBandSize w:val="1"/>
      <w:tblCellMar>
        <w:top w:w="0" w:type="dxa"/>
        <w:left w:w="108" w:type="dxa"/>
        <w:bottom w:w="0" w:type="dxa"/>
        <w:right w:w="108" w:type="dxa"/>
      </w:tblCellMar>
    </w:tblPr>
  </w:style>
  <w:style w:type="table" w:customStyle="1" w:styleId="affffffff6">
    <w:basedOn w:val="TableNormal"/>
    <w:tblPr>
      <w:tblStyleRowBandSize w:val="1"/>
      <w:tblStyleColBandSize w:val="1"/>
      <w:tblCellMar>
        <w:top w:w="0" w:type="dxa"/>
        <w:left w:w="108" w:type="dxa"/>
        <w:bottom w:w="0" w:type="dxa"/>
        <w:right w:w="108" w:type="dxa"/>
      </w:tblCellMar>
    </w:tblPr>
  </w:style>
  <w:style w:type="table" w:customStyle="1" w:styleId="affffffff7">
    <w:basedOn w:val="TableNormal"/>
    <w:tblPr>
      <w:tblStyleRowBandSize w:val="1"/>
      <w:tblStyleColBandSize w:val="1"/>
      <w:tblCellMar>
        <w:top w:w="0" w:type="dxa"/>
        <w:left w:w="108" w:type="dxa"/>
        <w:bottom w:w="0" w:type="dxa"/>
        <w:right w:w="108" w:type="dxa"/>
      </w:tblCellMar>
    </w:tblPr>
  </w:style>
  <w:style w:type="table" w:customStyle="1" w:styleId="affffffff8">
    <w:basedOn w:val="TableNormal"/>
    <w:tblPr>
      <w:tblStyleRowBandSize w:val="1"/>
      <w:tblStyleColBandSize w:val="1"/>
      <w:tblCellMar>
        <w:top w:w="0" w:type="dxa"/>
        <w:left w:w="108" w:type="dxa"/>
        <w:bottom w:w="0" w:type="dxa"/>
        <w:right w:w="108" w:type="dxa"/>
      </w:tblCellMar>
    </w:tblPr>
  </w:style>
  <w:style w:type="table" w:customStyle="1" w:styleId="affffffff9">
    <w:basedOn w:val="TableNormal"/>
    <w:tblPr>
      <w:tblStyleRowBandSize w:val="1"/>
      <w:tblStyleColBandSize w:val="1"/>
      <w:tblCellMar>
        <w:top w:w="0" w:type="dxa"/>
        <w:left w:w="108" w:type="dxa"/>
        <w:bottom w:w="0" w:type="dxa"/>
        <w:right w:w="108" w:type="dxa"/>
      </w:tblCellMar>
    </w:tblPr>
  </w:style>
  <w:style w:type="table" w:customStyle="1" w:styleId="affffffffa">
    <w:basedOn w:val="TableNormal"/>
    <w:tblPr>
      <w:tblStyleRowBandSize w:val="1"/>
      <w:tblStyleColBandSize w:val="1"/>
      <w:tblCellMar>
        <w:top w:w="0" w:type="dxa"/>
        <w:left w:w="108" w:type="dxa"/>
        <w:bottom w:w="0" w:type="dxa"/>
        <w:right w:w="108" w:type="dxa"/>
      </w:tblCellMar>
    </w:tblPr>
  </w:style>
  <w:style w:type="table" w:customStyle="1" w:styleId="affffffffb">
    <w:basedOn w:val="TableNormal"/>
    <w:tblPr>
      <w:tblStyleRowBandSize w:val="1"/>
      <w:tblStyleColBandSize w:val="1"/>
      <w:tblCellMar>
        <w:top w:w="0" w:type="dxa"/>
        <w:left w:w="108" w:type="dxa"/>
        <w:bottom w:w="0" w:type="dxa"/>
        <w:right w:w="108" w:type="dxa"/>
      </w:tblCellMar>
    </w:tblPr>
  </w:style>
  <w:style w:type="table" w:customStyle="1" w:styleId="affffffffc">
    <w:basedOn w:val="TableNormal"/>
    <w:tblPr>
      <w:tblStyleRowBandSize w:val="1"/>
      <w:tblStyleColBandSize w:val="1"/>
      <w:tblCellMar>
        <w:top w:w="0" w:type="dxa"/>
        <w:left w:w="108" w:type="dxa"/>
        <w:bottom w:w="0" w:type="dxa"/>
        <w:right w:w="108" w:type="dxa"/>
      </w:tblCellMar>
    </w:tblPr>
  </w:style>
  <w:style w:type="table" w:customStyle="1" w:styleId="affffffffd">
    <w:basedOn w:val="TableNormal"/>
    <w:tblPr>
      <w:tblStyleRowBandSize w:val="1"/>
      <w:tblStyleColBandSize w:val="1"/>
      <w:tblCellMar>
        <w:top w:w="0" w:type="dxa"/>
        <w:left w:w="108" w:type="dxa"/>
        <w:bottom w:w="0" w:type="dxa"/>
        <w:right w:w="108" w:type="dxa"/>
      </w:tblCellMar>
    </w:tblPr>
  </w:style>
  <w:style w:type="table" w:customStyle="1" w:styleId="affffffffe">
    <w:basedOn w:val="TableNormal"/>
    <w:tblPr>
      <w:tblStyleRowBandSize w:val="1"/>
      <w:tblStyleColBandSize w:val="1"/>
      <w:tblCellMar>
        <w:top w:w="0" w:type="dxa"/>
        <w:left w:w="108" w:type="dxa"/>
        <w:bottom w:w="0" w:type="dxa"/>
        <w:right w:w="108" w:type="dxa"/>
      </w:tblCellMar>
    </w:tblPr>
  </w:style>
  <w:style w:type="table" w:customStyle="1" w:styleId="afffffffff">
    <w:basedOn w:val="TableNormal"/>
    <w:tblPr>
      <w:tblStyleRowBandSize w:val="1"/>
      <w:tblStyleColBandSize w:val="1"/>
      <w:tblCellMar>
        <w:top w:w="0" w:type="dxa"/>
        <w:left w:w="108" w:type="dxa"/>
        <w:bottom w:w="0" w:type="dxa"/>
        <w:right w:w="108" w:type="dxa"/>
      </w:tblCellMar>
    </w:tblPr>
  </w:style>
  <w:style w:type="table" w:customStyle="1" w:styleId="afffffffff0">
    <w:basedOn w:val="TableNormal"/>
    <w:tblPr>
      <w:tblStyleRowBandSize w:val="1"/>
      <w:tblStyleColBandSize w:val="1"/>
      <w:tblCellMar>
        <w:top w:w="0" w:type="dxa"/>
        <w:left w:w="108" w:type="dxa"/>
        <w:bottom w:w="0" w:type="dxa"/>
        <w:right w:w="108" w:type="dxa"/>
      </w:tblCellMar>
    </w:tblPr>
  </w:style>
  <w:style w:type="table" w:customStyle="1" w:styleId="afffffffff1">
    <w:basedOn w:val="TableNormal"/>
    <w:tblPr>
      <w:tblStyleRowBandSize w:val="1"/>
      <w:tblStyleColBandSize w:val="1"/>
      <w:tblCellMar>
        <w:top w:w="0" w:type="dxa"/>
        <w:left w:w="108" w:type="dxa"/>
        <w:bottom w:w="0" w:type="dxa"/>
        <w:right w:w="108" w:type="dxa"/>
      </w:tblCellMar>
    </w:tblPr>
  </w:style>
  <w:style w:type="table" w:customStyle="1" w:styleId="afffffffff2">
    <w:basedOn w:val="TableNormal"/>
    <w:tblPr>
      <w:tblStyleRowBandSize w:val="1"/>
      <w:tblStyleColBandSize w:val="1"/>
      <w:tblCellMar>
        <w:top w:w="0" w:type="dxa"/>
        <w:left w:w="108" w:type="dxa"/>
        <w:bottom w:w="0" w:type="dxa"/>
        <w:right w:w="108" w:type="dxa"/>
      </w:tblCellMar>
    </w:tblPr>
  </w:style>
  <w:style w:type="table" w:customStyle="1" w:styleId="afffffffff3">
    <w:basedOn w:val="TableNormal"/>
    <w:tblPr>
      <w:tblStyleRowBandSize w:val="1"/>
      <w:tblStyleColBandSize w:val="1"/>
      <w:tblCellMar>
        <w:top w:w="0" w:type="dxa"/>
        <w:left w:w="108" w:type="dxa"/>
        <w:bottom w:w="0" w:type="dxa"/>
        <w:right w:w="108" w:type="dxa"/>
      </w:tblCellMar>
    </w:tblPr>
  </w:style>
  <w:style w:type="table" w:customStyle="1" w:styleId="afffffffff4">
    <w:basedOn w:val="TableNormal"/>
    <w:tblPr>
      <w:tblStyleRowBandSize w:val="1"/>
      <w:tblStyleColBandSize w:val="1"/>
      <w:tblCellMar>
        <w:top w:w="0" w:type="dxa"/>
        <w:left w:w="108" w:type="dxa"/>
        <w:bottom w:w="0" w:type="dxa"/>
        <w:right w:w="108" w:type="dxa"/>
      </w:tblCellMar>
    </w:tblPr>
  </w:style>
  <w:style w:type="table" w:customStyle="1" w:styleId="afffffffff5">
    <w:basedOn w:val="TableNormal"/>
    <w:tblPr>
      <w:tblStyleRowBandSize w:val="1"/>
      <w:tblStyleColBandSize w:val="1"/>
      <w:tblCellMar>
        <w:top w:w="0" w:type="dxa"/>
        <w:left w:w="108" w:type="dxa"/>
        <w:bottom w:w="0" w:type="dxa"/>
        <w:right w:w="108" w:type="dxa"/>
      </w:tblCellMar>
    </w:tblPr>
  </w:style>
  <w:style w:type="table" w:customStyle="1" w:styleId="afffffffff6">
    <w:basedOn w:val="TableNormal"/>
    <w:tblPr>
      <w:tblStyleRowBandSize w:val="1"/>
      <w:tblStyleColBandSize w:val="1"/>
      <w:tblCellMar>
        <w:top w:w="0" w:type="dxa"/>
        <w:left w:w="108" w:type="dxa"/>
        <w:bottom w:w="0" w:type="dxa"/>
        <w:right w:w="108" w:type="dxa"/>
      </w:tblCellMar>
    </w:tblPr>
  </w:style>
  <w:style w:type="table" w:customStyle="1" w:styleId="afffffffff7">
    <w:basedOn w:val="TableNormal"/>
    <w:tblPr>
      <w:tblStyleRowBandSize w:val="1"/>
      <w:tblStyleColBandSize w:val="1"/>
      <w:tblCellMar>
        <w:top w:w="0" w:type="dxa"/>
        <w:left w:w="108" w:type="dxa"/>
        <w:bottom w:w="0" w:type="dxa"/>
        <w:right w:w="108" w:type="dxa"/>
      </w:tblCellMar>
    </w:tblPr>
  </w:style>
  <w:style w:type="table" w:customStyle="1" w:styleId="Reetkatablice158">
    <w:name w:val="Rešetka tablice158"/>
    <w:basedOn w:val="Obinatablica"/>
    <w:next w:val="Reetkatablice"/>
    <w:uiPriority w:val="39"/>
    <w:rsid w:val="002F3F77"/>
    <w:rPr>
      <w:rFonts w:ascii="Calibri" w:eastAsia="Calibri" w:hAnsi="Calibri"/>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944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s-bebrina@os-amreljkovic-bebrina.skol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oXdBsWA7nKXfDxCPwbt7Spd3Hg==">CgMxLjAyDmgubTZmbXp4NjV6YmxvMg5oLjkxcWo0OWJtcWs2NDIOaC5tbDU3a3lrNjlwdjQyCGguZ2pkZ3hzOAByITFkUlUwRWFjWVotbzMxMVpNYkxkOHVRaVdHcm9JSHY4dw==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163</Pages>
  <Words>36021</Words>
  <Characters>205324</Characters>
  <Application>Microsoft Office Word</Application>
  <DocSecurity>0</DocSecurity>
  <Lines>1711</Lines>
  <Paragraphs>481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Marija Rosandić</cp:lastModifiedBy>
  <cp:revision>3</cp:revision>
  <cp:lastPrinted>2025-09-15T07:07:00Z</cp:lastPrinted>
  <dcterms:created xsi:type="dcterms:W3CDTF">2025-10-13T09:28:00Z</dcterms:created>
  <dcterms:modified xsi:type="dcterms:W3CDTF">2025-10-14T07:00:00Z</dcterms:modified>
</cp:coreProperties>
</file>