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A0" w:rsidRDefault="00B87534" w:rsidP="008A01A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OŠ ANTUN MATIJA RELJKOVIĆ</w:t>
      </w:r>
    </w:p>
    <w:p w:rsidR="008A01A8" w:rsidRPr="00B87534" w:rsidRDefault="00B87534" w:rsidP="008A01A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BEBRIN</w:t>
      </w:r>
      <w:r w:rsidR="00A65E76">
        <w:rPr>
          <w:rFonts w:ascii="Arial" w:hAnsi="Arial" w:cs="Arial"/>
          <w:sz w:val="24"/>
          <w:szCs w:val="24"/>
          <w:lang w:val="pl-PL"/>
        </w:rPr>
        <w:t>A</w:t>
      </w:r>
      <w:r w:rsidR="006270A0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8A01A8" w:rsidRPr="00B87534" w:rsidRDefault="008A01A8" w:rsidP="008A01A8">
      <w:pPr>
        <w:rPr>
          <w:rFonts w:ascii="Arial" w:hAnsi="Arial" w:cs="Arial"/>
          <w:sz w:val="24"/>
          <w:szCs w:val="24"/>
          <w:lang w:val="pl-PL"/>
        </w:rPr>
      </w:pPr>
      <w:r w:rsidRPr="00B87534">
        <w:rPr>
          <w:rFonts w:ascii="Arial" w:hAnsi="Arial" w:cs="Arial"/>
          <w:sz w:val="24"/>
          <w:szCs w:val="24"/>
          <w:lang w:val="pl-PL"/>
        </w:rPr>
        <w:t>KLASA:</w:t>
      </w:r>
      <w:r w:rsidR="001A71E7">
        <w:rPr>
          <w:rFonts w:ascii="Arial" w:hAnsi="Arial" w:cs="Arial"/>
          <w:sz w:val="24"/>
          <w:szCs w:val="24"/>
          <w:lang w:val="pl-PL"/>
        </w:rPr>
        <w:t>112-0</w:t>
      </w:r>
      <w:r w:rsidR="005339A9">
        <w:rPr>
          <w:rFonts w:ascii="Arial" w:hAnsi="Arial" w:cs="Arial"/>
          <w:sz w:val="24"/>
          <w:szCs w:val="24"/>
          <w:lang w:val="pl-PL"/>
        </w:rPr>
        <w:t>2</w:t>
      </w:r>
      <w:r w:rsidR="001A71E7">
        <w:rPr>
          <w:rFonts w:ascii="Arial" w:hAnsi="Arial" w:cs="Arial"/>
          <w:sz w:val="24"/>
          <w:szCs w:val="24"/>
          <w:lang w:val="pl-PL"/>
        </w:rPr>
        <w:t>/2</w:t>
      </w:r>
      <w:r w:rsidR="006270A0">
        <w:rPr>
          <w:rFonts w:ascii="Arial" w:hAnsi="Arial" w:cs="Arial"/>
          <w:sz w:val="24"/>
          <w:szCs w:val="24"/>
          <w:lang w:val="pl-PL"/>
        </w:rPr>
        <w:t>5</w:t>
      </w:r>
      <w:r w:rsidR="00B87534">
        <w:rPr>
          <w:rFonts w:ascii="Arial" w:hAnsi="Arial" w:cs="Arial"/>
          <w:sz w:val="24"/>
          <w:szCs w:val="24"/>
          <w:lang w:val="pl-PL"/>
        </w:rPr>
        <w:t>-01/</w:t>
      </w:r>
      <w:r w:rsidR="006270A0">
        <w:rPr>
          <w:rFonts w:ascii="Arial" w:hAnsi="Arial" w:cs="Arial"/>
          <w:sz w:val="24"/>
          <w:szCs w:val="24"/>
          <w:lang w:val="pl-PL"/>
        </w:rPr>
        <w:t>0</w:t>
      </w:r>
      <w:r w:rsidR="00162EA4">
        <w:rPr>
          <w:rFonts w:ascii="Arial" w:hAnsi="Arial" w:cs="Arial"/>
          <w:sz w:val="24"/>
          <w:szCs w:val="24"/>
          <w:lang w:val="pl-PL"/>
        </w:rPr>
        <w:t>2</w:t>
      </w:r>
    </w:p>
    <w:p w:rsidR="008A01A8" w:rsidRPr="00B87534" w:rsidRDefault="008A01A8" w:rsidP="008A01A8">
      <w:pPr>
        <w:rPr>
          <w:rFonts w:ascii="Arial" w:hAnsi="Arial" w:cs="Arial"/>
          <w:sz w:val="24"/>
          <w:szCs w:val="24"/>
          <w:lang w:val="pl-PL"/>
        </w:rPr>
      </w:pPr>
      <w:r w:rsidRPr="00B87534">
        <w:rPr>
          <w:rFonts w:ascii="Arial" w:hAnsi="Arial" w:cs="Arial"/>
          <w:sz w:val="24"/>
          <w:szCs w:val="24"/>
          <w:lang w:val="pl-PL"/>
        </w:rPr>
        <w:t>URBROJ:</w:t>
      </w:r>
      <w:r w:rsidR="008E382B">
        <w:rPr>
          <w:rFonts w:ascii="Arial" w:hAnsi="Arial" w:cs="Arial"/>
          <w:sz w:val="24"/>
          <w:szCs w:val="24"/>
          <w:lang w:val="pl-PL"/>
        </w:rPr>
        <w:t>2178</w:t>
      </w:r>
      <w:r w:rsidR="000C787F">
        <w:rPr>
          <w:rFonts w:ascii="Arial" w:hAnsi="Arial" w:cs="Arial"/>
          <w:sz w:val="24"/>
          <w:szCs w:val="24"/>
          <w:lang w:val="pl-PL"/>
        </w:rPr>
        <w:t>-</w:t>
      </w:r>
      <w:r w:rsidR="008E382B">
        <w:rPr>
          <w:rFonts w:ascii="Arial" w:hAnsi="Arial" w:cs="Arial"/>
          <w:sz w:val="24"/>
          <w:szCs w:val="24"/>
          <w:lang w:val="pl-PL"/>
        </w:rPr>
        <w:t>2-1</w:t>
      </w:r>
      <w:r w:rsidR="00721F87">
        <w:rPr>
          <w:rFonts w:ascii="Arial" w:hAnsi="Arial" w:cs="Arial"/>
          <w:sz w:val="24"/>
          <w:szCs w:val="24"/>
          <w:lang w:val="pl-PL"/>
        </w:rPr>
        <w:t>-</w:t>
      </w:r>
      <w:r w:rsidR="001A71E7">
        <w:rPr>
          <w:rFonts w:ascii="Arial" w:hAnsi="Arial" w:cs="Arial"/>
          <w:sz w:val="24"/>
          <w:szCs w:val="24"/>
          <w:lang w:val="pl-PL"/>
        </w:rPr>
        <w:t>01-2</w:t>
      </w:r>
      <w:r w:rsidR="006270A0">
        <w:rPr>
          <w:rFonts w:ascii="Arial" w:hAnsi="Arial" w:cs="Arial"/>
          <w:sz w:val="24"/>
          <w:szCs w:val="24"/>
          <w:lang w:val="pl-PL"/>
        </w:rPr>
        <w:t>5</w:t>
      </w:r>
      <w:r w:rsidR="001A71E7">
        <w:rPr>
          <w:rFonts w:ascii="Arial" w:hAnsi="Arial" w:cs="Arial"/>
          <w:sz w:val="24"/>
          <w:szCs w:val="24"/>
          <w:lang w:val="pl-PL"/>
        </w:rPr>
        <w:t>-5</w:t>
      </w:r>
    </w:p>
    <w:p w:rsidR="00B26783" w:rsidRPr="00B87534" w:rsidRDefault="008A01A8" w:rsidP="001A71E7">
      <w:pPr>
        <w:rPr>
          <w:rFonts w:ascii="Arial" w:hAnsi="Arial" w:cs="Arial"/>
          <w:sz w:val="24"/>
          <w:szCs w:val="24"/>
        </w:rPr>
      </w:pPr>
      <w:r w:rsidRPr="00B87534">
        <w:rPr>
          <w:rFonts w:ascii="Arial" w:hAnsi="Arial" w:cs="Arial"/>
          <w:sz w:val="24"/>
          <w:szCs w:val="24"/>
          <w:lang w:val="pl-PL"/>
        </w:rPr>
        <w:t xml:space="preserve">U   </w:t>
      </w:r>
      <w:r w:rsidR="001854B8">
        <w:rPr>
          <w:rFonts w:ascii="Arial" w:hAnsi="Arial" w:cs="Arial"/>
          <w:sz w:val="24"/>
          <w:szCs w:val="24"/>
          <w:lang w:val="pl-PL"/>
        </w:rPr>
        <w:t>Bebrini,</w:t>
      </w:r>
      <w:r w:rsidR="00A65E76">
        <w:rPr>
          <w:rFonts w:ascii="Arial" w:hAnsi="Arial" w:cs="Arial"/>
          <w:sz w:val="24"/>
          <w:szCs w:val="24"/>
          <w:lang w:val="pl-PL"/>
        </w:rPr>
        <w:t xml:space="preserve"> </w:t>
      </w:r>
      <w:r w:rsidR="00162EA4">
        <w:rPr>
          <w:rFonts w:ascii="Arial" w:hAnsi="Arial" w:cs="Arial"/>
          <w:sz w:val="24"/>
          <w:szCs w:val="24"/>
          <w:lang w:val="pl-PL"/>
        </w:rPr>
        <w:t>2</w:t>
      </w:r>
      <w:r w:rsidR="006270A0">
        <w:rPr>
          <w:rFonts w:ascii="Arial" w:hAnsi="Arial" w:cs="Arial"/>
          <w:sz w:val="24"/>
          <w:szCs w:val="24"/>
          <w:lang w:val="pl-PL"/>
        </w:rPr>
        <w:t>5</w:t>
      </w:r>
      <w:r w:rsidR="001854B8">
        <w:rPr>
          <w:rFonts w:ascii="Arial" w:hAnsi="Arial" w:cs="Arial"/>
          <w:sz w:val="24"/>
          <w:szCs w:val="24"/>
          <w:lang w:val="pl-PL"/>
        </w:rPr>
        <w:t>.</w:t>
      </w:r>
      <w:r w:rsidR="006270A0">
        <w:rPr>
          <w:rFonts w:ascii="Arial" w:hAnsi="Arial" w:cs="Arial"/>
          <w:sz w:val="24"/>
          <w:szCs w:val="24"/>
          <w:lang w:val="pl-PL"/>
        </w:rPr>
        <w:t>3</w:t>
      </w:r>
      <w:r w:rsidR="001A71E7">
        <w:rPr>
          <w:rFonts w:ascii="Arial" w:hAnsi="Arial" w:cs="Arial"/>
          <w:sz w:val="24"/>
          <w:szCs w:val="24"/>
          <w:lang w:val="pl-PL"/>
        </w:rPr>
        <w:t>.202</w:t>
      </w:r>
      <w:r w:rsidR="006270A0">
        <w:rPr>
          <w:rFonts w:ascii="Arial" w:hAnsi="Arial" w:cs="Arial"/>
          <w:sz w:val="24"/>
          <w:szCs w:val="24"/>
          <w:lang w:val="pl-PL"/>
        </w:rPr>
        <w:t>5</w:t>
      </w:r>
      <w:r w:rsidR="00C70944">
        <w:rPr>
          <w:rFonts w:ascii="Arial" w:hAnsi="Arial" w:cs="Arial"/>
          <w:sz w:val="24"/>
          <w:szCs w:val="24"/>
          <w:lang w:val="pl-PL"/>
        </w:rPr>
        <w:t>.g.</w:t>
      </w:r>
    </w:p>
    <w:p w:rsidR="008A01A8" w:rsidRDefault="00266F90" w:rsidP="008A01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Kandidatima prijavljenima na natječaj</w:t>
      </w:r>
    </w:p>
    <w:p w:rsidR="00266F90" w:rsidRPr="00B87534" w:rsidRDefault="00266F90" w:rsidP="008A01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1A71E7">
        <w:rPr>
          <w:rFonts w:ascii="Arial" w:hAnsi="Arial" w:cs="Arial"/>
          <w:sz w:val="24"/>
          <w:szCs w:val="24"/>
        </w:rPr>
        <w:t xml:space="preserve">                           od </w:t>
      </w:r>
      <w:r w:rsidR="006270A0">
        <w:rPr>
          <w:rFonts w:ascii="Arial" w:hAnsi="Arial" w:cs="Arial"/>
          <w:sz w:val="24"/>
          <w:szCs w:val="24"/>
        </w:rPr>
        <w:t>13</w:t>
      </w:r>
      <w:r w:rsidR="001A71E7">
        <w:rPr>
          <w:rFonts w:ascii="Arial" w:hAnsi="Arial" w:cs="Arial"/>
          <w:sz w:val="24"/>
          <w:szCs w:val="24"/>
        </w:rPr>
        <w:t>.</w:t>
      </w:r>
      <w:r w:rsidR="006270A0">
        <w:rPr>
          <w:rFonts w:ascii="Arial" w:hAnsi="Arial" w:cs="Arial"/>
          <w:sz w:val="24"/>
          <w:szCs w:val="24"/>
        </w:rPr>
        <w:t>3</w:t>
      </w:r>
      <w:r w:rsidR="001A71E7">
        <w:rPr>
          <w:rFonts w:ascii="Arial" w:hAnsi="Arial" w:cs="Arial"/>
          <w:sz w:val="24"/>
          <w:szCs w:val="24"/>
        </w:rPr>
        <w:t>.202</w:t>
      </w:r>
      <w:r w:rsidR="006270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.g</w:t>
      </w:r>
    </w:p>
    <w:p w:rsidR="00B26783" w:rsidRPr="00B87534" w:rsidRDefault="00B26783" w:rsidP="00B2678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04F29" w:rsidRDefault="00204F29" w:rsidP="00204F29">
      <w:pPr>
        <w:spacing w:line="240" w:lineRule="auto"/>
        <w:rPr>
          <w:rFonts w:ascii="Arial" w:hAnsi="Arial" w:cs="Arial"/>
          <w:sz w:val="24"/>
          <w:szCs w:val="24"/>
        </w:rPr>
      </w:pPr>
    </w:p>
    <w:p w:rsidR="00266F90" w:rsidRPr="00CD7DDB" w:rsidRDefault="00266F90" w:rsidP="00204F2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Pr="00CD7DDB">
        <w:rPr>
          <w:rFonts w:ascii="Arial" w:hAnsi="Arial" w:cs="Arial"/>
          <w:b/>
          <w:sz w:val="24"/>
          <w:szCs w:val="24"/>
        </w:rPr>
        <w:t>Poziv na procjenu odnosno testiranje kandidata</w:t>
      </w:r>
    </w:p>
    <w:p w:rsidR="00266F90" w:rsidRDefault="00266F90" w:rsidP="00204F29">
      <w:pPr>
        <w:spacing w:line="240" w:lineRule="auto"/>
        <w:rPr>
          <w:rFonts w:ascii="Arial" w:hAnsi="Arial" w:cs="Arial"/>
          <w:sz w:val="24"/>
          <w:szCs w:val="24"/>
        </w:rPr>
      </w:pPr>
    </w:p>
    <w:p w:rsidR="00266F90" w:rsidRDefault="00266F90" w:rsidP="00204F2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Nakon uvida u prijave kandidat</w:t>
      </w:r>
      <w:r w:rsidR="001A71E7">
        <w:rPr>
          <w:rFonts w:ascii="Arial" w:hAnsi="Arial" w:cs="Arial"/>
          <w:sz w:val="24"/>
          <w:szCs w:val="24"/>
        </w:rPr>
        <w:t xml:space="preserve">a prijavljenih na natječaj od </w:t>
      </w:r>
      <w:r w:rsidR="006270A0">
        <w:rPr>
          <w:rFonts w:ascii="Arial" w:hAnsi="Arial" w:cs="Arial"/>
          <w:sz w:val="24"/>
          <w:szCs w:val="24"/>
        </w:rPr>
        <w:t>13</w:t>
      </w:r>
      <w:r w:rsidR="001A71E7">
        <w:rPr>
          <w:rFonts w:ascii="Arial" w:hAnsi="Arial" w:cs="Arial"/>
          <w:sz w:val="24"/>
          <w:szCs w:val="24"/>
        </w:rPr>
        <w:t xml:space="preserve">. </w:t>
      </w:r>
      <w:r w:rsidR="006270A0">
        <w:rPr>
          <w:rFonts w:ascii="Arial" w:hAnsi="Arial" w:cs="Arial"/>
          <w:sz w:val="24"/>
          <w:szCs w:val="24"/>
        </w:rPr>
        <w:t>3</w:t>
      </w:r>
      <w:r w:rsidR="001A71E7">
        <w:rPr>
          <w:rFonts w:ascii="Arial" w:hAnsi="Arial" w:cs="Arial"/>
          <w:sz w:val="24"/>
          <w:szCs w:val="24"/>
        </w:rPr>
        <w:t>. 202</w:t>
      </w:r>
      <w:r w:rsidR="006270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.g. Povjerenstvo za procjenu i vrednovanje kandidata, poziva kandidate na procjenu odnosno testiranje.</w:t>
      </w:r>
    </w:p>
    <w:p w:rsidR="00266F90" w:rsidRDefault="00266F90" w:rsidP="00C64CE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C2266">
        <w:rPr>
          <w:rFonts w:ascii="Arial" w:hAnsi="Arial" w:cs="Arial"/>
          <w:sz w:val="24"/>
          <w:szCs w:val="24"/>
        </w:rPr>
        <w:t xml:space="preserve">     Sukladno člancima 12., 13</w:t>
      </w:r>
      <w:r w:rsidR="00B142DD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B142DD">
        <w:rPr>
          <w:rFonts w:ascii="Arial" w:hAnsi="Arial" w:cs="Arial"/>
          <w:sz w:val="24"/>
          <w:szCs w:val="24"/>
        </w:rPr>
        <w:t>,</w:t>
      </w:r>
      <w:r w:rsidR="000A038A">
        <w:rPr>
          <w:rFonts w:ascii="Arial" w:hAnsi="Arial" w:cs="Arial"/>
          <w:sz w:val="24"/>
          <w:szCs w:val="24"/>
        </w:rPr>
        <w:t xml:space="preserve"> 14.</w:t>
      </w:r>
      <w:r w:rsidR="00EC2266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15. </w:t>
      </w:r>
      <w:r w:rsidR="00A252A6">
        <w:rPr>
          <w:rFonts w:ascii="Arial" w:hAnsi="Arial" w:cs="Arial"/>
          <w:sz w:val="24"/>
          <w:szCs w:val="24"/>
        </w:rPr>
        <w:t xml:space="preserve"> Pravilnika o postupku zapošljavanja te procijeni i vrednovanju kandidata za zapošljavanje i Odluci Povjerenstva, postupak procjene i vrednovanja kandidata prove</w:t>
      </w:r>
      <w:r w:rsidR="00EC2266">
        <w:rPr>
          <w:rFonts w:ascii="Arial" w:hAnsi="Arial" w:cs="Arial"/>
          <w:sz w:val="24"/>
          <w:szCs w:val="24"/>
        </w:rPr>
        <w:t xml:space="preserve">st će se </w:t>
      </w:r>
      <w:r w:rsidR="00A252A6">
        <w:rPr>
          <w:rFonts w:ascii="Arial" w:hAnsi="Arial" w:cs="Arial"/>
          <w:sz w:val="24"/>
          <w:szCs w:val="24"/>
        </w:rPr>
        <w:t xml:space="preserve"> us</w:t>
      </w:r>
      <w:r w:rsidR="00EC2266">
        <w:rPr>
          <w:rFonts w:ascii="Arial" w:hAnsi="Arial" w:cs="Arial"/>
          <w:sz w:val="24"/>
          <w:szCs w:val="24"/>
        </w:rPr>
        <w:t>meno</w:t>
      </w:r>
      <w:r w:rsidR="00C64CE7">
        <w:rPr>
          <w:rFonts w:ascii="Arial" w:hAnsi="Arial" w:cs="Arial"/>
          <w:sz w:val="24"/>
          <w:szCs w:val="24"/>
        </w:rPr>
        <w:t xml:space="preserve"> iz str</w:t>
      </w:r>
      <w:r w:rsidR="00D27895">
        <w:rPr>
          <w:rFonts w:ascii="Arial" w:hAnsi="Arial" w:cs="Arial"/>
          <w:sz w:val="24"/>
          <w:szCs w:val="24"/>
        </w:rPr>
        <w:t>učno pedagoških i metodičkih kompeten</w:t>
      </w:r>
      <w:r w:rsidR="00C64CE7">
        <w:rPr>
          <w:rFonts w:ascii="Arial" w:hAnsi="Arial" w:cs="Arial"/>
          <w:sz w:val="24"/>
          <w:szCs w:val="24"/>
        </w:rPr>
        <w:t>cija</w:t>
      </w:r>
      <w:r w:rsidR="00A252A6">
        <w:rPr>
          <w:rFonts w:ascii="Arial" w:hAnsi="Arial" w:cs="Arial"/>
          <w:sz w:val="24"/>
          <w:szCs w:val="24"/>
        </w:rPr>
        <w:t>.</w:t>
      </w:r>
    </w:p>
    <w:p w:rsidR="00DD1628" w:rsidRPr="001A71E7" w:rsidRDefault="00A252A6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952423">
        <w:rPr>
          <w:rFonts w:ascii="Arial" w:hAnsi="Arial" w:cs="Arial"/>
          <w:sz w:val="24"/>
          <w:szCs w:val="24"/>
        </w:rPr>
        <w:t>Usmena p</w:t>
      </w:r>
      <w:r>
        <w:rPr>
          <w:rFonts w:ascii="Arial" w:hAnsi="Arial" w:cs="Arial"/>
          <w:sz w:val="24"/>
          <w:szCs w:val="24"/>
        </w:rPr>
        <w:t xml:space="preserve">rocjena odnosno testiranje obavit će se u prostorijama OŠ Antun Matija </w:t>
      </w:r>
      <w:proofErr w:type="spellStart"/>
      <w:r>
        <w:rPr>
          <w:rFonts w:ascii="Arial" w:hAnsi="Arial" w:cs="Arial"/>
          <w:sz w:val="24"/>
          <w:szCs w:val="24"/>
        </w:rPr>
        <w:t>Reljkovi</w:t>
      </w:r>
      <w:r w:rsidR="006270A0">
        <w:rPr>
          <w:rFonts w:ascii="Arial" w:hAnsi="Arial" w:cs="Arial"/>
          <w:sz w:val="24"/>
          <w:szCs w:val="24"/>
        </w:rPr>
        <w:t>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Bebrina</w:t>
      </w:r>
      <w:proofErr w:type="spellEnd"/>
      <w:r>
        <w:rPr>
          <w:rFonts w:ascii="Arial" w:hAnsi="Arial" w:cs="Arial"/>
          <w:sz w:val="24"/>
          <w:szCs w:val="24"/>
        </w:rPr>
        <w:t xml:space="preserve"> 48 B, dan</w:t>
      </w:r>
      <w:r w:rsidR="008C4545">
        <w:rPr>
          <w:rFonts w:ascii="Arial" w:hAnsi="Arial" w:cs="Arial"/>
          <w:sz w:val="24"/>
          <w:szCs w:val="24"/>
        </w:rPr>
        <w:t xml:space="preserve">a </w:t>
      </w:r>
      <w:r w:rsidR="0050721B">
        <w:rPr>
          <w:rFonts w:ascii="Arial" w:hAnsi="Arial" w:cs="Arial"/>
          <w:sz w:val="24"/>
          <w:szCs w:val="24"/>
        </w:rPr>
        <w:t>2</w:t>
      </w:r>
      <w:r w:rsidR="006270A0">
        <w:rPr>
          <w:rFonts w:ascii="Arial" w:hAnsi="Arial" w:cs="Arial"/>
          <w:sz w:val="24"/>
          <w:szCs w:val="24"/>
        </w:rPr>
        <w:t>8</w:t>
      </w:r>
      <w:r w:rsidR="0050721B">
        <w:rPr>
          <w:rFonts w:ascii="Arial" w:hAnsi="Arial" w:cs="Arial"/>
          <w:sz w:val="24"/>
          <w:szCs w:val="24"/>
        </w:rPr>
        <w:t>.</w:t>
      </w:r>
      <w:r w:rsidR="006270A0">
        <w:rPr>
          <w:rFonts w:ascii="Arial" w:hAnsi="Arial" w:cs="Arial"/>
          <w:sz w:val="24"/>
          <w:szCs w:val="24"/>
        </w:rPr>
        <w:t>3</w:t>
      </w:r>
      <w:r w:rsidR="0050721B">
        <w:rPr>
          <w:rFonts w:ascii="Arial" w:hAnsi="Arial" w:cs="Arial"/>
          <w:sz w:val="24"/>
          <w:szCs w:val="24"/>
        </w:rPr>
        <w:t>.</w:t>
      </w:r>
      <w:r w:rsidR="001A71E7">
        <w:rPr>
          <w:rFonts w:ascii="Arial" w:hAnsi="Arial" w:cs="Arial"/>
          <w:sz w:val="24"/>
          <w:szCs w:val="24"/>
        </w:rPr>
        <w:t xml:space="preserve"> 202</w:t>
      </w:r>
      <w:r w:rsidR="006270A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godine prema slijedećem rasporedu:</w:t>
      </w:r>
    </w:p>
    <w:p w:rsidR="000D4002" w:rsidRDefault="000D4002" w:rsidP="000D4002">
      <w:pPr>
        <w:spacing w:line="240" w:lineRule="auto"/>
        <w:rPr>
          <w:rFonts w:ascii="Arial" w:hAnsi="Arial" w:cs="Arial"/>
          <w:sz w:val="16"/>
          <w:szCs w:val="16"/>
        </w:rPr>
      </w:pPr>
    </w:p>
    <w:p w:rsidR="00DD1628" w:rsidRPr="00DD1628" w:rsidRDefault="00DD1628" w:rsidP="00204F29">
      <w:pPr>
        <w:spacing w:line="240" w:lineRule="auto"/>
        <w:rPr>
          <w:rFonts w:ascii="Arial" w:hAnsi="Arial" w:cs="Arial"/>
          <w:sz w:val="16"/>
          <w:szCs w:val="16"/>
        </w:rPr>
      </w:pPr>
    </w:p>
    <w:p w:rsidR="00C64CE7" w:rsidRPr="00B87534" w:rsidRDefault="00952423" w:rsidP="00204F2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Prema natječaju za radno mjesto </w:t>
      </w:r>
      <w:r w:rsidR="002D6D52">
        <w:rPr>
          <w:rFonts w:ascii="Arial" w:hAnsi="Arial" w:cs="Arial"/>
          <w:b/>
          <w:sz w:val="24"/>
          <w:szCs w:val="24"/>
        </w:rPr>
        <w:t xml:space="preserve">učitelja </w:t>
      </w:r>
      <w:r w:rsidR="006270A0">
        <w:rPr>
          <w:rFonts w:ascii="Arial" w:hAnsi="Arial" w:cs="Arial"/>
          <w:b/>
          <w:sz w:val="24"/>
          <w:szCs w:val="24"/>
        </w:rPr>
        <w:t>fizike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39"/>
        <w:gridCol w:w="1184"/>
        <w:gridCol w:w="7257"/>
      </w:tblGrid>
      <w:tr w:rsidR="000D4002" w:rsidRPr="00DD1628" w:rsidTr="006B488F">
        <w:trPr>
          <w:trHeight w:val="470"/>
        </w:trPr>
        <w:tc>
          <w:tcPr>
            <w:tcW w:w="739" w:type="dxa"/>
            <w:tcBorders>
              <w:right w:val="single" w:sz="4" w:space="0" w:color="auto"/>
            </w:tcBorders>
          </w:tcPr>
          <w:p w:rsidR="000D4002" w:rsidRPr="00DD1628" w:rsidRDefault="000D4002" w:rsidP="00687170">
            <w:pPr>
              <w:rPr>
                <w:rFonts w:ascii="Arial" w:hAnsi="Arial" w:cs="Arial"/>
                <w:sz w:val="20"/>
                <w:szCs w:val="20"/>
              </w:rPr>
            </w:pPr>
            <w:r w:rsidRPr="00DD1628">
              <w:rPr>
                <w:rFonts w:ascii="Arial" w:hAnsi="Arial" w:cs="Arial"/>
                <w:sz w:val="20"/>
                <w:szCs w:val="20"/>
              </w:rPr>
              <w:t>Redni</w:t>
            </w:r>
          </w:p>
          <w:p w:rsidR="000D4002" w:rsidRPr="00DD1628" w:rsidRDefault="000D4002" w:rsidP="00687170">
            <w:pPr>
              <w:rPr>
                <w:rFonts w:ascii="Arial" w:hAnsi="Arial" w:cs="Arial"/>
                <w:sz w:val="20"/>
                <w:szCs w:val="20"/>
              </w:rPr>
            </w:pPr>
            <w:r w:rsidRPr="00DD1628">
              <w:rPr>
                <w:rFonts w:ascii="Arial" w:hAnsi="Arial" w:cs="Arial"/>
                <w:sz w:val="20"/>
                <w:szCs w:val="20"/>
              </w:rPr>
              <w:t>broj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002" w:rsidRPr="00DD1628" w:rsidRDefault="000D4002" w:rsidP="00687170">
            <w:pPr>
              <w:rPr>
                <w:rFonts w:ascii="Arial" w:hAnsi="Arial" w:cs="Arial"/>
                <w:sz w:val="20"/>
                <w:szCs w:val="20"/>
              </w:rPr>
            </w:pPr>
            <w:r w:rsidRPr="00DD1628">
              <w:rPr>
                <w:rFonts w:ascii="Arial" w:hAnsi="Arial" w:cs="Arial"/>
                <w:sz w:val="20"/>
                <w:szCs w:val="20"/>
              </w:rPr>
              <w:t>Vrijeme</w:t>
            </w:r>
            <w:r w:rsidR="00C35584">
              <w:rPr>
                <w:rFonts w:ascii="Arial" w:hAnsi="Arial" w:cs="Arial"/>
                <w:sz w:val="20"/>
                <w:szCs w:val="20"/>
              </w:rPr>
              <w:t xml:space="preserve"> sati,minute</w:t>
            </w:r>
          </w:p>
        </w:tc>
        <w:tc>
          <w:tcPr>
            <w:tcW w:w="7257" w:type="dxa"/>
            <w:tcBorders>
              <w:left w:val="single" w:sz="4" w:space="0" w:color="auto"/>
            </w:tcBorders>
          </w:tcPr>
          <w:p w:rsidR="000D4002" w:rsidRPr="00DD1628" w:rsidRDefault="000D4002" w:rsidP="00687170">
            <w:pPr>
              <w:rPr>
                <w:rFonts w:ascii="Arial" w:hAnsi="Arial" w:cs="Arial"/>
                <w:sz w:val="20"/>
                <w:szCs w:val="20"/>
              </w:rPr>
            </w:pPr>
            <w:r w:rsidRPr="00DD1628">
              <w:rPr>
                <w:rFonts w:ascii="Arial" w:hAnsi="Arial" w:cs="Arial"/>
                <w:sz w:val="20"/>
                <w:szCs w:val="20"/>
              </w:rPr>
              <w:t>IME I PREZIME KANDIDATA</w:t>
            </w:r>
          </w:p>
        </w:tc>
      </w:tr>
      <w:tr w:rsidR="000D4002" w:rsidRPr="00DD1628" w:rsidTr="006B488F">
        <w:trPr>
          <w:trHeight w:val="235"/>
        </w:trPr>
        <w:tc>
          <w:tcPr>
            <w:tcW w:w="739" w:type="dxa"/>
            <w:tcBorders>
              <w:right w:val="single" w:sz="4" w:space="0" w:color="auto"/>
            </w:tcBorders>
          </w:tcPr>
          <w:p w:rsidR="000D4002" w:rsidRPr="00A65E76" w:rsidRDefault="000D4002" w:rsidP="00687170">
            <w:pPr>
              <w:rPr>
                <w:rFonts w:ascii="Arial" w:hAnsi="Arial" w:cs="Arial"/>
              </w:rPr>
            </w:pPr>
            <w:r w:rsidRPr="00A65E76">
              <w:rPr>
                <w:rFonts w:ascii="Arial" w:hAnsi="Arial" w:cs="Arial"/>
              </w:rPr>
              <w:t>1.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002" w:rsidRPr="00A65E76" w:rsidRDefault="000A038A" w:rsidP="00687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11,00</w:t>
            </w:r>
          </w:p>
        </w:tc>
        <w:tc>
          <w:tcPr>
            <w:tcW w:w="7257" w:type="dxa"/>
            <w:tcBorders>
              <w:left w:val="single" w:sz="4" w:space="0" w:color="auto"/>
            </w:tcBorders>
          </w:tcPr>
          <w:p w:rsidR="000D4002" w:rsidRPr="00A65E76" w:rsidRDefault="006270A0" w:rsidP="006871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Marina </w:t>
            </w:r>
            <w:proofErr w:type="spellStart"/>
            <w:r>
              <w:rPr>
                <w:rFonts w:ascii="Arial" w:hAnsi="Arial" w:cs="Arial"/>
              </w:rPr>
              <w:t>Bogdanović</w:t>
            </w:r>
            <w:proofErr w:type="spellEnd"/>
          </w:p>
        </w:tc>
      </w:tr>
      <w:tr w:rsidR="000D4002" w:rsidRPr="00DD1628" w:rsidTr="006B488F">
        <w:trPr>
          <w:trHeight w:val="235"/>
        </w:trPr>
        <w:tc>
          <w:tcPr>
            <w:tcW w:w="739" w:type="dxa"/>
            <w:tcBorders>
              <w:right w:val="single" w:sz="4" w:space="0" w:color="auto"/>
            </w:tcBorders>
          </w:tcPr>
          <w:p w:rsidR="000D4002" w:rsidRPr="00A65E76" w:rsidRDefault="000D4002" w:rsidP="00687170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D4002" w:rsidRPr="00A65E76" w:rsidRDefault="000D4002" w:rsidP="00687170">
            <w:pPr>
              <w:rPr>
                <w:rFonts w:ascii="Arial" w:hAnsi="Arial" w:cs="Arial"/>
              </w:rPr>
            </w:pPr>
          </w:p>
        </w:tc>
        <w:tc>
          <w:tcPr>
            <w:tcW w:w="7257" w:type="dxa"/>
            <w:tcBorders>
              <w:left w:val="single" w:sz="4" w:space="0" w:color="auto"/>
            </w:tcBorders>
          </w:tcPr>
          <w:p w:rsidR="000D4002" w:rsidRPr="00A65E76" w:rsidRDefault="000D4002" w:rsidP="00687170">
            <w:pPr>
              <w:rPr>
                <w:rFonts w:ascii="Arial" w:hAnsi="Arial" w:cs="Arial"/>
              </w:rPr>
            </w:pPr>
          </w:p>
        </w:tc>
      </w:tr>
    </w:tbl>
    <w:p w:rsidR="00162EA4" w:rsidRDefault="00162EA4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0D4002" w:rsidRDefault="00162EA4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D7DDB">
        <w:rPr>
          <w:rFonts w:ascii="Arial" w:hAnsi="Arial" w:cs="Arial"/>
          <w:sz w:val="24"/>
          <w:szCs w:val="24"/>
        </w:rPr>
        <w:t xml:space="preserve">andidat </w:t>
      </w:r>
      <w:r>
        <w:rPr>
          <w:rFonts w:ascii="Arial" w:hAnsi="Arial" w:cs="Arial"/>
          <w:sz w:val="24"/>
          <w:szCs w:val="24"/>
        </w:rPr>
        <w:t xml:space="preserve"> </w:t>
      </w:r>
      <w:r w:rsidR="006270A0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CD7DDB">
        <w:rPr>
          <w:rFonts w:ascii="Arial" w:hAnsi="Arial" w:cs="Arial"/>
          <w:sz w:val="24"/>
          <w:szCs w:val="24"/>
        </w:rPr>
        <w:t>duž</w:t>
      </w:r>
      <w:r w:rsidR="006270A0">
        <w:rPr>
          <w:rFonts w:ascii="Arial" w:hAnsi="Arial" w:cs="Arial"/>
          <w:sz w:val="24"/>
          <w:szCs w:val="24"/>
        </w:rPr>
        <w:t>an</w:t>
      </w:r>
      <w:r w:rsidR="00CD7DDB">
        <w:rPr>
          <w:rFonts w:ascii="Arial" w:hAnsi="Arial" w:cs="Arial"/>
          <w:sz w:val="24"/>
          <w:szCs w:val="24"/>
        </w:rPr>
        <w:t xml:space="preserve">  sa sobom imati odgovarajuću identifikacijsku ispravu.</w:t>
      </w:r>
    </w:p>
    <w:p w:rsidR="00CD7DDB" w:rsidRDefault="00CD7DDB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CD7DDB" w:rsidRDefault="00CD7DDB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pristupi procjeni odnosno testiranju smatra se da je odustao od prijave na natječaj.</w:t>
      </w:r>
    </w:p>
    <w:p w:rsidR="002C3739" w:rsidRDefault="002C3739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2C3739" w:rsidRDefault="005C1517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Poslije provedenog testiranja, r</w:t>
      </w:r>
      <w:r w:rsidR="002C3739">
        <w:rPr>
          <w:rFonts w:ascii="Arial" w:hAnsi="Arial" w:cs="Arial"/>
          <w:sz w:val="24"/>
          <w:szCs w:val="24"/>
        </w:rPr>
        <w:t xml:space="preserve">avnateljica će </w:t>
      </w:r>
      <w:r>
        <w:rPr>
          <w:rFonts w:ascii="Arial" w:hAnsi="Arial" w:cs="Arial"/>
          <w:sz w:val="24"/>
          <w:szCs w:val="24"/>
        </w:rPr>
        <w:t xml:space="preserve">sa </w:t>
      </w:r>
      <w:r w:rsidR="002C3739">
        <w:rPr>
          <w:rFonts w:ascii="Arial" w:hAnsi="Arial" w:cs="Arial"/>
          <w:sz w:val="24"/>
          <w:szCs w:val="24"/>
        </w:rPr>
        <w:t xml:space="preserve"> kandidat</w:t>
      </w:r>
      <w:r w:rsidR="006270A0">
        <w:rPr>
          <w:rFonts w:ascii="Arial" w:hAnsi="Arial" w:cs="Arial"/>
          <w:sz w:val="24"/>
          <w:szCs w:val="24"/>
        </w:rPr>
        <w:t>om</w:t>
      </w:r>
      <w:r>
        <w:rPr>
          <w:rFonts w:ascii="Arial" w:hAnsi="Arial" w:cs="Arial"/>
          <w:sz w:val="24"/>
          <w:szCs w:val="24"/>
        </w:rPr>
        <w:t xml:space="preserve"> koji zadovo</w:t>
      </w:r>
      <w:r w:rsidR="006270A0">
        <w:rPr>
          <w:rFonts w:ascii="Arial" w:hAnsi="Arial" w:cs="Arial"/>
          <w:sz w:val="24"/>
          <w:szCs w:val="24"/>
        </w:rPr>
        <w:t>lji</w:t>
      </w:r>
      <w:r>
        <w:rPr>
          <w:rFonts w:ascii="Arial" w:hAnsi="Arial" w:cs="Arial"/>
          <w:sz w:val="24"/>
          <w:szCs w:val="24"/>
        </w:rPr>
        <w:t xml:space="preserve"> na testiranju</w:t>
      </w:r>
      <w:r w:rsidR="002C37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obaviti</w:t>
      </w:r>
      <w:r w:rsidR="002C3739">
        <w:rPr>
          <w:rFonts w:ascii="Arial" w:hAnsi="Arial" w:cs="Arial"/>
          <w:sz w:val="24"/>
          <w:szCs w:val="24"/>
        </w:rPr>
        <w:t xml:space="preserve"> razgovor (intervju).</w:t>
      </w:r>
    </w:p>
    <w:p w:rsidR="000D4002" w:rsidRDefault="000D4002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4002" w:rsidRDefault="000D4002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70F82" w:rsidRDefault="00270F82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04F29" w:rsidRPr="00B87534" w:rsidRDefault="008B05D5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7534">
        <w:rPr>
          <w:rFonts w:ascii="Arial" w:hAnsi="Arial" w:cs="Arial"/>
          <w:sz w:val="24"/>
          <w:szCs w:val="24"/>
        </w:rPr>
        <w:t xml:space="preserve"> </w:t>
      </w:r>
      <w:r w:rsidR="00CD7DD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70F82">
        <w:rPr>
          <w:rFonts w:ascii="Arial" w:hAnsi="Arial" w:cs="Arial"/>
          <w:sz w:val="24"/>
          <w:szCs w:val="24"/>
        </w:rPr>
        <w:t xml:space="preserve">                             </w:t>
      </w:r>
      <w:r w:rsidRPr="00B87534">
        <w:rPr>
          <w:rFonts w:ascii="Arial" w:hAnsi="Arial" w:cs="Arial"/>
          <w:sz w:val="24"/>
          <w:szCs w:val="24"/>
        </w:rPr>
        <w:t xml:space="preserve">     Predsjednik</w:t>
      </w:r>
      <w:r w:rsidR="00B87534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Pr="00B87534">
        <w:rPr>
          <w:rFonts w:ascii="Arial" w:hAnsi="Arial" w:cs="Arial"/>
          <w:sz w:val="24"/>
          <w:szCs w:val="24"/>
        </w:rPr>
        <w:t>Povjerenstva</w:t>
      </w:r>
    </w:p>
    <w:p w:rsidR="00204F29" w:rsidRPr="00B74B65" w:rsidRDefault="002C31E3" w:rsidP="00B87534">
      <w:pPr>
        <w:spacing w:line="240" w:lineRule="auto"/>
        <w:rPr>
          <w:sz w:val="26"/>
          <w:szCs w:val="26"/>
        </w:rPr>
      </w:pPr>
      <w:r w:rsidRPr="00B74B65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6270A0">
        <w:rPr>
          <w:sz w:val="26"/>
          <w:szCs w:val="26"/>
        </w:rPr>
        <w:t xml:space="preserve">Irena </w:t>
      </w:r>
      <w:proofErr w:type="spellStart"/>
      <w:r w:rsidR="006270A0">
        <w:rPr>
          <w:sz w:val="26"/>
          <w:szCs w:val="26"/>
        </w:rPr>
        <w:t>Katinić</w:t>
      </w:r>
      <w:proofErr w:type="spellEnd"/>
    </w:p>
    <w:p w:rsidR="00B87534" w:rsidRDefault="00B87534" w:rsidP="00B87534">
      <w:pPr>
        <w:spacing w:line="240" w:lineRule="auto"/>
      </w:pPr>
      <w:r>
        <w:t xml:space="preserve">                                                                                                  </w:t>
      </w:r>
    </w:p>
    <w:p w:rsidR="008E382B" w:rsidRPr="00270F82" w:rsidRDefault="008E382B" w:rsidP="00B87534">
      <w:pPr>
        <w:spacing w:line="240" w:lineRule="auto"/>
        <w:rPr>
          <w:sz w:val="28"/>
          <w:szCs w:val="28"/>
        </w:rPr>
      </w:pPr>
      <w:r w:rsidRPr="00270F82">
        <w:rPr>
          <w:sz w:val="28"/>
          <w:szCs w:val="28"/>
        </w:rPr>
        <w:t xml:space="preserve">                                                                                                 </w:t>
      </w:r>
      <w:r w:rsidR="00923886" w:rsidRPr="00270F82">
        <w:rPr>
          <w:sz w:val="28"/>
          <w:szCs w:val="28"/>
        </w:rPr>
        <w:t xml:space="preserve">    </w:t>
      </w:r>
    </w:p>
    <w:sectPr w:rsidR="008E382B" w:rsidRPr="00270F82" w:rsidSect="00FE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E2CBF"/>
    <w:multiLevelType w:val="hybridMultilevel"/>
    <w:tmpl w:val="49B2B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0167"/>
    <w:multiLevelType w:val="hybridMultilevel"/>
    <w:tmpl w:val="3EBC3F9A"/>
    <w:lvl w:ilvl="0" w:tplc="2744DE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5178"/>
    <w:multiLevelType w:val="hybridMultilevel"/>
    <w:tmpl w:val="D562B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783"/>
    <w:rsid w:val="00007C57"/>
    <w:rsid w:val="0007413F"/>
    <w:rsid w:val="000743D6"/>
    <w:rsid w:val="00075FC0"/>
    <w:rsid w:val="00081B71"/>
    <w:rsid w:val="0009030F"/>
    <w:rsid w:val="000A038A"/>
    <w:rsid w:val="000B61B7"/>
    <w:rsid w:val="000C787F"/>
    <w:rsid w:val="000D4002"/>
    <w:rsid w:val="00123F01"/>
    <w:rsid w:val="00162EA4"/>
    <w:rsid w:val="001854B8"/>
    <w:rsid w:val="001A71E7"/>
    <w:rsid w:val="001B7B0A"/>
    <w:rsid w:val="001F64CD"/>
    <w:rsid w:val="00204F29"/>
    <w:rsid w:val="00266F90"/>
    <w:rsid w:val="00270F82"/>
    <w:rsid w:val="002A5BE5"/>
    <w:rsid w:val="002C31E3"/>
    <w:rsid w:val="002C3739"/>
    <w:rsid w:val="002D2133"/>
    <w:rsid w:val="002D6492"/>
    <w:rsid w:val="002D6D52"/>
    <w:rsid w:val="002E1FB4"/>
    <w:rsid w:val="002E3BC5"/>
    <w:rsid w:val="003C7AE7"/>
    <w:rsid w:val="00412290"/>
    <w:rsid w:val="00424997"/>
    <w:rsid w:val="004529B7"/>
    <w:rsid w:val="00472AFA"/>
    <w:rsid w:val="00476809"/>
    <w:rsid w:val="004E1E7D"/>
    <w:rsid w:val="0050721B"/>
    <w:rsid w:val="005339A9"/>
    <w:rsid w:val="00571819"/>
    <w:rsid w:val="00595314"/>
    <w:rsid w:val="005A2CBD"/>
    <w:rsid w:val="005A6F74"/>
    <w:rsid w:val="005C1517"/>
    <w:rsid w:val="005F6550"/>
    <w:rsid w:val="006270A0"/>
    <w:rsid w:val="006547B2"/>
    <w:rsid w:val="006B488F"/>
    <w:rsid w:val="00721511"/>
    <w:rsid w:val="00721F87"/>
    <w:rsid w:val="007233BE"/>
    <w:rsid w:val="007325E5"/>
    <w:rsid w:val="00735916"/>
    <w:rsid w:val="00760420"/>
    <w:rsid w:val="007977BE"/>
    <w:rsid w:val="007A22F9"/>
    <w:rsid w:val="007A6D95"/>
    <w:rsid w:val="0083093B"/>
    <w:rsid w:val="00882F5C"/>
    <w:rsid w:val="008A01A8"/>
    <w:rsid w:val="008B05D5"/>
    <w:rsid w:val="008B3AB9"/>
    <w:rsid w:val="008C4545"/>
    <w:rsid w:val="008E382B"/>
    <w:rsid w:val="00910C4A"/>
    <w:rsid w:val="00921E58"/>
    <w:rsid w:val="00923886"/>
    <w:rsid w:val="00952423"/>
    <w:rsid w:val="00975882"/>
    <w:rsid w:val="00A252A6"/>
    <w:rsid w:val="00A65E76"/>
    <w:rsid w:val="00A833C0"/>
    <w:rsid w:val="00A97149"/>
    <w:rsid w:val="00AE50E7"/>
    <w:rsid w:val="00B142DD"/>
    <w:rsid w:val="00B26783"/>
    <w:rsid w:val="00B53FA3"/>
    <w:rsid w:val="00B74B65"/>
    <w:rsid w:val="00B87534"/>
    <w:rsid w:val="00B975EC"/>
    <w:rsid w:val="00BC5966"/>
    <w:rsid w:val="00C35584"/>
    <w:rsid w:val="00C64CE7"/>
    <w:rsid w:val="00C70944"/>
    <w:rsid w:val="00C71D16"/>
    <w:rsid w:val="00C93FFE"/>
    <w:rsid w:val="00CA2A0D"/>
    <w:rsid w:val="00CD7DDB"/>
    <w:rsid w:val="00CE66F2"/>
    <w:rsid w:val="00D27895"/>
    <w:rsid w:val="00D825F8"/>
    <w:rsid w:val="00D87F82"/>
    <w:rsid w:val="00DC4D46"/>
    <w:rsid w:val="00DD1628"/>
    <w:rsid w:val="00DD5E1F"/>
    <w:rsid w:val="00DE6E47"/>
    <w:rsid w:val="00E0413B"/>
    <w:rsid w:val="00E43F41"/>
    <w:rsid w:val="00EB7C5D"/>
    <w:rsid w:val="00EC2266"/>
    <w:rsid w:val="00F13072"/>
    <w:rsid w:val="00F31E36"/>
    <w:rsid w:val="00F86AF9"/>
    <w:rsid w:val="00FA026E"/>
    <w:rsid w:val="00FE333D"/>
    <w:rsid w:val="00FE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7662"/>
  <w15:docId w15:val="{9983054A-58D2-40F4-9CBB-979C5A4A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F41"/>
    <w:pPr>
      <w:ind w:left="720"/>
      <w:contextualSpacing/>
    </w:pPr>
  </w:style>
  <w:style w:type="table" w:styleId="Reetkatablice">
    <w:name w:val="Table Grid"/>
    <w:basedOn w:val="Obinatablica"/>
    <w:uiPriority w:val="59"/>
    <w:rsid w:val="00DD1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89</cp:revision>
  <cp:lastPrinted>2025-03-24T08:46:00Z</cp:lastPrinted>
  <dcterms:created xsi:type="dcterms:W3CDTF">2019-10-30T10:18:00Z</dcterms:created>
  <dcterms:modified xsi:type="dcterms:W3CDTF">2025-03-25T08:49:00Z</dcterms:modified>
</cp:coreProperties>
</file>